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5E30" w:rsidRPr="009731C8" w:rsidRDefault="00275E30" w:rsidP="009731C8">
      <w:pPr>
        <w:keepNext/>
        <w:keepLines/>
        <w:jc w:val="center"/>
        <w:outlineLvl w:val="0"/>
        <w:rPr>
          <w:sz w:val="28"/>
          <w:szCs w:val="28"/>
        </w:rPr>
      </w:pPr>
      <w:r w:rsidRPr="009731C8">
        <w:rPr>
          <w:sz w:val="28"/>
          <w:szCs w:val="28"/>
        </w:rPr>
        <w:t xml:space="preserve">МИНОБРНАУКИ РОССИИ </w:t>
      </w:r>
      <w:r w:rsidRPr="009731C8">
        <w:rPr>
          <w:sz w:val="28"/>
          <w:szCs w:val="28"/>
        </w:rPr>
        <w:br/>
        <w:t>Федеральное государственное бюджетное образовательное учреждение</w:t>
      </w:r>
      <w:r w:rsidRPr="009731C8">
        <w:rPr>
          <w:sz w:val="28"/>
          <w:szCs w:val="28"/>
        </w:rPr>
        <w:br/>
        <w:t xml:space="preserve">высшего  образования </w:t>
      </w:r>
      <w:r w:rsidRPr="009731C8">
        <w:rPr>
          <w:sz w:val="28"/>
          <w:szCs w:val="28"/>
        </w:rPr>
        <w:br/>
      </w:r>
      <w:r w:rsidRPr="009731C8">
        <w:rPr>
          <w:b/>
          <w:sz w:val="28"/>
          <w:szCs w:val="28"/>
        </w:rPr>
        <w:t xml:space="preserve">«Гжельский государственный университет» </w:t>
      </w:r>
      <w:r w:rsidRPr="009731C8">
        <w:rPr>
          <w:b/>
          <w:sz w:val="28"/>
          <w:szCs w:val="28"/>
        </w:rPr>
        <w:br/>
      </w:r>
      <w:r w:rsidRPr="009731C8">
        <w:rPr>
          <w:sz w:val="28"/>
          <w:szCs w:val="28"/>
        </w:rPr>
        <w:t>(ГГУ)</w:t>
      </w:r>
    </w:p>
    <w:p w:rsidR="00275E30" w:rsidRDefault="00275E30" w:rsidP="009731C8">
      <w:pPr>
        <w:keepNext/>
        <w:keepLines/>
        <w:jc w:val="center"/>
        <w:outlineLvl w:val="0"/>
        <w:rPr>
          <w:sz w:val="28"/>
          <w:szCs w:val="28"/>
        </w:rPr>
      </w:pPr>
    </w:p>
    <w:p w:rsidR="00275E30" w:rsidRDefault="00275E30" w:rsidP="009731C8">
      <w:pPr>
        <w:keepNext/>
        <w:keepLines/>
        <w:jc w:val="center"/>
        <w:outlineLvl w:val="0"/>
        <w:rPr>
          <w:sz w:val="28"/>
          <w:szCs w:val="28"/>
        </w:rPr>
      </w:pPr>
    </w:p>
    <w:p w:rsidR="00275E30" w:rsidRPr="009731C8" w:rsidRDefault="00275E30" w:rsidP="009731C8">
      <w:pPr>
        <w:keepNext/>
        <w:keepLines/>
        <w:jc w:val="center"/>
        <w:outlineLvl w:val="0"/>
        <w:rPr>
          <w:sz w:val="28"/>
          <w:szCs w:val="28"/>
        </w:rPr>
      </w:pPr>
    </w:p>
    <w:p w:rsidR="00275E30" w:rsidRPr="009731C8" w:rsidRDefault="00275E30" w:rsidP="009731C8">
      <w:pPr>
        <w:keepNext/>
        <w:keepLines/>
        <w:jc w:val="center"/>
        <w:outlineLvl w:val="0"/>
        <w:rPr>
          <w:sz w:val="28"/>
          <w:szCs w:val="28"/>
        </w:rPr>
      </w:pPr>
      <w:r w:rsidRPr="009731C8">
        <w:rPr>
          <w:sz w:val="28"/>
          <w:szCs w:val="28"/>
        </w:rPr>
        <w:t>Кафедра «</w:t>
      </w:r>
      <w:r w:rsidR="00DA64FA">
        <w:rPr>
          <w:sz w:val="28"/>
          <w:szCs w:val="28"/>
        </w:rPr>
        <w:t>ДПИД</w:t>
      </w:r>
      <w:r w:rsidRPr="009731C8">
        <w:rPr>
          <w:sz w:val="28"/>
          <w:szCs w:val="28"/>
        </w:rPr>
        <w:t>»</w:t>
      </w:r>
    </w:p>
    <w:p w:rsidR="00275E30" w:rsidRPr="005F7F18" w:rsidRDefault="00275E30" w:rsidP="00E71896">
      <w:pPr>
        <w:pStyle w:val="2"/>
        <w:keepNext w:val="0"/>
        <w:widowControl w:val="0"/>
        <w:spacing w:line="276" w:lineRule="auto"/>
        <w:ind w:firstLine="5400"/>
        <w:jc w:val="left"/>
        <w:rPr>
          <w:sz w:val="32"/>
          <w:szCs w:val="32"/>
        </w:rPr>
      </w:pPr>
    </w:p>
    <w:p w:rsidR="00275E30" w:rsidRPr="00846C3A" w:rsidRDefault="00275E30" w:rsidP="00E71896">
      <w:pPr>
        <w:pStyle w:val="2"/>
        <w:keepNext w:val="0"/>
        <w:widowControl w:val="0"/>
        <w:spacing w:line="276" w:lineRule="auto"/>
        <w:ind w:firstLine="5400"/>
        <w:jc w:val="left"/>
        <w:rPr>
          <w:b w:val="0"/>
          <w:sz w:val="28"/>
          <w:szCs w:val="28"/>
        </w:rPr>
      </w:pPr>
    </w:p>
    <w:p w:rsidR="00275E30" w:rsidRPr="00846C3A" w:rsidRDefault="00275E30" w:rsidP="00E71896">
      <w:pPr>
        <w:widowControl w:val="0"/>
        <w:spacing w:line="276" w:lineRule="auto"/>
        <w:jc w:val="center"/>
        <w:rPr>
          <w:sz w:val="28"/>
          <w:szCs w:val="28"/>
        </w:rPr>
      </w:pPr>
    </w:p>
    <w:p w:rsidR="00275E30" w:rsidRPr="00846C3A" w:rsidRDefault="00275E30" w:rsidP="00E71896">
      <w:pPr>
        <w:widowControl w:val="0"/>
        <w:spacing w:line="276" w:lineRule="auto"/>
        <w:jc w:val="center"/>
        <w:rPr>
          <w:sz w:val="28"/>
          <w:szCs w:val="28"/>
        </w:rPr>
      </w:pPr>
    </w:p>
    <w:p w:rsidR="00275E30" w:rsidRDefault="00275E30" w:rsidP="00E71896">
      <w:pPr>
        <w:shd w:val="clear" w:color="auto" w:fill="FFFFFF"/>
        <w:spacing w:line="276" w:lineRule="auto"/>
        <w:jc w:val="center"/>
        <w:rPr>
          <w:b/>
          <w:sz w:val="28"/>
        </w:rPr>
      </w:pPr>
      <w:r>
        <w:rPr>
          <w:b/>
          <w:sz w:val="28"/>
        </w:rPr>
        <w:t>МЕТОДИЧЕСКИЕ РЕКОМЕНДАЦИИ ПО ВЫПОЛНЕНИЮ КУРСОВОГО ПРОЕКТА</w:t>
      </w:r>
    </w:p>
    <w:p w:rsidR="00275E30" w:rsidRDefault="00275E30" w:rsidP="00E71896">
      <w:pPr>
        <w:shd w:val="clear" w:color="auto" w:fill="FFFFFF"/>
        <w:spacing w:line="276" w:lineRule="auto"/>
        <w:jc w:val="center"/>
        <w:rPr>
          <w:b/>
          <w:sz w:val="28"/>
          <w:szCs w:val="28"/>
        </w:rPr>
      </w:pPr>
      <w:r>
        <w:rPr>
          <w:b/>
          <w:sz w:val="28"/>
        </w:rPr>
        <w:t>ПО ДИСЦИПЛИНЕ</w:t>
      </w:r>
      <w:r w:rsidR="00DA64FA">
        <w:rPr>
          <w:b/>
          <w:sz w:val="28"/>
        </w:rPr>
        <w:t xml:space="preserve"> </w:t>
      </w:r>
      <w:r w:rsidRPr="005A6449">
        <w:rPr>
          <w:b/>
          <w:sz w:val="28"/>
          <w:szCs w:val="28"/>
        </w:rPr>
        <w:t>«ПРОЕКТИРОВАНИЕ</w:t>
      </w:r>
      <w:r w:rsidR="004140D1">
        <w:rPr>
          <w:b/>
          <w:sz w:val="28"/>
          <w:szCs w:val="28"/>
        </w:rPr>
        <w:t xml:space="preserve"> В ГРАФИЧЕСКОМ ДИЗАЙНЕ</w:t>
      </w:r>
      <w:r w:rsidRPr="005A6449">
        <w:rPr>
          <w:b/>
          <w:sz w:val="28"/>
          <w:szCs w:val="28"/>
        </w:rPr>
        <w:t>»</w:t>
      </w:r>
    </w:p>
    <w:p w:rsidR="00275E30" w:rsidRPr="002D75C7" w:rsidRDefault="00275E30" w:rsidP="00E71896">
      <w:pPr>
        <w:spacing w:line="276" w:lineRule="auto"/>
        <w:rPr>
          <w:szCs w:val="28"/>
        </w:rPr>
      </w:pPr>
      <w:r w:rsidRPr="00846C3A">
        <w:rPr>
          <w:szCs w:val="28"/>
        </w:rPr>
        <w:tab/>
      </w:r>
      <w:r w:rsidRPr="00846C3A">
        <w:rPr>
          <w:szCs w:val="28"/>
        </w:rPr>
        <w:tab/>
      </w:r>
      <w:r w:rsidRPr="00846C3A">
        <w:rPr>
          <w:szCs w:val="28"/>
        </w:rPr>
        <w:tab/>
      </w:r>
      <w:r w:rsidRPr="00846C3A">
        <w:rPr>
          <w:szCs w:val="28"/>
        </w:rPr>
        <w:tab/>
      </w:r>
      <w:r w:rsidRPr="00846C3A">
        <w:rPr>
          <w:szCs w:val="28"/>
        </w:rPr>
        <w:tab/>
      </w:r>
      <w:r w:rsidRPr="00846C3A">
        <w:rPr>
          <w:szCs w:val="28"/>
        </w:rPr>
        <w:tab/>
      </w:r>
      <w:r w:rsidRPr="00846C3A">
        <w:rPr>
          <w:szCs w:val="28"/>
        </w:rPr>
        <w:tab/>
      </w:r>
      <w:r w:rsidRPr="00846C3A">
        <w:rPr>
          <w:szCs w:val="28"/>
        </w:rPr>
        <w:tab/>
      </w:r>
      <w:r w:rsidRPr="00846C3A">
        <w:rPr>
          <w:szCs w:val="28"/>
        </w:rPr>
        <w:tab/>
      </w:r>
      <w:r w:rsidRPr="00846C3A">
        <w:rPr>
          <w:szCs w:val="28"/>
        </w:rPr>
        <w:tab/>
      </w:r>
    </w:p>
    <w:p w:rsidR="00275E30" w:rsidRPr="002D75C7" w:rsidRDefault="00275E30" w:rsidP="00E71896">
      <w:pPr>
        <w:spacing w:line="276" w:lineRule="auto"/>
        <w:rPr>
          <w:szCs w:val="28"/>
        </w:rPr>
      </w:pPr>
    </w:p>
    <w:p w:rsidR="00275E30" w:rsidRPr="00E438DE" w:rsidRDefault="00275E30" w:rsidP="00545D64">
      <w:pPr>
        <w:spacing w:line="276" w:lineRule="auto"/>
        <w:jc w:val="center"/>
        <w:rPr>
          <w:sz w:val="28"/>
          <w:szCs w:val="28"/>
        </w:rPr>
      </w:pPr>
      <w:r w:rsidRPr="00E438DE">
        <w:rPr>
          <w:sz w:val="28"/>
          <w:szCs w:val="28"/>
        </w:rPr>
        <w:t>Разработаны для студентов направления 54.04.01 Дизайн</w:t>
      </w:r>
    </w:p>
    <w:p w:rsidR="00275E30" w:rsidRPr="00846C3A" w:rsidRDefault="00275E30" w:rsidP="00545D64">
      <w:pPr>
        <w:pStyle w:val="a3"/>
        <w:widowControl w:val="0"/>
        <w:spacing w:line="276" w:lineRule="auto"/>
        <w:jc w:val="center"/>
        <w:rPr>
          <w:b w:val="0"/>
          <w:szCs w:val="28"/>
        </w:rPr>
      </w:pPr>
      <w:r>
        <w:rPr>
          <w:szCs w:val="28"/>
        </w:rPr>
        <w:t xml:space="preserve">(программа подготовки: </w:t>
      </w:r>
      <w:r w:rsidRPr="00E438DE">
        <w:rPr>
          <w:szCs w:val="28"/>
        </w:rPr>
        <w:t>магистратура</w:t>
      </w:r>
      <w:r>
        <w:rPr>
          <w:szCs w:val="28"/>
        </w:rPr>
        <w:t>)</w:t>
      </w:r>
    </w:p>
    <w:p w:rsidR="00275E30" w:rsidRPr="00846C3A" w:rsidRDefault="00275E30" w:rsidP="00E71896">
      <w:pPr>
        <w:pStyle w:val="a3"/>
        <w:widowControl w:val="0"/>
        <w:spacing w:line="276" w:lineRule="auto"/>
        <w:ind w:left="720" w:firstLine="720"/>
        <w:jc w:val="center"/>
        <w:rPr>
          <w:b w:val="0"/>
          <w:szCs w:val="28"/>
        </w:rPr>
      </w:pPr>
      <w:r w:rsidRPr="00846C3A">
        <w:rPr>
          <w:szCs w:val="28"/>
        </w:rPr>
        <w:tab/>
      </w:r>
    </w:p>
    <w:p w:rsidR="00275E30" w:rsidRPr="00C06682" w:rsidRDefault="00C06682" w:rsidP="00E71896">
      <w:pPr>
        <w:widowControl w:val="0"/>
        <w:spacing w:line="276" w:lineRule="auto"/>
        <w:jc w:val="center"/>
        <w:rPr>
          <w:b/>
          <w:sz w:val="28"/>
          <w:szCs w:val="28"/>
        </w:rPr>
      </w:pPr>
      <w:r w:rsidRPr="00C06682">
        <w:rPr>
          <w:b/>
          <w:sz w:val="28"/>
          <w:szCs w:val="28"/>
        </w:rPr>
        <w:t>Графический дизайн</w:t>
      </w:r>
    </w:p>
    <w:p w:rsidR="00275E30" w:rsidRPr="00846C3A" w:rsidRDefault="00275E30" w:rsidP="00E71896">
      <w:pPr>
        <w:widowControl w:val="0"/>
        <w:spacing w:line="276" w:lineRule="auto"/>
        <w:jc w:val="center"/>
        <w:rPr>
          <w:sz w:val="28"/>
          <w:szCs w:val="28"/>
        </w:rPr>
      </w:pPr>
    </w:p>
    <w:p w:rsidR="00275E30" w:rsidRPr="00846C3A" w:rsidRDefault="00275E30" w:rsidP="00E71896">
      <w:pPr>
        <w:widowControl w:val="0"/>
        <w:spacing w:line="276" w:lineRule="auto"/>
        <w:jc w:val="center"/>
        <w:rPr>
          <w:sz w:val="28"/>
          <w:szCs w:val="28"/>
        </w:rPr>
      </w:pPr>
    </w:p>
    <w:p w:rsidR="00275E30" w:rsidRPr="00846C3A"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E71896">
      <w:pPr>
        <w:widowControl w:val="0"/>
        <w:spacing w:line="276" w:lineRule="auto"/>
        <w:jc w:val="center"/>
        <w:rPr>
          <w:sz w:val="28"/>
          <w:szCs w:val="28"/>
        </w:rPr>
      </w:pPr>
    </w:p>
    <w:p w:rsidR="00275E30" w:rsidRDefault="00275E30" w:rsidP="00422BB4">
      <w:pPr>
        <w:widowControl w:val="0"/>
        <w:spacing w:line="276" w:lineRule="auto"/>
        <w:rPr>
          <w:sz w:val="28"/>
          <w:szCs w:val="28"/>
        </w:rPr>
      </w:pPr>
    </w:p>
    <w:p w:rsidR="00275E30" w:rsidRDefault="00275E30" w:rsidP="00E71896">
      <w:pPr>
        <w:widowControl w:val="0"/>
        <w:spacing w:line="276" w:lineRule="auto"/>
        <w:jc w:val="center"/>
        <w:rPr>
          <w:sz w:val="28"/>
          <w:szCs w:val="28"/>
        </w:rPr>
      </w:pPr>
      <w:r>
        <w:rPr>
          <w:sz w:val="28"/>
          <w:szCs w:val="28"/>
        </w:rPr>
        <w:t>п.Электроизолятор</w:t>
      </w:r>
    </w:p>
    <w:p w:rsidR="00275E30" w:rsidRDefault="00275E30" w:rsidP="00EC500D">
      <w:pPr>
        <w:widowControl w:val="0"/>
        <w:spacing w:line="276" w:lineRule="auto"/>
        <w:jc w:val="center"/>
        <w:rPr>
          <w:sz w:val="28"/>
          <w:szCs w:val="28"/>
        </w:rPr>
      </w:pPr>
      <w:r w:rsidRPr="00846C3A">
        <w:rPr>
          <w:sz w:val="28"/>
          <w:szCs w:val="28"/>
        </w:rPr>
        <w:t xml:space="preserve"> </w:t>
      </w:r>
    </w:p>
    <w:p w:rsidR="00275E30" w:rsidRDefault="00275E30" w:rsidP="00EC500D">
      <w:pPr>
        <w:jc w:val="center"/>
        <w:rPr>
          <w:b/>
          <w:sz w:val="28"/>
          <w:szCs w:val="28"/>
        </w:rPr>
      </w:pPr>
    </w:p>
    <w:p w:rsidR="00275E30" w:rsidRDefault="00275E30" w:rsidP="00EC500D">
      <w:pPr>
        <w:jc w:val="center"/>
        <w:rPr>
          <w:b/>
          <w:sz w:val="28"/>
          <w:szCs w:val="28"/>
        </w:rPr>
      </w:pPr>
    </w:p>
    <w:p w:rsidR="00275E30" w:rsidRDefault="00275E30" w:rsidP="00EC500D">
      <w:pPr>
        <w:jc w:val="center"/>
        <w:rPr>
          <w:b/>
          <w:sz w:val="28"/>
          <w:szCs w:val="28"/>
        </w:rPr>
      </w:pPr>
    </w:p>
    <w:p w:rsidR="00275E30" w:rsidRDefault="00275E30" w:rsidP="00EC500D">
      <w:pPr>
        <w:jc w:val="center"/>
        <w:rPr>
          <w:b/>
          <w:sz w:val="28"/>
          <w:szCs w:val="28"/>
        </w:rPr>
      </w:pPr>
    </w:p>
    <w:p w:rsidR="00275E30" w:rsidRDefault="00275E30" w:rsidP="00EC500D">
      <w:pPr>
        <w:jc w:val="center"/>
        <w:rPr>
          <w:b/>
          <w:sz w:val="28"/>
          <w:szCs w:val="28"/>
        </w:rPr>
      </w:pPr>
      <w:r w:rsidRPr="001F5C34">
        <w:rPr>
          <w:b/>
          <w:sz w:val="28"/>
          <w:szCs w:val="28"/>
        </w:rPr>
        <w:t>СОДЕРЖАНИЕ</w:t>
      </w:r>
    </w:p>
    <w:p w:rsidR="00275E30" w:rsidRDefault="00275E30" w:rsidP="00EC500D">
      <w:pPr>
        <w:jc w:val="center"/>
        <w:rPr>
          <w:b/>
          <w:sz w:val="28"/>
          <w:szCs w:val="28"/>
        </w:rPr>
      </w:pPr>
    </w:p>
    <w:tbl>
      <w:tblPr>
        <w:tblW w:w="0" w:type="auto"/>
        <w:tblLook w:val="00A0" w:firstRow="1" w:lastRow="0" w:firstColumn="1" w:lastColumn="0" w:noHBand="0" w:noVBand="0"/>
      </w:tblPr>
      <w:tblGrid>
        <w:gridCol w:w="817"/>
        <w:gridCol w:w="8080"/>
        <w:gridCol w:w="674"/>
      </w:tblGrid>
      <w:tr w:rsidR="00275E30" w:rsidRPr="004830F5" w:rsidTr="00533B13">
        <w:tc>
          <w:tcPr>
            <w:tcW w:w="817" w:type="dxa"/>
          </w:tcPr>
          <w:p w:rsidR="00275E30" w:rsidRPr="00533B13" w:rsidRDefault="00275E30" w:rsidP="00533B13">
            <w:pPr>
              <w:jc w:val="right"/>
              <w:rPr>
                <w:sz w:val="28"/>
                <w:szCs w:val="28"/>
              </w:rPr>
            </w:pPr>
            <w:r w:rsidRPr="00533B13">
              <w:rPr>
                <w:sz w:val="28"/>
                <w:szCs w:val="28"/>
              </w:rPr>
              <w:t>1.</w:t>
            </w:r>
          </w:p>
        </w:tc>
        <w:tc>
          <w:tcPr>
            <w:tcW w:w="8080" w:type="dxa"/>
          </w:tcPr>
          <w:p w:rsidR="00275E30" w:rsidRPr="00533B13" w:rsidRDefault="00275E30" w:rsidP="00533B13">
            <w:pPr>
              <w:pStyle w:val="a3"/>
              <w:spacing w:line="276" w:lineRule="auto"/>
              <w:rPr>
                <w:b w:val="0"/>
                <w:bCs/>
                <w:szCs w:val="28"/>
              </w:rPr>
            </w:pPr>
            <w:r w:rsidRPr="00533B13">
              <w:rPr>
                <w:b w:val="0"/>
                <w:bCs/>
                <w:szCs w:val="28"/>
              </w:rPr>
              <w:t>ВВЕДЕНИЕ………………………………………………………..</w:t>
            </w:r>
          </w:p>
        </w:tc>
        <w:tc>
          <w:tcPr>
            <w:tcW w:w="674" w:type="dxa"/>
          </w:tcPr>
          <w:p w:rsidR="00275E30" w:rsidRPr="00533B13" w:rsidRDefault="00275E30" w:rsidP="00533B13">
            <w:pPr>
              <w:jc w:val="center"/>
              <w:rPr>
                <w:sz w:val="28"/>
                <w:szCs w:val="28"/>
              </w:rPr>
            </w:pPr>
            <w:r w:rsidRPr="00533B13">
              <w:rPr>
                <w:sz w:val="28"/>
                <w:szCs w:val="28"/>
              </w:rPr>
              <w:t>3</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1.1.</w:t>
            </w:r>
          </w:p>
        </w:tc>
        <w:tc>
          <w:tcPr>
            <w:tcW w:w="8080" w:type="dxa"/>
          </w:tcPr>
          <w:p w:rsidR="00275E30" w:rsidRPr="00533B13" w:rsidRDefault="00275E30" w:rsidP="00533B13">
            <w:pPr>
              <w:pStyle w:val="a3"/>
              <w:spacing w:line="276" w:lineRule="auto"/>
              <w:rPr>
                <w:b w:val="0"/>
                <w:bCs/>
                <w:szCs w:val="28"/>
              </w:rPr>
            </w:pPr>
            <w:r w:rsidRPr="00533B13">
              <w:rPr>
                <w:b w:val="0"/>
                <w:bCs/>
                <w:szCs w:val="28"/>
              </w:rPr>
              <w:t>Общие   положения………………………………………………..</w:t>
            </w:r>
          </w:p>
        </w:tc>
        <w:tc>
          <w:tcPr>
            <w:tcW w:w="674" w:type="dxa"/>
          </w:tcPr>
          <w:p w:rsidR="00275E30" w:rsidRPr="00533B13" w:rsidRDefault="00275E30" w:rsidP="00533B13">
            <w:pPr>
              <w:jc w:val="center"/>
              <w:rPr>
                <w:sz w:val="28"/>
                <w:szCs w:val="28"/>
              </w:rPr>
            </w:pPr>
            <w:r w:rsidRPr="00533B13">
              <w:rPr>
                <w:sz w:val="28"/>
                <w:szCs w:val="28"/>
              </w:rPr>
              <w:t>4</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1.2.</w:t>
            </w:r>
          </w:p>
        </w:tc>
        <w:tc>
          <w:tcPr>
            <w:tcW w:w="8080" w:type="dxa"/>
          </w:tcPr>
          <w:p w:rsidR="00275E30" w:rsidRPr="00533B13" w:rsidRDefault="00275E30" w:rsidP="00533B13">
            <w:pPr>
              <w:pStyle w:val="a5"/>
              <w:spacing w:line="276" w:lineRule="auto"/>
              <w:ind w:firstLine="0"/>
              <w:rPr>
                <w:szCs w:val="28"/>
              </w:rPr>
            </w:pPr>
            <w:r w:rsidRPr="00533B13">
              <w:rPr>
                <w:szCs w:val="28"/>
              </w:rPr>
              <w:t>Составные части курсовой работы….…………………………….</w:t>
            </w:r>
          </w:p>
        </w:tc>
        <w:tc>
          <w:tcPr>
            <w:tcW w:w="674" w:type="dxa"/>
          </w:tcPr>
          <w:p w:rsidR="00275E30" w:rsidRPr="00533B13" w:rsidRDefault="00275E30" w:rsidP="00533B13">
            <w:pPr>
              <w:jc w:val="center"/>
              <w:rPr>
                <w:sz w:val="28"/>
                <w:szCs w:val="28"/>
              </w:rPr>
            </w:pPr>
            <w:r w:rsidRPr="00533B13">
              <w:rPr>
                <w:sz w:val="28"/>
                <w:szCs w:val="28"/>
              </w:rPr>
              <w:t>6</w:t>
            </w:r>
          </w:p>
        </w:tc>
      </w:tr>
      <w:tr w:rsidR="00275E30" w:rsidRPr="004830F5" w:rsidTr="00533B13">
        <w:tc>
          <w:tcPr>
            <w:tcW w:w="817" w:type="dxa"/>
          </w:tcPr>
          <w:p w:rsidR="00275E30" w:rsidRPr="00533B13" w:rsidRDefault="00275E30" w:rsidP="00533B13">
            <w:pPr>
              <w:jc w:val="right"/>
              <w:rPr>
                <w:sz w:val="28"/>
                <w:szCs w:val="28"/>
              </w:rPr>
            </w:pPr>
            <w:r w:rsidRPr="00533B13">
              <w:rPr>
                <w:bCs/>
                <w:sz w:val="28"/>
                <w:szCs w:val="28"/>
              </w:rPr>
              <w:t>2.</w:t>
            </w:r>
          </w:p>
        </w:tc>
        <w:tc>
          <w:tcPr>
            <w:tcW w:w="8080" w:type="dxa"/>
          </w:tcPr>
          <w:p w:rsidR="00275E30" w:rsidRPr="00533B13" w:rsidRDefault="00275E30" w:rsidP="00533B13">
            <w:pPr>
              <w:pStyle w:val="a5"/>
              <w:spacing w:line="276" w:lineRule="auto"/>
              <w:ind w:firstLine="0"/>
              <w:rPr>
                <w:szCs w:val="28"/>
              </w:rPr>
            </w:pPr>
            <w:r w:rsidRPr="00533B13">
              <w:rPr>
                <w:bCs/>
                <w:szCs w:val="28"/>
              </w:rPr>
              <w:t>РЕКОМЕНДАЦИИ ПО НАПИСАНИЮ  ТЕОРЕТИЧЕСКОЙ  ЧАСТИ КУРСОВОЙ РАБОТЫ…………………………………..</w:t>
            </w:r>
          </w:p>
        </w:tc>
        <w:tc>
          <w:tcPr>
            <w:tcW w:w="674" w:type="dxa"/>
          </w:tcPr>
          <w:p w:rsidR="00275E30" w:rsidRPr="00533B13" w:rsidRDefault="00275E30" w:rsidP="00533B13">
            <w:pPr>
              <w:jc w:val="center"/>
              <w:rPr>
                <w:sz w:val="28"/>
                <w:szCs w:val="28"/>
              </w:rPr>
            </w:pPr>
          </w:p>
          <w:p w:rsidR="00275E30" w:rsidRPr="00533B13" w:rsidRDefault="00275E30" w:rsidP="00533B13">
            <w:pPr>
              <w:jc w:val="center"/>
              <w:rPr>
                <w:sz w:val="28"/>
                <w:szCs w:val="28"/>
              </w:rPr>
            </w:pPr>
            <w:r w:rsidRPr="00533B13">
              <w:rPr>
                <w:sz w:val="28"/>
                <w:szCs w:val="28"/>
              </w:rPr>
              <w:t>6</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2.1.</w:t>
            </w:r>
          </w:p>
        </w:tc>
        <w:tc>
          <w:tcPr>
            <w:tcW w:w="8080" w:type="dxa"/>
          </w:tcPr>
          <w:p w:rsidR="00275E30" w:rsidRPr="00533B13" w:rsidRDefault="00275E30" w:rsidP="00533B13">
            <w:pPr>
              <w:autoSpaceDE w:val="0"/>
              <w:autoSpaceDN w:val="0"/>
              <w:adjustRightInd w:val="0"/>
              <w:spacing w:line="276" w:lineRule="auto"/>
              <w:jc w:val="both"/>
              <w:rPr>
                <w:noProof/>
                <w:sz w:val="28"/>
                <w:szCs w:val="28"/>
              </w:rPr>
            </w:pPr>
            <w:r w:rsidRPr="00533B13">
              <w:rPr>
                <w:sz w:val="28"/>
                <w:szCs w:val="28"/>
              </w:rPr>
              <w:t>Р</w:t>
            </w:r>
            <w:r w:rsidRPr="00533B13">
              <w:rPr>
                <w:noProof/>
                <w:sz w:val="28"/>
                <w:szCs w:val="28"/>
              </w:rPr>
              <w:t xml:space="preserve">азработка </w:t>
            </w:r>
            <w:r w:rsidRPr="00533B13">
              <w:rPr>
                <w:bCs/>
                <w:sz w:val="28"/>
                <w:szCs w:val="28"/>
              </w:rPr>
              <w:t>п</w:t>
            </w:r>
            <w:r w:rsidRPr="00533B13">
              <w:rPr>
                <w:bCs/>
                <w:noProof/>
                <w:sz w:val="28"/>
                <w:szCs w:val="28"/>
              </w:rPr>
              <w:t>лана ……..…………………………………………</w:t>
            </w:r>
          </w:p>
        </w:tc>
        <w:tc>
          <w:tcPr>
            <w:tcW w:w="674" w:type="dxa"/>
          </w:tcPr>
          <w:p w:rsidR="00275E30" w:rsidRPr="00533B13" w:rsidRDefault="00275E30" w:rsidP="00533B13">
            <w:pPr>
              <w:jc w:val="center"/>
              <w:rPr>
                <w:sz w:val="28"/>
                <w:szCs w:val="28"/>
              </w:rPr>
            </w:pPr>
            <w:r w:rsidRPr="00533B13">
              <w:rPr>
                <w:sz w:val="28"/>
                <w:szCs w:val="28"/>
              </w:rPr>
              <w:t>6</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2.1.</w:t>
            </w:r>
          </w:p>
        </w:tc>
        <w:tc>
          <w:tcPr>
            <w:tcW w:w="8080" w:type="dxa"/>
          </w:tcPr>
          <w:p w:rsidR="00275E30" w:rsidRPr="00533B13" w:rsidRDefault="00275E30" w:rsidP="00533B13">
            <w:pPr>
              <w:shd w:val="clear" w:color="auto" w:fill="FFFFFF"/>
              <w:tabs>
                <w:tab w:val="left" w:pos="1512"/>
              </w:tabs>
              <w:spacing w:line="276" w:lineRule="auto"/>
              <w:jc w:val="both"/>
              <w:rPr>
                <w:sz w:val="28"/>
                <w:szCs w:val="28"/>
              </w:rPr>
            </w:pPr>
            <w:r w:rsidRPr="00533B13">
              <w:rPr>
                <w:sz w:val="28"/>
                <w:szCs w:val="28"/>
              </w:rPr>
              <w:t>Структура теоретической части курсовой работы ……………</w:t>
            </w:r>
          </w:p>
        </w:tc>
        <w:tc>
          <w:tcPr>
            <w:tcW w:w="674" w:type="dxa"/>
          </w:tcPr>
          <w:p w:rsidR="00275E30" w:rsidRPr="00533B13" w:rsidRDefault="00275E30" w:rsidP="00533B13">
            <w:pPr>
              <w:jc w:val="center"/>
              <w:rPr>
                <w:sz w:val="28"/>
                <w:szCs w:val="28"/>
              </w:rPr>
            </w:pPr>
            <w:r w:rsidRPr="00533B13">
              <w:rPr>
                <w:sz w:val="28"/>
                <w:szCs w:val="28"/>
              </w:rPr>
              <w:t>10</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w:t>
            </w:r>
          </w:p>
        </w:tc>
        <w:tc>
          <w:tcPr>
            <w:tcW w:w="8080" w:type="dxa"/>
          </w:tcPr>
          <w:p w:rsidR="00275E30" w:rsidRPr="00533B13" w:rsidRDefault="00275E30" w:rsidP="00533B13">
            <w:pPr>
              <w:spacing w:line="276" w:lineRule="auto"/>
              <w:jc w:val="both"/>
              <w:rPr>
                <w:sz w:val="28"/>
                <w:szCs w:val="28"/>
              </w:rPr>
            </w:pPr>
            <w:r w:rsidRPr="00533B13">
              <w:rPr>
                <w:bCs/>
                <w:sz w:val="28"/>
                <w:szCs w:val="28"/>
              </w:rPr>
              <w:t>РЕКОМЕНДАЦИИ ПО</w:t>
            </w:r>
            <w:r w:rsidRPr="00533B13">
              <w:rPr>
                <w:sz w:val="28"/>
                <w:szCs w:val="28"/>
              </w:rPr>
              <w:t xml:space="preserve"> ВЫПОЛНЕНИЮ ПРАКТИЧЕСКОЙ  ЧАСТИ </w:t>
            </w:r>
            <w:r w:rsidRPr="00533B13">
              <w:rPr>
                <w:bCs/>
                <w:sz w:val="28"/>
                <w:szCs w:val="28"/>
              </w:rPr>
              <w:t>КУРСОВОЙ РАБОТЫ……………………….</w:t>
            </w:r>
            <w:r w:rsidRPr="00533B13">
              <w:rPr>
                <w:sz w:val="28"/>
                <w:szCs w:val="28"/>
              </w:rPr>
              <w:t>…………</w:t>
            </w:r>
          </w:p>
        </w:tc>
        <w:tc>
          <w:tcPr>
            <w:tcW w:w="674" w:type="dxa"/>
          </w:tcPr>
          <w:p w:rsidR="00275E30" w:rsidRPr="00533B13" w:rsidRDefault="00275E30" w:rsidP="00533B13">
            <w:pPr>
              <w:jc w:val="center"/>
              <w:rPr>
                <w:sz w:val="28"/>
                <w:szCs w:val="28"/>
              </w:rPr>
            </w:pPr>
          </w:p>
          <w:p w:rsidR="00275E30" w:rsidRPr="00533B13" w:rsidRDefault="00275E30" w:rsidP="00EC500D">
            <w:pPr>
              <w:rPr>
                <w:sz w:val="28"/>
                <w:szCs w:val="28"/>
              </w:rPr>
            </w:pPr>
            <w:r w:rsidRPr="00533B13">
              <w:rPr>
                <w:sz w:val="28"/>
                <w:szCs w:val="28"/>
              </w:rPr>
              <w:t>13</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3.1.</w:t>
            </w:r>
          </w:p>
        </w:tc>
        <w:tc>
          <w:tcPr>
            <w:tcW w:w="8080" w:type="dxa"/>
          </w:tcPr>
          <w:p w:rsidR="00275E30" w:rsidRPr="00533B13" w:rsidRDefault="00275E30" w:rsidP="00533B13">
            <w:pPr>
              <w:spacing w:line="276" w:lineRule="auto"/>
              <w:jc w:val="both"/>
              <w:rPr>
                <w:sz w:val="28"/>
                <w:szCs w:val="28"/>
              </w:rPr>
            </w:pPr>
            <w:r w:rsidRPr="00533B13">
              <w:rPr>
                <w:sz w:val="28"/>
                <w:szCs w:val="28"/>
              </w:rPr>
              <w:t>Содержание и состав  практической части  работы...………….</w:t>
            </w:r>
          </w:p>
        </w:tc>
        <w:tc>
          <w:tcPr>
            <w:tcW w:w="674" w:type="dxa"/>
          </w:tcPr>
          <w:p w:rsidR="00275E30" w:rsidRPr="00533B13" w:rsidRDefault="00275E30" w:rsidP="00533B13">
            <w:pPr>
              <w:jc w:val="center"/>
              <w:rPr>
                <w:sz w:val="28"/>
                <w:szCs w:val="28"/>
              </w:rPr>
            </w:pPr>
            <w:r w:rsidRPr="00533B13">
              <w:rPr>
                <w:sz w:val="28"/>
                <w:szCs w:val="28"/>
              </w:rPr>
              <w:t>13</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3.2.</w:t>
            </w:r>
          </w:p>
        </w:tc>
        <w:tc>
          <w:tcPr>
            <w:tcW w:w="8080" w:type="dxa"/>
          </w:tcPr>
          <w:p w:rsidR="00275E30" w:rsidRPr="00533B13" w:rsidRDefault="00275E30" w:rsidP="00533B13">
            <w:pPr>
              <w:spacing w:line="276" w:lineRule="auto"/>
              <w:jc w:val="both"/>
              <w:rPr>
                <w:sz w:val="28"/>
                <w:szCs w:val="28"/>
              </w:rPr>
            </w:pPr>
            <w:r w:rsidRPr="00533B13">
              <w:rPr>
                <w:sz w:val="28"/>
                <w:szCs w:val="28"/>
              </w:rPr>
              <w:t>Последовательность курсовой работы ……….…………………</w:t>
            </w:r>
          </w:p>
        </w:tc>
        <w:tc>
          <w:tcPr>
            <w:tcW w:w="674" w:type="dxa"/>
          </w:tcPr>
          <w:p w:rsidR="00275E30" w:rsidRPr="00533B13" w:rsidRDefault="00275E30" w:rsidP="00533B13">
            <w:pPr>
              <w:jc w:val="center"/>
              <w:rPr>
                <w:sz w:val="28"/>
                <w:szCs w:val="28"/>
              </w:rPr>
            </w:pPr>
            <w:r w:rsidRPr="00533B13">
              <w:rPr>
                <w:sz w:val="28"/>
                <w:szCs w:val="28"/>
              </w:rPr>
              <w:t>14</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3.3.</w:t>
            </w:r>
          </w:p>
        </w:tc>
        <w:tc>
          <w:tcPr>
            <w:tcW w:w="8080" w:type="dxa"/>
          </w:tcPr>
          <w:p w:rsidR="00275E30" w:rsidRPr="00533B13" w:rsidRDefault="00275E30" w:rsidP="00533B13">
            <w:pPr>
              <w:spacing w:line="276" w:lineRule="auto"/>
              <w:jc w:val="both"/>
              <w:rPr>
                <w:sz w:val="28"/>
                <w:szCs w:val="28"/>
              </w:rPr>
            </w:pPr>
            <w:r w:rsidRPr="00533B13">
              <w:rPr>
                <w:sz w:val="28"/>
                <w:szCs w:val="28"/>
              </w:rPr>
              <w:t>Подбор исходного объекта дизайн-проектирования……………</w:t>
            </w:r>
          </w:p>
        </w:tc>
        <w:tc>
          <w:tcPr>
            <w:tcW w:w="674" w:type="dxa"/>
          </w:tcPr>
          <w:p w:rsidR="00275E30" w:rsidRPr="00533B13" w:rsidRDefault="00275E30" w:rsidP="00533B13">
            <w:pPr>
              <w:jc w:val="center"/>
              <w:rPr>
                <w:sz w:val="28"/>
                <w:szCs w:val="28"/>
              </w:rPr>
            </w:pPr>
            <w:r w:rsidRPr="00533B13">
              <w:rPr>
                <w:sz w:val="28"/>
                <w:szCs w:val="28"/>
              </w:rPr>
              <w:t>15</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3.4.</w:t>
            </w:r>
          </w:p>
        </w:tc>
        <w:tc>
          <w:tcPr>
            <w:tcW w:w="8080" w:type="dxa"/>
          </w:tcPr>
          <w:p w:rsidR="00275E30" w:rsidRPr="00533B13" w:rsidRDefault="00275E30" w:rsidP="00533B13">
            <w:pPr>
              <w:spacing w:line="276" w:lineRule="auto"/>
              <w:jc w:val="both"/>
              <w:rPr>
                <w:sz w:val="28"/>
                <w:szCs w:val="28"/>
              </w:rPr>
            </w:pPr>
            <w:r w:rsidRPr="00533B13">
              <w:rPr>
                <w:sz w:val="28"/>
                <w:szCs w:val="28"/>
              </w:rPr>
              <w:t>Анализ объекта проектирования и аналогов…………………….</w:t>
            </w:r>
          </w:p>
        </w:tc>
        <w:tc>
          <w:tcPr>
            <w:tcW w:w="674" w:type="dxa"/>
          </w:tcPr>
          <w:p w:rsidR="00275E30" w:rsidRPr="00533B13" w:rsidRDefault="00275E30" w:rsidP="00533B13">
            <w:pPr>
              <w:jc w:val="center"/>
              <w:rPr>
                <w:sz w:val="28"/>
                <w:szCs w:val="28"/>
              </w:rPr>
            </w:pPr>
            <w:r w:rsidRPr="00533B13">
              <w:rPr>
                <w:sz w:val="28"/>
                <w:szCs w:val="28"/>
              </w:rPr>
              <w:t>16</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3.5.</w:t>
            </w:r>
          </w:p>
        </w:tc>
        <w:tc>
          <w:tcPr>
            <w:tcW w:w="8080" w:type="dxa"/>
          </w:tcPr>
          <w:p w:rsidR="00275E30" w:rsidRPr="00533B13" w:rsidRDefault="00275E30" w:rsidP="00533B13">
            <w:pPr>
              <w:spacing w:line="276" w:lineRule="auto"/>
              <w:jc w:val="both"/>
              <w:rPr>
                <w:sz w:val="28"/>
                <w:szCs w:val="28"/>
              </w:rPr>
            </w:pPr>
            <w:r w:rsidRPr="00533B13">
              <w:rPr>
                <w:sz w:val="28"/>
                <w:szCs w:val="28"/>
              </w:rPr>
              <w:t>Рабочее проектирование…………………………………………..</w:t>
            </w:r>
          </w:p>
        </w:tc>
        <w:tc>
          <w:tcPr>
            <w:tcW w:w="674" w:type="dxa"/>
          </w:tcPr>
          <w:p w:rsidR="00275E30" w:rsidRPr="00533B13" w:rsidRDefault="00275E30" w:rsidP="00533B13">
            <w:pPr>
              <w:jc w:val="center"/>
              <w:rPr>
                <w:sz w:val="28"/>
                <w:szCs w:val="28"/>
              </w:rPr>
            </w:pPr>
            <w:r w:rsidRPr="00533B13">
              <w:rPr>
                <w:sz w:val="28"/>
                <w:szCs w:val="28"/>
              </w:rPr>
              <w:t>17</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3.6.</w:t>
            </w:r>
          </w:p>
        </w:tc>
        <w:tc>
          <w:tcPr>
            <w:tcW w:w="8080" w:type="dxa"/>
          </w:tcPr>
          <w:p w:rsidR="00275E30" w:rsidRPr="00533B13" w:rsidRDefault="00275E30" w:rsidP="00533B13">
            <w:pPr>
              <w:spacing w:line="276" w:lineRule="auto"/>
              <w:jc w:val="both"/>
              <w:rPr>
                <w:sz w:val="28"/>
                <w:szCs w:val="28"/>
              </w:rPr>
            </w:pPr>
            <w:r w:rsidRPr="00533B13">
              <w:rPr>
                <w:sz w:val="28"/>
                <w:szCs w:val="28"/>
              </w:rPr>
              <w:t>Компоновка изобразительного материала………………………</w:t>
            </w:r>
          </w:p>
        </w:tc>
        <w:tc>
          <w:tcPr>
            <w:tcW w:w="674" w:type="dxa"/>
          </w:tcPr>
          <w:p w:rsidR="00275E30" w:rsidRPr="00533B13" w:rsidRDefault="00275E30" w:rsidP="00533B13">
            <w:pPr>
              <w:jc w:val="center"/>
              <w:rPr>
                <w:sz w:val="28"/>
                <w:szCs w:val="28"/>
              </w:rPr>
            </w:pPr>
            <w:r w:rsidRPr="00533B13">
              <w:rPr>
                <w:sz w:val="28"/>
                <w:szCs w:val="28"/>
              </w:rPr>
              <w:t>18</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3.7.</w:t>
            </w:r>
          </w:p>
        </w:tc>
        <w:tc>
          <w:tcPr>
            <w:tcW w:w="8080" w:type="dxa"/>
          </w:tcPr>
          <w:p w:rsidR="00275E30" w:rsidRPr="00533B13" w:rsidRDefault="00275E30" w:rsidP="00533B13">
            <w:pPr>
              <w:spacing w:line="276" w:lineRule="auto"/>
              <w:jc w:val="both"/>
              <w:rPr>
                <w:sz w:val="28"/>
                <w:szCs w:val="28"/>
              </w:rPr>
            </w:pPr>
            <w:r w:rsidRPr="00533B13">
              <w:rPr>
                <w:sz w:val="28"/>
                <w:szCs w:val="28"/>
              </w:rPr>
              <w:t>Средства визуализации практической части…………………….</w:t>
            </w:r>
          </w:p>
        </w:tc>
        <w:tc>
          <w:tcPr>
            <w:tcW w:w="674" w:type="dxa"/>
          </w:tcPr>
          <w:p w:rsidR="00275E30" w:rsidRPr="00533B13" w:rsidRDefault="00275E30" w:rsidP="00533B13">
            <w:pPr>
              <w:jc w:val="center"/>
              <w:rPr>
                <w:sz w:val="28"/>
                <w:szCs w:val="28"/>
              </w:rPr>
            </w:pPr>
            <w:r w:rsidRPr="00533B13">
              <w:rPr>
                <w:sz w:val="28"/>
                <w:szCs w:val="28"/>
              </w:rPr>
              <w:t>19</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4.</w:t>
            </w:r>
          </w:p>
        </w:tc>
        <w:tc>
          <w:tcPr>
            <w:tcW w:w="8080" w:type="dxa"/>
          </w:tcPr>
          <w:p w:rsidR="00275E30" w:rsidRPr="00533B13" w:rsidRDefault="00275E30" w:rsidP="00533B13">
            <w:pPr>
              <w:autoSpaceDE w:val="0"/>
              <w:autoSpaceDN w:val="0"/>
              <w:adjustRightInd w:val="0"/>
              <w:spacing w:line="276" w:lineRule="auto"/>
              <w:jc w:val="both"/>
              <w:rPr>
                <w:bCs/>
                <w:sz w:val="28"/>
                <w:szCs w:val="28"/>
              </w:rPr>
            </w:pPr>
            <w:r w:rsidRPr="00533B13">
              <w:rPr>
                <w:bCs/>
                <w:sz w:val="28"/>
                <w:szCs w:val="28"/>
              </w:rPr>
              <w:t>ПОРЯДОК ОФОРМЛЕНИЯ  ТЕОРЕТИЧЕСКОЙ ЧАСТИ КУРСОВОЙ РАБОТЫ……………………………………………</w:t>
            </w:r>
          </w:p>
        </w:tc>
        <w:tc>
          <w:tcPr>
            <w:tcW w:w="674" w:type="dxa"/>
          </w:tcPr>
          <w:p w:rsidR="00275E30" w:rsidRPr="00533B13" w:rsidRDefault="00275E30" w:rsidP="00533B13">
            <w:pPr>
              <w:jc w:val="center"/>
              <w:rPr>
                <w:sz w:val="28"/>
                <w:szCs w:val="28"/>
              </w:rPr>
            </w:pPr>
          </w:p>
          <w:p w:rsidR="00275E30" w:rsidRPr="00533B13" w:rsidRDefault="00275E30" w:rsidP="00533B13">
            <w:pPr>
              <w:jc w:val="center"/>
              <w:rPr>
                <w:sz w:val="28"/>
                <w:szCs w:val="28"/>
              </w:rPr>
            </w:pPr>
            <w:r w:rsidRPr="00533B13">
              <w:rPr>
                <w:sz w:val="28"/>
                <w:szCs w:val="28"/>
              </w:rPr>
              <w:t>20</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5.</w:t>
            </w:r>
          </w:p>
        </w:tc>
        <w:tc>
          <w:tcPr>
            <w:tcW w:w="8080" w:type="dxa"/>
          </w:tcPr>
          <w:p w:rsidR="00275E30" w:rsidRPr="00533B13" w:rsidRDefault="00275E30" w:rsidP="00533B13">
            <w:pPr>
              <w:autoSpaceDE w:val="0"/>
              <w:autoSpaceDN w:val="0"/>
              <w:adjustRightInd w:val="0"/>
              <w:spacing w:line="276" w:lineRule="auto"/>
              <w:jc w:val="both"/>
              <w:rPr>
                <w:noProof/>
                <w:sz w:val="28"/>
                <w:szCs w:val="28"/>
              </w:rPr>
            </w:pPr>
            <w:r w:rsidRPr="00533B13">
              <w:rPr>
                <w:bCs/>
                <w:caps/>
                <w:sz w:val="28"/>
                <w:szCs w:val="28"/>
              </w:rPr>
              <w:t>П</w:t>
            </w:r>
            <w:r w:rsidRPr="00533B13">
              <w:rPr>
                <w:bCs/>
                <w:caps/>
                <w:noProof/>
                <w:sz w:val="28"/>
                <w:szCs w:val="28"/>
              </w:rPr>
              <w:t xml:space="preserve">роцедура </w:t>
            </w:r>
            <w:r w:rsidRPr="00533B13">
              <w:rPr>
                <w:bCs/>
                <w:caps/>
                <w:sz w:val="28"/>
                <w:szCs w:val="28"/>
              </w:rPr>
              <w:t>з</w:t>
            </w:r>
            <w:r w:rsidRPr="00533B13">
              <w:rPr>
                <w:bCs/>
                <w:caps/>
                <w:noProof/>
                <w:sz w:val="28"/>
                <w:szCs w:val="28"/>
              </w:rPr>
              <w:t xml:space="preserve">ащиты </w:t>
            </w:r>
            <w:r w:rsidRPr="00533B13">
              <w:rPr>
                <w:bCs/>
                <w:sz w:val="28"/>
                <w:szCs w:val="28"/>
              </w:rPr>
              <w:t>КУРСОВОЙ РАБОТЫ</w:t>
            </w:r>
            <w:r w:rsidRPr="00533B13">
              <w:rPr>
                <w:bCs/>
                <w:caps/>
                <w:sz w:val="28"/>
                <w:szCs w:val="28"/>
              </w:rPr>
              <w:t>………………</w:t>
            </w:r>
          </w:p>
        </w:tc>
        <w:tc>
          <w:tcPr>
            <w:tcW w:w="674" w:type="dxa"/>
          </w:tcPr>
          <w:p w:rsidR="00275E30" w:rsidRPr="00533B13" w:rsidRDefault="00275E30" w:rsidP="00533B13">
            <w:pPr>
              <w:jc w:val="center"/>
              <w:rPr>
                <w:sz w:val="28"/>
                <w:szCs w:val="28"/>
              </w:rPr>
            </w:pPr>
            <w:r w:rsidRPr="00533B13">
              <w:rPr>
                <w:sz w:val="28"/>
                <w:szCs w:val="28"/>
              </w:rPr>
              <w:t>21</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6.</w:t>
            </w:r>
          </w:p>
        </w:tc>
        <w:tc>
          <w:tcPr>
            <w:tcW w:w="8080" w:type="dxa"/>
          </w:tcPr>
          <w:p w:rsidR="00275E30" w:rsidRPr="00533B13" w:rsidRDefault="00275E30" w:rsidP="00533B13">
            <w:pPr>
              <w:pStyle w:val="a5"/>
              <w:spacing w:line="276" w:lineRule="auto"/>
              <w:ind w:firstLine="0"/>
              <w:rPr>
                <w:bCs/>
                <w:szCs w:val="28"/>
              </w:rPr>
            </w:pPr>
            <w:r w:rsidRPr="00533B13">
              <w:rPr>
                <w:bCs/>
                <w:szCs w:val="28"/>
              </w:rPr>
              <w:t>СПИСОК ЛИТЕРАТУРЫ…………………………………………</w:t>
            </w:r>
          </w:p>
        </w:tc>
        <w:tc>
          <w:tcPr>
            <w:tcW w:w="674" w:type="dxa"/>
          </w:tcPr>
          <w:p w:rsidR="00275E30" w:rsidRPr="00533B13" w:rsidRDefault="00275E30" w:rsidP="00533B13">
            <w:pPr>
              <w:jc w:val="center"/>
              <w:rPr>
                <w:sz w:val="28"/>
                <w:szCs w:val="28"/>
              </w:rPr>
            </w:pPr>
            <w:r w:rsidRPr="00533B13">
              <w:rPr>
                <w:sz w:val="28"/>
                <w:szCs w:val="28"/>
              </w:rPr>
              <w:t>24</w:t>
            </w:r>
          </w:p>
        </w:tc>
      </w:tr>
      <w:tr w:rsidR="00275E30" w:rsidRPr="004830F5" w:rsidTr="00533B13">
        <w:tc>
          <w:tcPr>
            <w:tcW w:w="817" w:type="dxa"/>
          </w:tcPr>
          <w:p w:rsidR="00275E30" w:rsidRPr="00533B13" w:rsidRDefault="00275E30" w:rsidP="00533B13">
            <w:pPr>
              <w:jc w:val="right"/>
              <w:rPr>
                <w:sz w:val="28"/>
                <w:szCs w:val="28"/>
              </w:rPr>
            </w:pPr>
            <w:r w:rsidRPr="00533B13">
              <w:rPr>
                <w:sz w:val="28"/>
                <w:szCs w:val="28"/>
              </w:rPr>
              <w:t>7.</w:t>
            </w:r>
          </w:p>
        </w:tc>
        <w:tc>
          <w:tcPr>
            <w:tcW w:w="8080" w:type="dxa"/>
          </w:tcPr>
          <w:p w:rsidR="00275E30" w:rsidRPr="00533B13" w:rsidRDefault="00275E30" w:rsidP="00533B13">
            <w:pPr>
              <w:jc w:val="both"/>
              <w:rPr>
                <w:sz w:val="28"/>
                <w:szCs w:val="28"/>
              </w:rPr>
            </w:pPr>
            <w:r w:rsidRPr="00533B13">
              <w:rPr>
                <w:sz w:val="28"/>
                <w:szCs w:val="28"/>
              </w:rPr>
              <w:t>ПРИЛОЖЕНИЯ……………………………………………………</w:t>
            </w:r>
          </w:p>
        </w:tc>
        <w:tc>
          <w:tcPr>
            <w:tcW w:w="674" w:type="dxa"/>
          </w:tcPr>
          <w:p w:rsidR="00275E30" w:rsidRPr="00533B13" w:rsidRDefault="00275E30" w:rsidP="00533B13">
            <w:pPr>
              <w:jc w:val="center"/>
              <w:rPr>
                <w:sz w:val="28"/>
                <w:szCs w:val="28"/>
              </w:rPr>
            </w:pPr>
            <w:r w:rsidRPr="00533B13">
              <w:rPr>
                <w:sz w:val="28"/>
                <w:szCs w:val="28"/>
              </w:rPr>
              <w:t>31</w:t>
            </w: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r w:rsidR="00275E30" w:rsidRPr="004830F5" w:rsidTr="00533B13">
        <w:tc>
          <w:tcPr>
            <w:tcW w:w="817" w:type="dxa"/>
          </w:tcPr>
          <w:p w:rsidR="00275E30" w:rsidRPr="00533B13" w:rsidRDefault="00275E30" w:rsidP="00533B13">
            <w:pPr>
              <w:jc w:val="right"/>
              <w:rPr>
                <w:sz w:val="28"/>
                <w:szCs w:val="28"/>
              </w:rPr>
            </w:pPr>
          </w:p>
        </w:tc>
        <w:tc>
          <w:tcPr>
            <w:tcW w:w="8080" w:type="dxa"/>
          </w:tcPr>
          <w:p w:rsidR="00275E30" w:rsidRPr="00533B13" w:rsidRDefault="00275E30" w:rsidP="00533B13">
            <w:pPr>
              <w:jc w:val="both"/>
              <w:rPr>
                <w:sz w:val="28"/>
                <w:szCs w:val="28"/>
              </w:rPr>
            </w:pPr>
          </w:p>
        </w:tc>
        <w:tc>
          <w:tcPr>
            <w:tcW w:w="674" w:type="dxa"/>
          </w:tcPr>
          <w:p w:rsidR="00275E30" w:rsidRPr="00533B13" w:rsidRDefault="00275E30" w:rsidP="00533B13">
            <w:pPr>
              <w:jc w:val="center"/>
              <w:rPr>
                <w:sz w:val="28"/>
                <w:szCs w:val="28"/>
              </w:rPr>
            </w:pPr>
          </w:p>
        </w:tc>
      </w:tr>
    </w:tbl>
    <w:p w:rsidR="00275E30" w:rsidRDefault="00275E30" w:rsidP="002638C2">
      <w:pPr>
        <w:pStyle w:val="a3"/>
        <w:spacing w:line="276" w:lineRule="auto"/>
        <w:rPr>
          <w:szCs w:val="28"/>
        </w:rPr>
      </w:pPr>
    </w:p>
    <w:p w:rsidR="00422BB4" w:rsidRDefault="00422BB4" w:rsidP="002638C2">
      <w:pPr>
        <w:pStyle w:val="a3"/>
        <w:spacing w:line="276" w:lineRule="auto"/>
        <w:rPr>
          <w:szCs w:val="28"/>
        </w:rPr>
      </w:pPr>
    </w:p>
    <w:p w:rsidR="00422BB4" w:rsidRDefault="00422BB4" w:rsidP="002638C2">
      <w:pPr>
        <w:pStyle w:val="a3"/>
        <w:spacing w:line="276" w:lineRule="auto"/>
        <w:rPr>
          <w:szCs w:val="28"/>
        </w:rPr>
      </w:pPr>
    </w:p>
    <w:p w:rsidR="00275E30" w:rsidRDefault="00275E30" w:rsidP="002638C2">
      <w:pPr>
        <w:pStyle w:val="a3"/>
        <w:spacing w:line="276" w:lineRule="auto"/>
        <w:rPr>
          <w:szCs w:val="28"/>
        </w:rPr>
      </w:pPr>
    </w:p>
    <w:p w:rsidR="00275E30" w:rsidRDefault="00275E30" w:rsidP="00E71896">
      <w:pPr>
        <w:pStyle w:val="a3"/>
        <w:spacing w:line="276" w:lineRule="auto"/>
        <w:jc w:val="center"/>
        <w:rPr>
          <w:szCs w:val="28"/>
        </w:rPr>
      </w:pPr>
    </w:p>
    <w:p w:rsidR="00275E30" w:rsidRDefault="00275E30" w:rsidP="00E71896">
      <w:pPr>
        <w:pStyle w:val="a3"/>
        <w:spacing w:line="276" w:lineRule="auto"/>
        <w:jc w:val="center"/>
        <w:rPr>
          <w:szCs w:val="28"/>
        </w:rPr>
      </w:pPr>
    </w:p>
    <w:p w:rsidR="00275E30" w:rsidRPr="004E7E1A" w:rsidRDefault="00275E30" w:rsidP="004E7E1A">
      <w:pPr>
        <w:pStyle w:val="a3"/>
        <w:jc w:val="center"/>
        <w:rPr>
          <w:bCs/>
          <w:sz w:val="24"/>
          <w:szCs w:val="24"/>
        </w:rPr>
      </w:pPr>
      <w:r w:rsidRPr="004E7E1A">
        <w:rPr>
          <w:sz w:val="24"/>
          <w:szCs w:val="24"/>
        </w:rPr>
        <w:t>1.</w:t>
      </w:r>
      <w:r w:rsidR="00B529E1">
        <w:rPr>
          <w:sz w:val="24"/>
          <w:szCs w:val="24"/>
        </w:rPr>
        <w:t xml:space="preserve"> </w:t>
      </w:r>
      <w:r w:rsidRPr="004E7E1A">
        <w:rPr>
          <w:bCs/>
          <w:sz w:val="24"/>
          <w:szCs w:val="24"/>
        </w:rPr>
        <w:t>ВВЕДЕНИЕ</w:t>
      </w:r>
    </w:p>
    <w:p w:rsidR="00275E30" w:rsidRPr="004E7E1A" w:rsidRDefault="00275E30" w:rsidP="004E7E1A">
      <w:pPr>
        <w:pStyle w:val="a3"/>
        <w:ind w:left="709"/>
        <w:jc w:val="both"/>
        <w:rPr>
          <w:b w:val="0"/>
          <w:bCs/>
          <w:sz w:val="24"/>
          <w:szCs w:val="24"/>
        </w:rPr>
      </w:pPr>
    </w:p>
    <w:p w:rsidR="00275E30" w:rsidRPr="004E7E1A" w:rsidRDefault="00275E30" w:rsidP="004E7E1A">
      <w:pPr>
        <w:pStyle w:val="a3"/>
        <w:ind w:firstLine="709"/>
        <w:jc w:val="both"/>
        <w:rPr>
          <w:b w:val="0"/>
          <w:sz w:val="24"/>
          <w:szCs w:val="24"/>
        </w:rPr>
      </w:pPr>
      <w:r w:rsidRPr="004E7E1A">
        <w:rPr>
          <w:b w:val="0"/>
          <w:sz w:val="24"/>
          <w:szCs w:val="24"/>
        </w:rPr>
        <w:t>Выполнение курсовых работ - одна из важных форм н</w:t>
      </w:r>
      <w:r w:rsidRPr="004E7E1A">
        <w:rPr>
          <w:b w:val="0"/>
          <w:bCs/>
          <w:i/>
          <w:iCs/>
          <w:sz w:val="24"/>
          <w:szCs w:val="24"/>
        </w:rPr>
        <w:t>аучно</w:t>
      </w:r>
      <w:r w:rsidRPr="004E7E1A">
        <w:rPr>
          <w:b w:val="0"/>
          <w:bCs/>
          <w:sz w:val="24"/>
          <w:szCs w:val="24"/>
        </w:rPr>
        <w:t>-</w:t>
      </w:r>
      <w:r w:rsidRPr="004E7E1A">
        <w:rPr>
          <w:b w:val="0"/>
          <w:bCs/>
          <w:i/>
          <w:iCs/>
          <w:sz w:val="24"/>
          <w:szCs w:val="24"/>
        </w:rPr>
        <w:t xml:space="preserve">исследовательской работы </w:t>
      </w:r>
      <w:r w:rsidRPr="004E7E1A">
        <w:rPr>
          <w:b w:val="0"/>
          <w:sz w:val="24"/>
          <w:szCs w:val="24"/>
        </w:rPr>
        <w:t>-  деятельности магистрантов, направленной на поиск объяснения и доказательства закономерных связей и отношений, экспериментально наблюдаемых или теоретически анализируемых фактов, явлений, процессов, в которой доминирует самостоятельное применение научных методов познания, и в результате которой магистранты активно овладевают знаниями, развивают свои исследовательские умения и способности.</w:t>
      </w:r>
      <w:r w:rsidRPr="004E7E1A">
        <w:rPr>
          <w:b w:val="0"/>
          <w:sz w:val="24"/>
          <w:szCs w:val="24"/>
        </w:rPr>
        <w:br/>
        <w:t>    Научно-исследовательская работа обучающихся является обязательным разделом основной образовательной программы магистратуры.  Направлена на формирование общекультурных и профессиональных компетенций в соответствии с требованиями Федерального государственного образовательного стандарта высшего профессионального образования и общей образовательной программой вуза.</w:t>
      </w:r>
      <w:r w:rsidRPr="004E7E1A">
        <w:rPr>
          <w:b w:val="0"/>
          <w:sz w:val="24"/>
          <w:szCs w:val="24"/>
        </w:rPr>
        <w:br/>
        <w:t xml:space="preserve">       </w:t>
      </w:r>
      <w:r w:rsidRPr="004E7E1A">
        <w:rPr>
          <w:b w:val="0"/>
          <w:bCs/>
          <w:sz w:val="24"/>
          <w:szCs w:val="24"/>
        </w:rPr>
        <w:t xml:space="preserve">Цель научно-исследовательской работы магистранта, </w:t>
      </w:r>
      <w:r w:rsidRPr="004E7E1A">
        <w:rPr>
          <w:b w:val="0"/>
          <w:sz w:val="24"/>
          <w:szCs w:val="24"/>
        </w:rPr>
        <w:t>обучающегося по направлению подготовки «54.04.01 Дизайн»</w:t>
      </w:r>
      <w:r w:rsidR="00AE5CB2">
        <w:rPr>
          <w:b w:val="0"/>
          <w:sz w:val="24"/>
          <w:szCs w:val="24"/>
        </w:rPr>
        <w:t xml:space="preserve"> (профиль – графический дизайн)</w:t>
      </w:r>
      <w:r w:rsidRPr="004E7E1A">
        <w:rPr>
          <w:b w:val="0"/>
          <w:sz w:val="24"/>
          <w:szCs w:val="24"/>
        </w:rPr>
        <w:t> – сформировать его научное мировоззрение, развить творческое мышление, активизировать познавательный процесс, а также сформировать творческое отношение к пониманию основных концептуальных положений, составляющих содержание современных теоретических основ дизайна, подготовить к самостоятельной научно-исследовательской деятельности в этой области, научить осуществлять проектирование объектов дизайна на основе научных подходов, писать и защищать магистерскую диссертацию.</w:t>
      </w:r>
    </w:p>
    <w:p w:rsidR="00275E30" w:rsidRPr="004E7E1A" w:rsidRDefault="00275E30" w:rsidP="004E7E1A">
      <w:pPr>
        <w:ind w:firstLine="708"/>
        <w:jc w:val="both"/>
        <w:rPr>
          <w:sz w:val="24"/>
          <w:szCs w:val="24"/>
        </w:rPr>
      </w:pPr>
      <w:r w:rsidRPr="004E7E1A">
        <w:rPr>
          <w:sz w:val="24"/>
          <w:szCs w:val="24"/>
        </w:rPr>
        <w:t xml:space="preserve">Курсовая работа выполняется студентом самостоятельно под руководством научного руководителя. Количество курсовых работ и сроки их выполнения определяются учебным планом соответствующей специальности. </w:t>
      </w:r>
    </w:p>
    <w:p w:rsidR="00275E30" w:rsidRPr="004E7E1A" w:rsidRDefault="00275E30" w:rsidP="004E7E1A">
      <w:pPr>
        <w:pStyle w:val="a3"/>
        <w:ind w:firstLine="709"/>
        <w:jc w:val="both"/>
        <w:rPr>
          <w:b w:val="0"/>
          <w:sz w:val="24"/>
          <w:szCs w:val="24"/>
        </w:rPr>
      </w:pPr>
      <w:r w:rsidRPr="004E7E1A">
        <w:rPr>
          <w:b w:val="0"/>
          <w:sz w:val="24"/>
          <w:szCs w:val="24"/>
        </w:rPr>
        <w:t>При выборе темы курсовой работы   следует исходить из следующих положений:</w:t>
      </w:r>
    </w:p>
    <w:p w:rsidR="00275E30" w:rsidRPr="004E7E1A" w:rsidRDefault="00275E30" w:rsidP="004E7E1A">
      <w:pPr>
        <w:pStyle w:val="a3"/>
        <w:ind w:firstLine="709"/>
        <w:jc w:val="both"/>
        <w:rPr>
          <w:b w:val="0"/>
          <w:sz w:val="24"/>
          <w:szCs w:val="24"/>
        </w:rPr>
      </w:pPr>
      <w:r w:rsidRPr="004E7E1A">
        <w:rPr>
          <w:b w:val="0"/>
          <w:sz w:val="24"/>
          <w:szCs w:val="24"/>
        </w:rPr>
        <w:t>-  тема должна быть конкретной, кратко сформулированной и соответствовать  современному уровню задач по дизайн - проектированию;</w:t>
      </w:r>
    </w:p>
    <w:p w:rsidR="00275E30" w:rsidRDefault="00275E30" w:rsidP="00AE5CB2">
      <w:pPr>
        <w:pStyle w:val="a3"/>
        <w:ind w:firstLine="709"/>
        <w:jc w:val="both"/>
        <w:rPr>
          <w:b w:val="0"/>
          <w:sz w:val="24"/>
          <w:szCs w:val="24"/>
        </w:rPr>
      </w:pPr>
      <w:r w:rsidRPr="004E7E1A">
        <w:rPr>
          <w:b w:val="0"/>
          <w:sz w:val="24"/>
          <w:szCs w:val="24"/>
        </w:rPr>
        <w:t xml:space="preserve">-  тема работы должна соответствовать направлению подготовки </w:t>
      </w:r>
      <w:r w:rsidR="00DA64FA">
        <w:rPr>
          <w:b w:val="0"/>
          <w:sz w:val="24"/>
          <w:szCs w:val="24"/>
        </w:rPr>
        <w:t xml:space="preserve">54.04.01 </w:t>
      </w:r>
      <w:r w:rsidR="00AE5CB2">
        <w:rPr>
          <w:b w:val="0"/>
          <w:sz w:val="24"/>
          <w:szCs w:val="24"/>
        </w:rPr>
        <w:t>Дизайн (профиль - г</w:t>
      </w:r>
      <w:r w:rsidR="00780F3F">
        <w:rPr>
          <w:b w:val="0"/>
          <w:sz w:val="24"/>
          <w:szCs w:val="24"/>
        </w:rPr>
        <w:t>рафический д</w:t>
      </w:r>
      <w:r w:rsidR="00AE5CB2">
        <w:rPr>
          <w:b w:val="0"/>
          <w:sz w:val="24"/>
          <w:szCs w:val="24"/>
        </w:rPr>
        <w:t>изайн)</w:t>
      </w:r>
      <w:r w:rsidRPr="004E7E1A">
        <w:rPr>
          <w:b w:val="0"/>
          <w:sz w:val="24"/>
          <w:szCs w:val="24"/>
        </w:rPr>
        <w:t xml:space="preserve"> и посвящена  разработке  реальных </w:t>
      </w:r>
      <w:r w:rsidR="00F64B16" w:rsidRPr="00DA64FA">
        <w:rPr>
          <w:b w:val="0"/>
          <w:sz w:val="24"/>
          <w:szCs w:val="24"/>
        </w:rPr>
        <w:t>графических заданий.</w:t>
      </w:r>
      <w:r w:rsidR="00AE5CB2">
        <w:rPr>
          <w:b w:val="0"/>
          <w:sz w:val="24"/>
          <w:szCs w:val="24"/>
        </w:rPr>
        <w:t xml:space="preserve"> </w:t>
      </w:r>
    </w:p>
    <w:p w:rsidR="00AE5CB2" w:rsidRPr="004E7E1A" w:rsidRDefault="00AE5CB2" w:rsidP="00AE5CB2">
      <w:pPr>
        <w:pStyle w:val="a3"/>
        <w:ind w:firstLine="709"/>
        <w:jc w:val="both"/>
        <w:rPr>
          <w:b w:val="0"/>
          <w:sz w:val="24"/>
          <w:szCs w:val="24"/>
        </w:rPr>
      </w:pPr>
    </w:p>
    <w:p w:rsidR="00275E30" w:rsidRPr="004E7E1A" w:rsidRDefault="00275E30" w:rsidP="004E7E1A">
      <w:pPr>
        <w:pStyle w:val="a3"/>
        <w:ind w:firstLine="709"/>
        <w:jc w:val="both"/>
        <w:rPr>
          <w:b w:val="0"/>
          <w:sz w:val="24"/>
          <w:szCs w:val="24"/>
        </w:rPr>
      </w:pPr>
      <w:r w:rsidRPr="004E7E1A">
        <w:rPr>
          <w:b w:val="0"/>
          <w:sz w:val="24"/>
          <w:szCs w:val="24"/>
        </w:rPr>
        <w:t>Например, в качестве тем курсовой работы можно предложить:</w:t>
      </w:r>
    </w:p>
    <w:p w:rsidR="00275E30" w:rsidRPr="00C06682" w:rsidRDefault="00B95DA8" w:rsidP="00B95DA8">
      <w:pPr>
        <w:ind w:firstLine="709"/>
        <w:rPr>
          <w:sz w:val="24"/>
          <w:szCs w:val="24"/>
        </w:rPr>
      </w:pPr>
      <w:r>
        <w:rPr>
          <w:sz w:val="24"/>
          <w:szCs w:val="24"/>
        </w:rPr>
        <w:t>-</w:t>
      </w:r>
      <w:r w:rsidR="00DA64FA">
        <w:rPr>
          <w:sz w:val="24"/>
          <w:szCs w:val="24"/>
        </w:rPr>
        <w:t xml:space="preserve"> </w:t>
      </w:r>
      <w:r>
        <w:rPr>
          <w:sz w:val="24"/>
          <w:szCs w:val="24"/>
        </w:rPr>
        <w:t>Дизайн – концепция графического решения товарного знака по теме «</w:t>
      </w:r>
      <w:r w:rsidR="00C06682">
        <w:rPr>
          <w:sz w:val="24"/>
          <w:szCs w:val="24"/>
        </w:rPr>
        <w:t>И</w:t>
      </w:r>
      <w:r>
        <w:rPr>
          <w:sz w:val="24"/>
          <w:szCs w:val="24"/>
        </w:rPr>
        <w:t>скусство»</w:t>
      </w:r>
      <w:r w:rsidR="00C06682" w:rsidRPr="00C06682">
        <w:rPr>
          <w:sz w:val="24"/>
          <w:szCs w:val="24"/>
        </w:rPr>
        <w:t>;</w:t>
      </w:r>
    </w:p>
    <w:p w:rsidR="00B95DA8" w:rsidRPr="00C06682" w:rsidRDefault="00B95DA8" w:rsidP="004E7E1A">
      <w:pPr>
        <w:ind w:firstLine="709"/>
        <w:jc w:val="both"/>
        <w:rPr>
          <w:sz w:val="24"/>
          <w:szCs w:val="24"/>
        </w:rPr>
      </w:pPr>
      <w:r>
        <w:rPr>
          <w:sz w:val="24"/>
          <w:szCs w:val="24"/>
        </w:rPr>
        <w:t>- Дизайн графического решения обложки журнала «</w:t>
      </w:r>
      <w:r w:rsidR="00C06682">
        <w:rPr>
          <w:sz w:val="24"/>
          <w:szCs w:val="24"/>
        </w:rPr>
        <w:t>Ш</w:t>
      </w:r>
      <w:r>
        <w:rPr>
          <w:sz w:val="24"/>
          <w:szCs w:val="24"/>
        </w:rPr>
        <w:t>ахматный мир»</w:t>
      </w:r>
      <w:r w:rsidR="00C06682" w:rsidRPr="00C06682">
        <w:rPr>
          <w:sz w:val="24"/>
          <w:szCs w:val="24"/>
        </w:rPr>
        <w:t>;</w:t>
      </w:r>
    </w:p>
    <w:p w:rsidR="00B95DA8" w:rsidRPr="00C06682" w:rsidRDefault="00B95DA8" w:rsidP="004E7E1A">
      <w:pPr>
        <w:ind w:firstLine="709"/>
        <w:jc w:val="both"/>
        <w:rPr>
          <w:sz w:val="24"/>
          <w:szCs w:val="24"/>
        </w:rPr>
      </w:pPr>
      <w:r>
        <w:rPr>
          <w:sz w:val="24"/>
          <w:szCs w:val="24"/>
        </w:rPr>
        <w:t>- Дизайн графического решения плаката по социальной теме</w:t>
      </w:r>
      <w:r w:rsidR="00C06682" w:rsidRPr="00C06682">
        <w:rPr>
          <w:sz w:val="24"/>
          <w:szCs w:val="24"/>
        </w:rPr>
        <w:t>;</w:t>
      </w:r>
    </w:p>
    <w:p w:rsidR="00B95DA8" w:rsidRDefault="00B95DA8" w:rsidP="004E7E1A">
      <w:pPr>
        <w:ind w:firstLine="709"/>
        <w:jc w:val="both"/>
        <w:rPr>
          <w:sz w:val="24"/>
          <w:szCs w:val="24"/>
        </w:rPr>
      </w:pPr>
      <w:r>
        <w:rPr>
          <w:sz w:val="24"/>
          <w:szCs w:val="24"/>
        </w:rPr>
        <w:t>-</w:t>
      </w:r>
      <w:r w:rsidR="00DA64FA">
        <w:rPr>
          <w:sz w:val="24"/>
          <w:szCs w:val="24"/>
        </w:rPr>
        <w:t xml:space="preserve"> </w:t>
      </w:r>
      <w:r>
        <w:rPr>
          <w:sz w:val="24"/>
          <w:szCs w:val="24"/>
        </w:rPr>
        <w:t>Дизайн типографики турагентства «</w:t>
      </w:r>
      <w:r w:rsidR="00C06682">
        <w:rPr>
          <w:sz w:val="24"/>
          <w:szCs w:val="24"/>
        </w:rPr>
        <w:t>Г</w:t>
      </w:r>
      <w:r>
        <w:rPr>
          <w:sz w:val="24"/>
          <w:szCs w:val="24"/>
        </w:rPr>
        <w:t>жель»</w:t>
      </w:r>
      <w:r w:rsidR="00780F3F">
        <w:rPr>
          <w:sz w:val="24"/>
          <w:szCs w:val="24"/>
        </w:rPr>
        <w:t xml:space="preserve"> и другие темы</w:t>
      </w:r>
      <w:r w:rsidR="00C06682" w:rsidRPr="00C06682">
        <w:rPr>
          <w:sz w:val="24"/>
          <w:szCs w:val="24"/>
        </w:rPr>
        <w:t>.</w:t>
      </w:r>
      <w:r>
        <w:rPr>
          <w:sz w:val="24"/>
          <w:szCs w:val="24"/>
        </w:rPr>
        <w:t xml:space="preserve">  </w:t>
      </w:r>
    </w:p>
    <w:p w:rsidR="006375C2" w:rsidRDefault="006375C2" w:rsidP="004E7E1A">
      <w:pPr>
        <w:ind w:firstLine="709"/>
        <w:jc w:val="both"/>
        <w:rPr>
          <w:sz w:val="24"/>
          <w:szCs w:val="24"/>
        </w:rPr>
      </w:pPr>
    </w:p>
    <w:p w:rsidR="00B95DA8" w:rsidRPr="004E7E1A" w:rsidRDefault="00B95DA8" w:rsidP="004E7E1A">
      <w:pPr>
        <w:ind w:firstLine="709"/>
        <w:jc w:val="both"/>
        <w:rPr>
          <w:sz w:val="24"/>
          <w:szCs w:val="24"/>
        </w:rPr>
      </w:pPr>
    </w:p>
    <w:p w:rsidR="00275E30" w:rsidRPr="004E7E1A" w:rsidRDefault="00275E30" w:rsidP="004E7E1A">
      <w:pPr>
        <w:pStyle w:val="a3"/>
        <w:jc w:val="center"/>
        <w:rPr>
          <w:bCs/>
          <w:sz w:val="24"/>
          <w:szCs w:val="24"/>
        </w:rPr>
      </w:pPr>
      <w:r w:rsidRPr="004E7E1A">
        <w:rPr>
          <w:sz w:val="24"/>
          <w:szCs w:val="24"/>
        </w:rPr>
        <w:t xml:space="preserve">1.1. </w:t>
      </w:r>
      <w:r w:rsidRPr="004E7E1A">
        <w:rPr>
          <w:bCs/>
          <w:sz w:val="24"/>
          <w:szCs w:val="24"/>
        </w:rPr>
        <w:t>Общие положения</w:t>
      </w:r>
    </w:p>
    <w:p w:rsidR="00275E30" w:rsidRPr="004E7E1A" w:rsidRDefault="00275E30" w:rsidP="004E7E1A">
      <w:pPr>
        <w:ind w:firstLine="709"/>
        <w:jc w:val="both"/>
        <w:rPr>
          <w:sz w:val="24"/>
          <w:szCs w:val="24"/>
        </w:rPr>
      </w:pPr>
      <w:r w:rsidRPr="004E7E1A">
        <w:rPr>
          <w:sz w:val="24"/>
          <w:szCs w:val="24"/>
        </w:rPr>
        <w:t>Курсовая работа должна показать методологическую компетентность автора и его творческую самостоятельность. Состоявшейся признается только такая работа, которая содержит законченное исследование избранной темы и демонстрирует достигнутые результаты.</w:t>
      </w:r>
    </w:p>
    <w:p w:rsidR="00275E30" w:rsidRPr="004E7E1A" w:rsidRDefault="00275E30" w:rsidP="004E7E1A">
      <w:pPr>
        <w:ind w:firstLine="709"/>
        <w:jc w:val="both"/>
        <w:rPr>
          <w:sz w:val="24"/>
          <w:szCs w:val="24"/>
        </w:rPr>
      </w:pPr>
      <w:r w:rsidRPr="004E7E1A">
        <w:rPr>
          <w:sz w:val="24"/>
          <w:szCs w:val="24"/>
        </w:rPr>
        <w:t xml:space="preserve"> Работа студента должна носить индивидуальный характер. </w:t>
      </w:r>
    </w:p>
    <w:p w:rsidR="00275E30" w:rsidRPr="004E7E1A" w:rsidRDefault="00275E30" w:rsidP="004E7E1A">
      <w:pPr>
        <w:ind w:firstLine="709"/>
        <w:jc w:val="both"/>
        <w:rPr>
          <w:sz w:val="24"/>
          <w:szCs w:val="24"/>
        </w:rPr>
      </w:pPr>
      <w:r w:rsidRPr="004E7E1A">
        <w:rPr>
          <w:sz w:val="24"/>
          <w:szCs w:val="24"/>
        </w:rPr>
        <w:t>Темы курсовых</w:t>
      </w:r>
      <w:r w:rsidR="00B95DA8">
        <w:rPr>
          <w:sz w:val="24"/>
          <w:szCs w:val="24"/>
        </w:rPr>
        <w:t xml:space="preserve"> </w:t>
      </w:r>
      <w:r w:rsidRPr="004E7E1A">
        <w:rPr>
          <w:sz w:val="24"/>
          <w:szCs w:val="24"/>
        </w:rPr>
        <w:t>работ</w:t>
      </w:r>
      <w:r w:rsidR="00B95DA8">
        <w:rPr>
          <w:sz w:val="24"/>
          <w:szCs w:val="24"/>
        </w:rPr>
        <w:t xml:space="preserve"> </w:t>
      </w:r>
      <w:r w:rsidRPr="004E7E1A">
        <w:rPr>
          <w:sz w:val="24"/>
          <w:szCs w:val="24"/>
        </w:rPr>
        <w:t xml:space="preserve">и кандидатуры научных руководителей утверждаются на заседании кафедры. На курсовую работу научные руководители разрабатывают задание. </w:t>
      </w:r>
    </w:p>
    <w:p w:rsidR="00275E30" w:rsidRPr="004E7E1A" w:rsidRDefault="00275E30" w:rsidP="004E7E1A">
      <w:pPr>
        <w:ind w:firstLine="709"/>
        <w:jc w:val="both"/>
        <w:rPr>
          <w:sz w:val="24"/>
          <w:szCs w:val="24"/>
        </w:rPr>
      </w:pPr>
      <w:r w:rsidRPr="004E7E1A">
        <w:rPr>
          <w:sz w:val="24"/>
          <w:szCs w:val="24"/>
        </w:rPr>
        <w:t xml:space="preserve">После утверждения темы студент представляет научному руководителю план исследования. </w:t>
      </w:r>
    </w:p>
    <w:p w:rsidR="00275E30" w:rsidRPr="004E7E1A" w:rsidRDefault="00275E30" w:rsidP="004E7E1A">
      <w:pPr>
        <w:ind w:firstLine="709"/>
        <w:jc w:val="both"/>
        <w:rPr>
          <w:sz w:val="24"/>
          <w:szCs w:val="24"/>
        </w:rPr>
      </w:pPr>
      <w:r w:rsidRPr="004E7E1A">
        <w:rPr>
          <w:sz w:val="24"/>
          <w:szCs w:val="24"/>
        </w:rPr>
        <w:t xml:space="preserve">Курсовая работа должна быть выполнена в срок, установленный учебным планом. Одобренная научным руководителем курсовая работа допускается к защите. </w:t>
      </w:r>
    </w:p>
    <w:p w:rsidR="00275E30" w:rsidRPr="004E7E1A" w:rsidRDefault="00275E30" w:rsidP="004E7E1A">
      <w:pPr>
        <w:ind w:firstLine="709"/>
        <w:jc w:val="both"/>
        <w:rPr>
          <w:sz w:val="24"/>
          <w:szCs w:val="24"/>
        </w:rPr>
      </w:pPr>
      <w:r w:rsidRPr="004E7E1A">
        <w:rPr>
          <w:sz w:val="24"/>
          <w:szCs w:val="24"/>
        </w:rPr>
        <w:t>Выполнение курсовой</w:t>
      </w:r>
      <w:r w:rsidR="00B95DA8">
        <w:rPr>
          <w:sz w:val="24"/>
          <w:szCs w:val="24"/>
        </w:rPr>
        <w:t xml:space="preserve"> </w:t>
      </w:r>
      <w:r w:rsidRPr="004E7E1A">
        <w:rPr>
          <w:sz w:val="24"/>
          <w:szCs w:val="24"/>
        </w:rPr>
        <w:t>работы</w:t>
      </w:r>
      <w:r w:rsidR="00B95DA8">
        <w:rPr>
          <w:sz w:val="24"/>
          <w:szCs w:val="24"/>
        </w:rPr>
        <w:t xml:space="preserve"> </w:t>
      </w:r>
      <w:r w:rsidRPr="004E7E1A">
        <w:rPr>
          <w:sz w:val="24"/>
          <w:szCs w:val="24"/>
        </w:rPr>
        <w:t>имеет общие цели:</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научить студентов самостоятельно выявлять и анализировать современные проблемы дизайна;</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обобщать изучаемый материал;</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принимать самостоятельные решения по выявленной</w:t>
      </w:r>
      <w:r w:rsidR="00B95DA8">
        <w:rPr>
          <w:sz w:val="24"/>
          <w:szCs w:val="24"/>
        </w:rPr>
        <w:t xml:space="preserve"> </w:t>
      </w:r>
      <w:r w:rsidR="00275E30" w:rsidRPr="004E7E1A">
        <w:rPr>
          <w:sz w:val="24"/>
          <w:szCs w:val="24"/>
        </w:rPr>
        <w:t>проблеме, подтверждая их конкретным фактическим материалом;</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 xml:space="preserve">использовать в практической работе выводы по теме исследования; </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проявлять творчество в разработке оригинальных дизайн-концепций;</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формировать умения работы с литературой.</w:t>
      </w:r>
    </w:p>
    <w:p w:rsidR="00275E30" w:rsidRPr="004E7E1A" w:rsidRDefault="00B67794" w:rsidP="004E7E1A">
      <w:pPr>
        <w:numPr>
          <w:ilvl w:val="0"/>
          <w:numId w:val="2"/>
        </w:numPr>
        <w:ind w:left="0" w:firstLine="709"/>
        <w:jc w:val="both"/>
        <w:rPr>
          <w:sz w:val="24"/>
          <w:szCs w:val="24"/>
        </w:rPr>
      </w:pPr>
      <w:r w:rsidRPr="00B67794">
        <w:rPr>
          <w:sz w:val="24"/>
          <w:szCs w:val="24"/>
        </w:rPr>
        <w:t xml:space="preserve"> </w:t>
      </w:r>
      <w:r w:rsidR="00275E30" w:rsidRPr="004E7E1A">
        <w:rPr>
          <w:sz w:val="24"/>
          <w:szCs w:val="24"/>
        </w:rPr>
        <w:t>формировать начальные навыки научно-исследовательской работы.</w:t>
      </w:r>
    </w:p>
    <w:p w:rsidR="00275E30" w:rsidRPr="004E7E1A" w:rsidRDefault="00275E30" w:rsidP="004E7E1A">
      <w:pPr>
        <w:ind w:firstLine="709"/>
        <w:jc w:val="both"/>
        <w:rPr>
          <w:sz w:val="24"/>
          <w:szCs w:val="24"/>
        </w:rPr>
      </w:pPr>
      <w:r w:rsidRPr="004E7E1A">
        <w:rPr>
          <w:sz w:val="24"/>
          <w:szCs w:val="24"/>
        </w:rPr>
        <w:t>Курсовые работы</w:t>
      </w:r>
      <w:r w:rsidR="00A018BF">
        <w:rPr>
          <w:sz w:val="24"/>
          <w:szCs w:val="24"/>
        </w:rPr>
        <w:t xml:space="preserve"> </w:t>
      </w:r>
      <w:r w:rsidRPr="004E7E1A">
        <w:rPr>
          <w:sz w:val="24"/>
          <w:szCs w:val="24"/>
        </w:rPr>
        <w:t>должны отвечать ряду общепринятых требований. Теоретическая часть курсовой</w:t>
      </w:r>
      <w:r w:rsidR="00A018BF">
        <w:rPr>
          <w:sz w:val="24"/>
          <w:szCs w:val="24"/>
        </w:rPr>
        <w:t xml:space="preserve"> </w:t>
      </w:r>
      <w:r w:rsidRPr="004E7E1A">
        <w:rPr>
          <w:sz w:val="24"/>
          <w:szCs w:val="24"/>
        </w:rPr>
        <w:t>работы должна обладать следующими признаками:</w:t>
      </w:r>
    </w:p>
    <w:p w:rsidR="00275E30" w:rsidRPr="004E7E1A" w:rsidRDefault="00275E30" w:rsidP="004E7E1A">
      <w:pPr>
        <w:ind w:firstLine="709"/>
        <w:jc w:val="both"/>
        <w:rPr>
          <w:sz w:val="24"/>
          <w:szCs w:val="24"/>
        </w:rPr>
      </w:pPr>
      <w:r w:rsidRPr="004E7E1A">
        <w:rPr>
          <w:sz w:val="24"/>
          <w:szCs w:val="24"/>
        </w:rPr>
        <w:t>- содержание должно полностью соответствовать утверждённой теме;</w:t>
      </w:r>
    </w:p>
    <w:p w:rsidR="00275E30" w:rsidRPr="004E7E1A" w:rsidRDefault="00275E30" w:rsidP="004E7E1A">
      <w:pPr>
        <w:ind w:firstLine="709"/>
        <w:jc w:val="both"/>
        <w:rPr>
          <w:sz w:val="24"/>
          <w:szCs w:val="24"/>
        </w:rPr>
      </w:pPr>
      <w:r w:rsidRPr="004E7E1A">
        <w:rPr>
          <w:sz w:val="24"/>
          <w:szCs w:val="24"/>
        </w:rPr>
        <w:t xml:space="preserve"> - представлять собой законченную разработку (законченный этап разработки), в которой раскрываются и анализируются актуальные проблемы дизайн-проектирования.</w:t>
      </w:r>
    </w:p>
    <w:p w:rsidR="00275E30" w:rsidRPr="004E7E1A" w:rsidRDefault="00275E30" w:rsidP="004E7E1A">
      <w:pPr>
        <w:ind w:firstLine="709"/>
        <w:jc w:val="both"/>
        <w:rPr>
          <w:sz w:val="24"/>
          <w:szCs w:val="24"/>
        </w:rPr>
      </w:pPr>
      <w:r w:rsidRPr="004E7E1A">
        <w:rPr>
          <w:sz w:val="24"/>
          <w:szCs w:val="24"/>
        </w:rPr>
        <w:t>- иметь учебную, научную и/или практическую значимость для учебной работы;</w:t>
      </w:r>
    </w:p>
    <w:p w:rsidR="00275E30" w:rsidRPr="004E7E1A" w:rsidRDefault="00275E30" w:rsidP="004E7E1A">
      <w:pPr>
        <w:jc w:val="both"/>
        <w:rPr>
          <w:sz w:val="24"/>
          <w:szCs w:val="24"/>
        </w:rPr>
      </w:pPr>
      <w:r w:rsidRPr="004E7E1A">
        <w:rPr>
          <w:sz w:val="24"/>
          <w:szCs w:val="24"/>
        </w:rPr>
        <w:t xml:space="preserve">          </w:t>
      </w:r>
      <w:r w:rsidR="00B67794" w:rsidRPr="00B529E1">
        <w:rPr>
          <w:sz w:val="24"/>
          <w:szCs w:val="24"/>
        </w:rPr>
        <w:t xml:space="preserve">  </w:t>
      </w:r>
      <w:r w:rsidRPr="004E7E1A">
        <w:rPr>
          <w:sz w:val="24"/>
          <w:szCs w:val="24"/>
        </w:rPr>
        <w:t>- содержать определённые элементы новизны;</w:t>
      </w:r>
    </w:p>
    <w:p w:rsidR="00275E30" w:rsidRPr="004E7E1A" w:rsidRDefault="00275E30" w:rsidP="004E7E1A">
      <w:pPr>
        <w:jc w:val="both"/>
        <w:rPr>
          <w:sz w:val="24"/>
          <w:szCs w:val="24"/>
        </w:rPr>
      </w:pPr>
      <w:r w:rsidRPr="004E7E1A">
        <w:rPr>
          <w:sz w:val="24"/>
          <w:szCs w:val="24"/>
        </w:rPr>
        <w:t xml:space="preserve">           - демонстрировать достаточную компетентность автора в раскрываемых вопросах;</w:t>
      </w:r>
    </w:p>
    <w:p w:rsidR="00275E30" w:rsidRPr="004E7E1A" w:rsidRDefault="00275E30" w:rsidP="004E7E1A">
      <w:pPr>
        <w:jc w:val="both"/>
        <w:rPr>
          <w:sz w:val="24"/>
          <w:szCs w:val="24"/>
        </w:rPr>
      </w:pPr>
      <w:r w:rsidRPr="004E7E1A">
        <w:rPr>
          <w:sz w:val="24"/>
          <w:szCs w:val="24"/>
        </w:rPr>
        <w:t xml:space="preserve">           -</w:t>
      </w:r>
      <w:r w:rsidR="00B67794" w:rsidRPr="00B67794">
        <w:rPr>
          <w:sz w:val="24"/>
          <w:szCs w:val="24"/>
        </w:rPr>
        <w:t xml:space="preserve"> </w:t>
      </w:r>
      <w:r w:rsidRPr="004E7E1A">
        <w:rPr>
          <w:sz w:val="24"/>
          <w:szCs w:val="24"/>
        </w:rPr>
        <w:t>быть выполненной лично студентом или являться самостоятельно выполненной частью коллективной работы;</w:t>
      </w:r>
    </w:p>
    <w:p w:rsidR="00275E30" w:rsidRPr="004E7E1A" w:rsidRDefault="00275E30" w:rsidP="004E7E1A">
      <w:pPr>
        <w:jc w:val="both"/>
        <w:rPr>
          <w:sz w:val="24"/>
          <w:szCs w:val="24"/>
        </w:rPr>
      </w:pPr>
      <w:r w:rsidRPr="004E7E1A">
        <w:rPr>
          <w:sz w:val="24"/>
          <w:szCs w:val="24"/>
        </w:rPr>
        <w:t xml:space="preserve">      Завершенная и подписанная студентом теоретическая часть курсовой</w:t>
      </w:r>
      <w:r w:rsidR="00A018BF">
        <w:rPr>
          <w:sz w:val="24"/>
          <w:szCs w:val="24"/>
        </w:rPr>
        <w:t xml:space="preserve"> </w:t>
      </w:r>
      <w:r w:rsidRPr="004E7E1A">
        <w:rPr>
          <w:sz w:val="24"/>
          <w:szCs w:val="24"/>
        </w:rPr>
        <w:t>работы</w:t>
      </w:r>
      <w:r w:rsidR="00A018BF">
        <w:rPr>
          <w:sz w:val="24"/>
          <w:szCs w:val="24"/>
        </w:rPr>
        <w:t xml:space="preserve"> </w:t>
      </w:r>
      <w:r w:rsidRPr="004E7E1A">
        <w:rPr>
          <w:sz w:val="24"/>
          <w:szCs w:val="24"/>
        </w:rPr>
        <w:t>в установленный срок представляется научному руководителю, который на титульном листе визирует курсовую работу к защите.</w:t>
      </w:r>
    </w:p>
    <w:p w:rsidR="00275E30" w:rsidRPr="004E7E1A" w:rsidRDefault="00275E30" w:rsidP="004E7E1A">
      <w:pPr>
        <w:pStyle w:val="210"/>
        <w:rPr>
          <w:rFonts w:ascii="Times New Roman" w:hAnsi="Times New Roman"/>
          <w:sz w:val="24"/>
          <w:szCs w:val="24"/>
        </w:rPr>
      </w:pPr>
      <w:r w:rsidRPr="004E7E1A">
        <w:rPr>
          <w:rFonts w:ascii="Times New Roman" w:hAnsi="Times New Roman"/>
          <w:sz w:val="24"/>
          <w:szCs w:val="24"/>
        </w:rPr>
        <w:t>Курсовая работа выполняется в течение одного семестра и защищается, согласно расписанию. Защита курсовой</w:t>
      </w:r>
      <w:r w:rsidR="00A018BF">
        <w:rPr>
          <w:rFonts w:ascii="Times New Roman" w:hAnsi="Times New Roman"/>
          <w:sz w:val="24"/>
          <w:szCs w:val="24"/>
        </w:rPr>
        <w:t xml:space="preserve"> </w:t>
      </w:r>
      <w:r w:rsidRPr="004E7E1A">
        <w:rPr>
          <w:rFonts w:ascii="Times New Roman" w:hAnsi="Times New Roman"/>
          <w:sz w:val="24"/>
          <w:szCs w:val="24"/>
        </w:rPr>
        <w:t>работы проводится комиссиями, создаваемыми из числа профессорско-преподавательского состава, утверждаемыми заведующим кафедры. По результатам защиты курсовой</w:t>
      </w:r>
      <w:r w:rsidR="00A018BF">
        <w:rPr>
          <w:rFonts w:ascii="Times New Roman" w:hAnsi="Times New Roman"/>
          <w:sz w:val="24"/>
          <w:szCs w:val="24"/>
        </w:rPr>
        <w:t xml:space="preserve"> </w:t>
      </w:r>
      <w:r w:rsidRPr="004E7E1A">
        <w:rPr>
          <w:rFonts w:ascii="Times New Roman" w:hAnsi="Times New Roman"/>
          <w:sz w:val="24"/>
          <w:szCs w:val="24"/>
        </w:rPr>
        <w:t>работы студентам выставляется оценка.</w:t>
      </w:r>
    </w:p>
    <w:p w:rsidR="00275E30" w:rsidRPr="004E7E1A" w:rsidRDefault="00275E30" w:rsidP="004E7E1A">
      <w:pPr>
        <w:pStyle w:val="210"/>
        <w:rPr>
          <w:rFonts w:ascii="Times New Roman" w:hAnsi="Times New Roman"/>
          <w:sz w:val="24"/>
          <w:szCs w:val="24"/>
        </w:rPr>
      </w:pPr>
      <w:r w:rsidRPr="004E7E1A">
        <w:rPr>
          <w:rFonts w:ascii="Times New Roman" w:hAnsi="Times New Roman"/>
          <w:sz w:val="24"/>
          <w:szCs w:val="24"/>
        </w:rPr>
        <w:t>При получении неудовлетворительной оценки студенты выполняют работу по новой теме или перерабатывают прежнюю в сроки, устанавливаемые заведующим кафедрой.</w:t>
      </w:r>
    </w:p>
    <w:p w:rsidR="00275E30" w:rsidRPr="004E7E1A" w:rsidRDefault="00275E30" w:rsidP="00AE5CB2">
      <w:pPr>
        <w:pStyle w:val="a5"/>
        <w:ind w:firstLine="0"/>
        <w:rPr>
          <w:b/>
          <w:sz w:val="24"/>
          <w:szCs w:val="24"/>
        </w:rPr>
      </w:pPr>
    </w:p>
    <w:p w:rsidR="00275E30" w:rsidRPr="004E7E1A" w:rsidRDefault="00275E30" w:rsidP="004E7E1A">
      <w:pPr>
        <w:pStyle w:val="a5"/>
        <w:ind w:firstLine="709"/>
        <w:rPr>
          <w:b/>
          <w:sz w:val="24"/>
          <w:szCs w:val="24"/>
        </w:rPr>
      </w:pPr>
    </w:p>
    <w:p w:rsidR="00275E30" w:rsidRPr="004E7E1A" w:rsidRDefault="00275E30" w:rsidP="004E7E1A">
      <w:pPr>
        <w:pStyle w:val="a5"/>
        <w:ind w:left="993" w:firstLine="0"/>
        <w:rPr>
          <w:b/>
          <w:sz w:val="24"/>
          <w:szCs w:val="24"/>
        </w:rPr>
      </w:pPr>
      <w:r w:rsidRPr="004E7E1A">
        <w:rPr>
          <w:b/>
          <w:sz w:val="24"/>
          <w:szCs w:val="24"/>
        </w:rPr>
        <w:t>1.2.</w:t>
      </w:r>
      <w:r w:rsidR="00B529E1">
        <w:rPr>
          <w:b/>
          <w:sz w:val="24"/>
          <w:szCs w:val="24"/>
        </w:rPr>
        <w:t xml:space="preserve"> </w:t>
      </w:r>
      <w:r w:rsidRPr="004E7E1A">
        <w:rPr>
          <w:b/>
          <w:sz w:val="24"/>
          <w:szCs w:val="24"/>
        </w:rPr>
        <w:t>Составные части курсовой</w:t>
      </w:r>
      <w:r w:rsidR="00A018BF">
        <w:rPr>
          <w:b/>
          <w:sz w:val="24"/>
          <w:szCs w:val="24"/>
        </w:rPr>
        <w:t xml:space="preserve"> </w:t>
      </w:r>
      <w:r w:rsidRPr="004E7E1A">
        <w:rPr>
          <w:b/>
          <w:sz w:val="24"/>
          <w:szCs w:val="24"/>
        </w:rPr>
        <w:t>работы</w:t>
      </w:r>
    </w:p>
    <w:p w:rsidR="00275E30" w:rsidRPr="004E7E1A" w:rsidRDefault="00275E30" w:rsidP="004E7E1A">
      <w:pPr>
        <w:pStyle w:val="a5"/>
        <w:ind w:firstLine="709"/>
        <w:rPr>
          <w:sz w:val="24"/>
          <w:szCs w:val="24"/>
        </w:rPr>
      </w:pPr>
      <w:r w:rsidRPr="004E7E1A">
        <w:rPr>
          <w:sz w:val="24"/>
          <w:szCs w:val="24"/>
        </w:rPr>
        <w:t>Курсовая работа состоит из теоретической и художественно-графической (практической) части:</w:t>
      </w:r>
    </w:p>
    <w:p w:rsidR="00275E30" w:rsidRPr="004E7E1A" w:rsidRDefault="00275E30" w:rsidP="004E7E1A">
      <w:pPr>
        <w:pStyle w:val="a5"/>
        <w:numPr>
          <w:ilvl w:val="0"/>
          <w:numId w:val="4"/>
        </w:numPr>
        <w:ind w:left="0" w:firstLine="709"/>
        <w:rPr>
          <w:sz w:val="24"/>
          <w:szCs w:val="24"/>
        </w:rPr>
      </w:pPr>
      <w:r w:rsidRPr="004E7E1A">
        <w:rPr>
          <w:sz w:val="24"/>
          <w:szCs w:val="24"/>
        </w:rPr>
        <w:t>Теоретическая часть может представлять собой законченную исследовательскую работу, которая имеет определенную структуру (см. ниже) и включает в себя текст и иллюстрации;</w:t>
      </w:r>
    </w:p>
    <w:p w:rsidR="00275E30" w:rsidRDefault="00275E30" w:rsidP="004E7E1A">
      <w:pPr>
        <w:pStyle w:val="a5"/>
        <w:numPr>
          <w:ilvl w:val="0"/>
          <w:numId w:val="4"/>
        </w:numPr>
        <w:ind w:left="0" w:firstLine="709"/>
        <w:rPr>
          <w:sz w:val="24"/>
          <w:szCs w:val="24"/>
        </w:rPr>
      </w:pPr>
      <w:r w:rsidRPr="004E7E1A">
        <w:rPr>
          <w:sz w:val="24"/>
          <w:szCs w:val="24"/>
        </w:rPr>
        <w:t>Практическую часть студент может подать в виде проекта, выполненного по всем нормативным требованиям к художественно-графическому оформлению работы на каждом курсе.</w:t>
      </w:r>
    </w:p>
    <w:p w:rsidR="009F2289" w:rsidRPr="00AE5CB2" w:rsidRDefault="009F2289" w:rsidP="009F2289">
      <w:pPr>
        <w:spacing w:line="276" w:lineRule="auto"/>
        <w:ind w:right="533" w:firstLine="360"/>
        <w:jc w:val="both"/>
        <w:rPr>
          <w:sz w:val="24"/>
          <w:szCs w:val="24"/>
        </w:rPr>
      </w:pPr>
      <w:r w:rsidRPr="00AE5CB2">
        <w:rPr>
          <w:sz w:val="24"/>
          <w:szCs w:val="24"/>
        </w:rPr>
        <w:t>Практическая и теоретическая   части курсового  проекта  должны опирается  следующей обусловленности</w:t>
      </w:r>
      <w:r w:rsidRPr="00AE5CB2">
        <w:rPr>
          <w:i/>
          <w:iCs/>
          <w:sz w:val="24"/>
          <w:szCs w:val="24"/>
        </w:rPr>
        <w:t>:</w:t>
      </w:r>
    </w:p>
    <w:p w:rsidR="009F2289" w:rsidRPr="009F2289" w:rsidRDefault="009F2289" w:rsidP="009F2289">
      <w:pPr>
        <w:pStyle w:val="ab"/>
        <w:numPr>
          <w:ilvl w:val="0"/>
          <w:numId w:val="4"/>
        </w:numPr>
        <w:tabs>
          <w:tab w:val="left" w:pos="1080"/>
        </w:tabs>
        <w:spacing w:line="276" w:lineRule="auto"/>
        <w:jc w:val="both"/>
        <w:rPr>
          <w:sz w:val="24"/>
          <w:szCs w:val="24"/>
        </w:rPr>
      </w:pPr>
      <w:r w:rsidRPr="009F2289">
        <w:rPr>
          <w:b/>
          <w:bCs/>
          <w:iCs/>
          <w:sz w:val="24"/>
          <w:szCs w:val="24"/>
        </w:rPr>
        <w:t xml:space="preserve">Принцип системности </w:t>
      </w:r>
      <w:r w:rsidRPr="009F2289">
        <w:rPr>
          <w:sz w:val="24"/>
          <w:szCs w:val="24"/>
        </w:rPr>
        <w:t>предполагает</w:t>
      </w:r>
      <w:r w:rsidR="001D7D90">
        <w:rPr>
          <w:sz w:val="24"/>
          <w:szCs w:val="24"/>
        </w:rPr>
        <w:t>,</w:t>
      </w:r>
      <w:r w:rsidRPr="009F2289">
        <w:rPr>
          <w:sz w:val="24"/>
          <w:szCs w:val="24"/>
        </w:rPr>
        <w:t xml:space="preserve">  </w:t>
      </w:r>
      <w:r w:rsidR="00780F3F">
        <w:rPr>
          <w:sz w:val="24"/>
          <w:szCs w:val="24"/>
        </w:rPr>
        <w:t>в</w:t>
      </w:r>
      <w:r w:rsidRPr="009F2289">
        <w:rPr>
          <w:sz w:val="24"/>
          <w:szCs w:val="24"/>
        </w:rPr>
        <w:t xml:space="preserve"> </w:t>
      </w:r>
      <w:r w:rsidR="00DA64FA">
        <w:rPr>
          <w:sz w:val="24"/>
          <w:szCs w:val="24"/>
        </w:rPr>
        <w:t xml:space="preserve">графическом </w:t>
      </w:r>
      <w:r w:rsidRPr="009F2289">
        <w:rPr>
          <w:sz w:val="24"/>
          <w:szCs w:val="24"/>
        </w:rPr>
        <w:t>проектировании</w:t>
      </w:r>
      <w:r w:rsidR="001D7D90">
        <w:rPr>
          <w:sz w:val="24"/>
          <w:szCs w:val="24"/>
        </w:rPr>
        <w:t>,</w:t>
      </w:r>
      <w:r w:rsidRPr="009F2289">
        <w:rPr>
          <w:sz w:val="24"/>
          <w:szCs w:val="24"/>
        </w:rPr>
        <w:t xml:space="preserve"> </w:t>
      </w:r>
      <w:r w:rsidR="0071478C">
        <w:rPr>
          <w:sz w:val="24"/>
          <w:szCs w:val="24"/>
        </w:rPr>
        <w:t>создать для клиента убедительную визуальную коммуникацию с помощью изображений, текста и графики.  Обеспечить убедительную связь коммуникации между человеком</w:t>
      </w:r>
      <w:r w:rsidR="001D7D90">
        <w:rPr>
          <w:sz w:val="24"/>
          <w:szCs w:val="24"/>
        </w:rPr>
        <w:t>,</w:t>
      </w:r>
      <w:r w:rsidR="0071478C">
        <w:rPr>
          <w:sz w:val="24"/>
          <w:szCs w:val="24"/>
        </w:rPr>
        <w:t xml:space="preserve"> </w:t>
      </w:r>
      <w:r w:rsidRPr="009F2289">
        <w:rPr>
          <w:sz w:val="24"/>
          <w:szCs w:val="24"/>
        </w:rPr>
        <w:t xml:space="preserve">средой функционирования и восприятия этого объекта человеком </w:t>
      </w:r>
      <w:r w:rsidR="001D7D90">
        <w:rPr>
          <w:sz w:val="24"/>
          <w:szCs w:val="24"/>
        </w:rPr>
        <w:t>–</w:t>
      </w:r>
      <w:r w:rsidRPr="009F2289">
        <w:rPr>
          <w:sz w:val="24"/>
          <w:szCs w:val="24"/>
        </w:rPr>
        <w:t xml:space="preserve"> потребителем</w:t>
      </w:r>
      <w:r w:rsidR="001D7D90">
        <w:rPr>
          <w:sz w:val="24"/>
          <w:szCs w:val="24"/>
        </w:rPr>
        <w:t>.</w:t>
      </w:r>
      <w:r w:rsidRPr="009F2289">
        <w:rPr>
          <w:sz w:val="24"/>
          <w:szCs w:val="24"/>
        </w:rPr>
        <w:t xml:space="preserve"> </w:t>
      </w:r>
    </w:p>
    <w:p w:rsidR="009F2289" w:rsidRPr="009F2289" w:rsidRDefault="009F2289" w:rsidP="009F2289">
      <w:pPr>
        <w:pStyle w:val="ab"/>
        <w:numPr>
          <w:ilvl w:val="0"/>
          <w:numId w:val="4"/>
        </w:numPr>
        <w:spacing w:line="276" w:lineRule="auto"/>
        <w:jc w:val="both"/>
        <w:rPr>
          <w:iCs/>
          <w:sz w:val="24"/>
          <w:szCs w:val="24"/>
        </w:rPr>
      </w:pPr>
      <w:r w:rsidRPr="009F2289">
        <w:rPr>
          <w:b/>
          <w:bCs/>
          <w:iCs/>
          <w:sz w:val="24"/>
          <w:szCs w:val="24"/>
        </w:rPr>
        <w:t xml:space="preserve">Принцип научной обоснованности </w:t>
      </w:r>
      <w:r w:rsidRPr="009F2289">
        <w:rPr>
          <w:sz w:val="24"/>
          <w:szCs w:val="24"/>
        </w:rPr>
        <w:t xml:space="preserve">заключается в необходимости следовать в процессе дизайн-проектирования общеметодологическим установкам </w:t>
      </w:r>
      <w:r w:rsidRPr="009F2289">
        <w:rPr>
          <w:iCs/>
          <w:sz w:val="24"/>
          <w:szCs w:val="24"/>
        </w:rPr>
        <w:t xml:space="preserve">теории дизайна, </w:t>
      </w:r>
      <w:r w:rsidRPr="009F2289">
        <w:rPr>
          <w:sz w:val="24"/>
          <w:szCs w:val="24"/>
        </w:rPr>
        <w:t xml:space="preserve">учитывать положения </w:t>
      </w:r>
      <w:r w:rsidRPr="009F2289">
        <w:rPr>
          <w:iCs/>
          <w:sz w:val="24"/>
          <w:szCs w:val="24"/>
        </w:rPr>
        <w:t>социологии, психологии, эргономики, экономики, технологии, экологии, эстетики, культурологии и пр.</w:t>
      </w:r>
    </w:p>
    <w:p w:rsidR="009F2289" w:rsidRPr="009F2289" w:rsidRDefault="009F2289" w:rsidP="009F2289">
      <w:pPr>
        <w:pStyle w:val="ab"/>
        <w:numPr>
          <w:ilvl w:val="0"/>
          <w:numId w:val="4"/>
        </w:numPr>
        <w:spacing w:line="276" w:lineRule="auto"/>
        <w:jc w:val="both"/>
        <w:rPr>
          <w:sz w:val="24"/>
          <w:szCs w:val="24"/>
        </w:rPr>
      </w:pPr>
      <w:r w:rsidRPr="009F2289">
        <w:rPr>
          <w:b/>
          <w:bCs/>
          <w:iCs/>
          <w:sz w:val="24"/>
          <w:szCs w:val="24"/>
        </w:rPr>
        <w:t xml:space="preserve">Принцип методической обусловленности </w:t>
      </w:r>
      <w:r w:rsidRPr="009F2289">
        <w:rPr>
          <w:sz w:val="24"/>
          <w:szCs w:val="24"/>
        </w:rPr>
        <w:t xml:space="preserve">заключается в </w:t>
      </w:r>
      <w:r w:rsidRPr="009F2289">
        <w:rPr>
          <w:iCs/>
          <w:sz w:val="24"/>
          <w:szCs w:val="24"/>
        </w:rPr>
        <w:t>обязательности соблюдения полноты содержания и последовательности этапов процесса дизайн-проектирования, которые</w:t>
      </w:r>
      <w:r w:rsidRPr="009F2289">
        <w:rPr>
          <w:sz w:val="24"/>
          <w:szCs w:val="24"/>
        </w:rPr>
        <w:t xml:space="preserve"> раскрывают основополагающие принципы, методы и средства решения задач графического   дизайна, конкретизируемые в отношении к различным группам, видам и типам их объектов. </w:t>
      </w:r>
    </w:p>
    <w:p w:rsidR="009F2289" w:rsidRPr="009F2289" w:rsidRDefault="009F2289" w:rsidP="009F2289">
      <w:pPr>
        <w:pStyle w:val="a5"/>
        <w:ind w:left="360" w:firstLine="0"/>
        <w:rPr>
          <w:sz w:val="24"/>
          <w:szCs w:val="24"/>
        </w:rPr>
      </w:pPr>
    </w:p>
    <w:p w:rsidR="00275E30" w:rsidRPr="004E7E1A" w:rsidRDefault="00275E30" w:rsidP="004E7E1A">
      <w:pPr>
        <w:jc w:val="both"/>
        <w:rPr>
          <w:sz w:val="24"/>
          <w:szCs w:val="24"/>
        </w:rPr>
      </w:pPr>
    </w:p>
    <w:p w:rsidR="00275E30" w:rsidRPr="004E7E1A" w:rsidRDefault="00275E30" w:rsidP="004E7E1A">
      <w:pPr>
        <w:ind w:firstLine="708"/>
        <w:jc w:val="both"/>
        <w:rPr>
          <w:sz w:val="24"/>
          <w:szCs w:val="24"/>
        </w:rPr>
      </w:pPr>
    </w:p>
    <w:p w:rsidR="00275E30" w:rsidRPr="004E7E1A" w:rsidRDefault="00275E30" w:rsidP="004E7E1A">
      <w:pPr>
        <w:pStyle w:val="a5"/>
        <w:ind w:left="360" w:firstLine="0"/>
        <w:rPr>
          <w:sz w:val="24"/>
          <w:szCs w:val="24"/>
        </w:rPr>
      </w:pPr>
      <w:r w:rsidRPr="004E7E1A">
        <w:rPr>
          <w:b/>
          <w:bCs/>
          <w:sz w:val="24"/>
          <w:szCs w:val="24"/>
        </w:rPr>
        <w:t>2.</w:t>
      </w:r>
      <w:r w:rsidR="00B529E1">
        <w:rPr>
          <w:b/>
          <w:bCs/>
          <w:sz w:val="24"/>
          <w:szCs w:val="24"/>
        </w:rPr>
        <w:t xml:space="preserve"> </w:t>
      </w:r>
      <w:r w:rsidRPr="004E7E1A">
        <w:rPr>
          <w:b/>
          <w:bCs/>
          <w:sz w:val="24"/>
          <w:szCs w:val="24"/>
        </w:rPr>
        <w:t>РЕКОМЕНДАЦИИ ПО НАПИСАНИЮ ТЕОРЕТИЧЕСКОЙ ЧАСТИ КУРСОВОЙРАБОТЫ.</w:t>
      </w:r>
    </w:p>
    <w:p w:rsidR="00275E30" w:rsidRPr="004E7E1A" w:rsidRDefault="00275E30" w:rsidP="004E7E1A">
      <w:pPr>
        <w:jc w:val="both"/>
        <w:rPr>
          <w:sz w:val="24"/>
          <w:szCs w:val="24"/>
        </w:rPr>
      </w:pPr>
    </w:p>
    <w:p w:rsidR="00275E30" w:rsidRPr="004E7E1A" w:rsidRDefault="00275E30" w:rsidP="004E7E1A">
      <w:pPr>
        <w:pStyle w:val="a5"/>
        <w:ind w:firstLine="709"/>
        <w:rPr>
          <w:sz w:val="24"/>
          <w:szCs w:val="24"/>
        </w:rPr>
      </w:pPr>
      <w:r w:rsidRPr="004E7E1A">
        <w:rPr>
          <w:sz w:val="24"/>
          <w:szCs w:val="24"/>
        </w:rPr>
        <w:t>Выполняя курсовую</w:t>
      </w:r>
      <w:r w:rsidR="00A018BF">
        <w:rPr>
          <w:sz w:val="24"/>
          <w:szCs w:val="24"/>
        </w:rPr>
        <w:t xml:space="preserve"> </w:t>
      </w:r>
      <w:r w:rsidRPr="004E7E1A">
        <w:rPr>
          <w:sz w:val="24"/>
          <w:szCs w:val="24"/>
        </w:rPr>
        <w:t>работу, студенту</w:t>
      </w:r>
      <w:r w:rsidR="00A018BF">
        <w:rPr>
          <w:sz w:val="24"/>
          <w:szCs w:val="24"/>
        </w:rPr>
        <w:t xml:space="preserve"> </w:t>
      </w:r>
      <w:r w:rsidRPr="004E7E1A">
        <w:rPr>
          <w:sz w:val="24"/>
          <w:szCs w:val="24"/>
        </w:rPr>
        <w:t xml:space="preserve">необходимо думать о магистерской диссертации. Поскольку, научная проблема, поднятая в процессе курсового проектирования, может быть использована при написании </w:t>
      </w:r>
      <w:r w:rsidR="004721B0" w:rsidRPr="004E7E1A">
        <w:rPr>
          <w:sz w:val="24"/>
          <w:szCs w:val="24"/>
        </w:rPr>
        <w:t xml:space="preserve">ее </w:t>
      </w:r>
      <w:r w:rsidRPr="004E7E1A">
        <w:rPr>
          <w:sz w:val="24"/>
          <w:szCs w:val="24"/>
        </w:rPr>
        <w:t>теоретической части.</w:t>
      </w:r>
    </w:p>
    <w:p w:rsidR="00275E30" w:rsidRPr="004E7E1A" w:rsidRDefault="00275E30" w:rsidP="004E7E1A">
      <w:pPr>
        <w:pStyle w:val="a5"/>
        <w:ind w:firstLine="709"/>
        <w:rPr>
          <w:sz w:val="24"/>
          <w:szCs w:val="24"/>
        </w:rPr>
      </w:pPr>
      <w:r w:rsidRPr="004E7E1A">
        <w:rPr>
          <w:sz w:val="24"/>
          <w:szCs w:val="24"/>
        </w:rPr>
        <w:t xml:space="preserve">Еще один важный момент.  Теоретическая </w:t>
      </w:r>
      <w:r w:rsidR="00EB4C0E">
        <w:rPr>
          <w:sz w:val="24"/>
          <w:szCs w:val="24"/>
        </w:rPr>
        <w:t>ч</w:t>
      </w:r>
      <w:r w:rsidRPr="004E7E1A">
        <w:rPr>
          <w:sz w:val="24"/>
          <w:szCs w:val="24"/>
        </w:rPr>
        <w:t>асть курсовой</w:t>
      </w:r>
      <w:r w:rsidR="00A018BF">
        <w:rPr>
          <w:sz w:val="24"/>
          <w:szCs w:val="24"/>
        </w:rPr>
        <w:t xml:space="preserve"> </w:t>
      </w:r>
      <w:r w:rsidRPr="004E7E1A">
        <w:rPr>
          <w:sz w:val="24"/>
          <w:szCs w:val="24"/>
        </w:rPr>
        <w:t>работы</w:t>
      </w:r>
      <w:r w:rsidR="004721B0">
        <w:rPr>
          <w:sz w:val="24"/>
          <w:szCs w:val="24"/>
        </w:rPr>
        <w:t xml:space="preserve"> </w:t>
      </w:r>
      <w:r w:rsidRPr="004E7E1A">
        <w:rPr>
          <w:sz w:val="24"/>
          <w:szCs w:val="24"/>
        </w:rPr>
        <w:t>- это не открытие нового знания, это лишь оригинальная и интересная интерпретация уже известного. Поэтому подход к раскрытию выбранной темы должен быть подтвержден существующей практикой обучения или разработками, описанными в научных разработках ученых и практиков в области дизайна. Выдержки из книг, монографий, периодической литературы не могут считаться плагиатом и являются необходимой частью текста курсовой</w:t>
      </w:r>
      <w:r w:rsidR="00A018BF">
        <w:rPr>
          <w:sz w:val="24"/>
          <w:szCs w:val="24"/>
        </w:rPr>
        <w:t xml:space="preserve"> </w:t>
      </w:r>
      <w:r w:rsidRPr="004E7E1A">
        <w:rPr>
          <w:sz w:val="24"/>
          <w:szCs w:val="24"/>
        </w:rPr>
        <w:t>работы. В связи с этим студенту следует уточнить с научным руководителем все требования к написанию теоретической части курсовой</w:t>
      </w:r>
      <w:r w:rsidR="00A018BF">
        <w:rPr>
          <w:sz w:val="24"/>
          <w:szCs w:val="24"/>
        </w:rPr>
        <w:t xml:space="preserve"> </w:t>
      </w:r>
      <w:r w:rsidRPr="004E7E1A">
        <w:rPr>
          <w:sz w:val="24"/>
          <w:szCs w:val="24"/>
        </w:rPr>
        <w:t xml:space="preserve">работы. </w:t>
      </w:r>
    </w:p>
    <w:p w:rsidR="00275E30" w:rsidRPr="004E7E1A" w:rsidRDefault="00275E30" w:rsidP="004E7E1A">
      <w:pPr>
        <w:autoSpaceDE w:val="0"/>
        <w:autoSpaceDN w:val="0"/>
        <w:adjustRightInd w:val="0"/>
        <w:ind w:firstLine="709"/>
        <w:jc w:val="both"/>
        <w:rPr>
          <w:b/>
          <w:sz w:val="24"/>
          <w:szCs w:val="24"/>
        </w:rPr>
      </w:pPr>
    </w:p>
    <w:p w:rsidR="00275E30" w:rsidRPr="004E7E1A" w:rsidRDefault="00275E30" w:rsidP="004E7E1A">
      <w:pPr>
        <w:autoSpaceDE w:val="0"/>
        <w:autoSpaceDN w:val="0"/>
        <w:adjustRightInd w:val="0"/>
        <w:ind w:firstLine="709"/>
        <w:jc w:val="both"/>
        <w:rPr>
          <w:b/>
          <w:sz w:val="24"/>
          <w:szCs w:val="24"/>
        </w:rPr>
      </w:pPr>
    </w:p>
    <w:p w:rsidR="00275E30" w:rsidRPr="004E7E1A" w:rsidRDefault="00275E30" w:rsidP="004E7E1A">
      <w:pPr>
        <w:autoSpaceDE w:val="0"/>
        <w:autoSpaceDN w:val="0"/>
        <w:adjustRightInd w:val="0"/>
        <w:ind w:firstLine="709"/>
        <w:jc w:val="both"/>
        <w:rPr>
          <w:b/>
          <w:noProof/>
          <w:sz w:val="24"/>
          <w:szCs w:val="24"/>
        </w:rPr>
      </w:pPr>
      <w:r w:rsidRPr="004E7E1A">
        <w:rPr>
          <w:b/>
          <w:sz w:val="24"/>
          <w:szCs w:val="24"/>
        </w:rPr>
        <w:t>2.1.</w:t>
      </w:r>
      <w:r w:rsidR="00971F26">
        <w:rPr>
          <w:b/>
          <w:sz w:val="24"/>
          <w:szCs w:val="24"/>
        </w:rPr>
        <w:t xml:space="preserve"> </w:t>
      </w:r>
      <w:r w:rsidRPr="004E7E1A">
        <w:rPr>
          <w:b/>
          <w:sz w:val="24"/>
          <w:szCs w:val="24"/>
        </w:rPr>
        <w:t>Р</w:t>
      </w:r>
      <w:r w:rsidRPr="004E7E1A">
        <w:rPr>
          <w:b/>
          <w:noProof/>
          <w:sz w:val="24"/>
          <w:szCs w:val="24"/>
        </w:rPr>
        <w:t xml:space="preserve">азработка </w:t>
      </w:r>
      <w:r w:rsidRPr="004E7E1A">
        <w:rPr>
          <w:b/>
          <w:bCs/>
          <w:sz w:val="24"/>
          <w:szCs w:val="24"/>
        </w:rPr>
        <w:t>п</w:t>
      </w:r>
      <w:r w:rsidRPr="004E7E1A">
        <w:rPr>
          <w:b/>
          <w:bCs/>
          <w:noProof/>
          <w:sz w:val="24"/>
          <w:szCs w:val="24"/>
        </w:rPr>
        <w:t>лана курсового исследования.</w:t>
      </w:r>
    </w:p>
    <w:p w:rsidR="0080478F" w:rsidRPr="00C648E3" w:rsidRDefault="00275E30" w:rsidP="00A415F1">
      <w:pPr>
        <w:ind w:firstLine="709"/>
        <w:rPr>
          <w:b/>
          <w:sz w:val="24"/>
          <w:szCs w:val="24"/>
        </w:rPr>
      </w:pPr>
      <w:r w:rsidRPr="004E7E1A">
        <w:rPr>
          <w:noProof/>
          <w:sz w:val="24"/>
          <w:szCs w:val="24"/>
        </w:rPr>
        <w:t xml:space="preserve">Начальным </w:t>
      </w:r>
      <w:r w:rsidRPr="004E7E1A">
        <w:rPr>
          <w:sz w:val="24"/>
          <w:szCs w:val="24"/>
        </w:rPr>
        <w:t>э</w:t>
      </w:r>
      <w:r w:rsidRPr="004E7E1A">
        <w:rPr>
          <w:noProof/>
          <w:sz w:val="24"/>
          <w:szCs w:val="24"/>
        </w:rPr>
        <w:t>тапом работы над теоретической частью работы</w:t>
      </w:r>
      <w:r w:rsidR="004721B0">
        <w:rPr>
          <w:noProof/>
          <w:sz w:val="24"/>
          <w:szCs w:val="24"/>
        </w:rPr>
        <w:t xml:space="preserve"> </w:t>
      </w:r>
      <w:r w:rsidRPr="004E7E1A">
        <w:rPr>
          <w:sz w:val="24"/>
          <w:szCs w:val="24"/>
        </w:rPr>
        <w:t>я</w:t>
      </w:r>
      <w:r w:rsidRPr="004E7E1A">
        <w:rPr>
          <w:noProof/>
          <w:sz w:val="24"/>
          <w:szCs w:val="24"/>
        </w:rPr>
        <w:t xml:space="preserve">вляется </w:t>
      </w:r>
      <w:r w:rsidRPr="004E7E1A">
        <w:rPr>
          <w:sz w:val="24"/>
          <w:szCs w:val="24"/>
        </w:rPr>
        <w:t>р</w:t>
      </w:r>
      <w:r w:rsidRPr="004E7E1A">
        <w:rPr>
          <w:noProof/>
          <w:sz w:val="24"/>
          <w:szCs w:val="24"/>
        </w:rPr>
        <w:t xml:space="preserve">азработка </w:t>
      </w:r>
      <w:r w:rsidRPr="004721B0">
        <w:rPr>
          <w:b/>
          <w:bCs/>
          <w:sz w:val="24"/>
          <w:szCs w:val="24"/>
        </w:rPr>
        <w:t>п</w:t>
      </w:r>
      <w:r w:rsidRPr="004721B0">
        <w:rPr>
          <w:b/>
          <w:bCs/>
          <w:noProof/>
          <w:sz w:val="24"/>
          <w:szCs w:val="24"/>
        </w:rPr>
        <w:t>лана</w:t>
      </w:r>
      <w:r w:rsidRPr="004E7E1A">
        <w:rPr>
          <w:noProof/>
          <w:sz w:val="24"/>
          <w:szCs w:val="24"/>
        </w:rPr>
        <w:t xml:space="preserve">. </w:t>
      </w:r>
      <w:r w:rsidRPr="004E7E1A">
        <w:rPr>
          <w:sz w:val="24"/>
          <w:szCs w:val="24"/>
        </w:rPr>
        <w:t>О</w:t>
      </w:r>
      <w:r w:rsidRPr="004E7E1A">
        <w:rPr>
          <w:noProof/>
          <w:sz w:val="24"/>
          <w:szCs w:val="24"/>
        </w:rPr>
        <w:t xml:space="preserve">сновной </w:t>
      </w:r>
      <w:r w:rsidRPr="004E7E1A">
        <w:rPr>
          <w:sz w:val="24"/>
          <w:szCs w:val="24"/>
        </w:rPr>
        <w:t>з</w:t>
      </w:r>
      <w:r w:rsidRPr="004E7E1A">
        <w:rPr>
          <w:noProof/>
          <w:sz w:val="24"/>
          <w:szCs w:val="24"/>
        </w:rPr>
        <w:t xml:space="preserve">адачей </w:t>
      </w:r>
      <w:r w:rsidRPr="004E7E1A">
        <w:rPr>
          <w:sz w:val="24"/>
          <w:szCs w:val="24"/>
        </w:rPr>
        <w:t>п</w:t>
      </w:r>
      <w:r w:rsidRPr="004E7E1A">
        <w:rPr>
          <w:noProof/>
          <w:sz w:val="24"/>
          <w:szCs w:val="24"/>
        </w:rPr>
        <w:t xml:space="preserve">лана </w:t>
      </w:r>
      <w:r w:rsidRPr="004E7E1A">
        <w:rPr>
          <w:sz w:val="24"/>
          <w:szCs w:val="24"/>
        </w:rPr>
        <w:t>я</w:t>
      </w:r>
      <w:r w:rsidRPr="004E7E1A">
        <w:rPr>
          <w:noProof/>
          <w:sz w:val="24"/>
          <w:szCs w:val="24"/>
        </w:rPr>
        <w:t xml:space="preserve">вляется </w:t>
      </w:r>
      <w:r w:rsidRPr="004E7E1A">
        <w:rPr>
          <w:sz w:val="24"/>
          <w:szCs w:val="24"/>
        </w:rPr>
        <w:t>ф</w:t>
      </w:r>
      <w:r w:rsidRPr="004E7E1A">
        <w:rPr>
          <w:noProof/>
          <w:sz w:val="24"/>
          <w:szCs w:val="24"/>
        </w:rPr>
        <w:t xml:space="preserve">ормулировка </w:t>
      </w:r>
      <w:r w:rsidRPr="004E7E1A">
        <w:rPr>
          <w:sz w:val="24"/>
          <w:szCs w:val="24"/>
        </w:rPr>
        <w:t>з</w:t>
      </w:r>
      <w:r w:rsidRPr="004E7E1A">
        <w:rPr>
          <w:noProof/>
          <w:sz w:val="24"/>
          <w:szCs w:val="24"/>
        </w:rPr>
        <w:t xml:space="preserve">аголовков </w:t>
      </w:r>
      <w:r w:rsidRPr="004E7E1A">
        <w:rPr>
          <w:sz w:val="24"/>
          <w:szCs w:val="24"/>
        </w:rPr>
        <w:t>г</w:t>
      </w:r>
      <w:r w:rsidRPr="004E7E1A">
        <w:rPr>
          <w:noProof/>
          <w:sz w:val="24"/>
          <w:szCs w:val="24"/>
        </w:rPr>
        <w:t xml:space="preserve">лав </w:t>
      </w:r>
      <w:r w:rsidRPr="004E7E1A">
        <w:rPr>
          <w:sz w:val="24"/>
          <w:szCs w:val="24"/>
        </w:rPr>
        <w:t>и</w:t>
      </w:r>
      <w:r w:rsidR="00A018BF">
        <w:rPr>
          <w:sz w:val="24"/>
          <w:szCs w:val="24"/>
        </w:rPr>
        <w:t xml:space="preserve"> </w:t>
      </w:r>
      <w:r w:rsidRPr="004E7E1A">
        <w:rPr>
          <w:sz w:val="24"/>
          <w:szCs w:val="24"/>
        </w:rPr>
        <w:t>параграфов теоретической части курсовой работы</w:t>
      </w:r>
      <w:r w:rsidRPr="004E7E1A">
        <w:rPr>
          <w:noProof/>
          <w:sz w:val="24"/>
          <w:szCs w:val="24"/>
        </w:rPr>
        <w:t xml:space="preserve">. </w:t>
      </w:r>
      <w:r w:rsidRPr="004E7E1A">
        <w:rPr>
          <w:sz w:val="24"/>
          <w:szCs w:val="24"/>
        </w:rPr>
        <w:t>П</w:t>
      </w:r>
      <w:r w:rsidRPr="004E7E1A">
        <w:rPr>
          <w:noProof/>
          <w:sz w:val="24"/>
          <w:szCs w:val="24"/>
        </w:rPr>
        <w:t xml:space="preserve">ринципиально </w:t>
      </w:r>
      <w:r w:rsidRPr="004E7E1A">
        <w:rPr>
          <w:sz w:val="24"/>
          <w:szCs w:val="24"/>
        </w:rPr>
        <w:t>в</w:t>
      </w:r>
      <w:r w:rsidR="00A018BF">
        <w:rPr>
          <w:sz w:val="24"/>
          <w:szCs w:val="24"/>
        </w:rPr>
        <w:t xml:space="preserve"> </w:t>
      </w:r>
      <w:r w:rsidRPr="004E7E1A">
        <w:rPr>
          <w:sz w:val="24"/>
          <w:szCs w:val="24"/>
        </w:rPr>
        <w:t>р</w:t>
      </w:r>
      <w:r w:rsidRPr="004E7E1A">
        <w:rPr>
          <w:noProof/>
          <w:sz w:val="24"/>
          <w:szCs w:val="24"/>
        </w:rPr>
        <w:t xml:space="preserve">аботе </w:t>
      </w:r>
      <w:r w:rsidRPr="004E7E1A">
        <w:rPr>
          <w:sz w:val="24"/>
          <w:szCs w:val="24"/>
        </w:rPr>
        <w:t>д</w:t>
      </w:r>
      <w:r w:rsidRPr="004E7E1A">
        <w:rPr>
          <w:noProof/>
          <w:sz w:val="24"/>
          <w:szCs w:val="24"/>
        </w:rPr>
        <w:t xml:space="preserve">олжно </w:t>
      </w:r>
      <w:r w:rsidRPr="004E7E1A">
        <w:rPr>
          <w:sz w:val="24"/>
          <w:szCs w:val="24"/>
        </w:rPr>
        <w:t>б</w:t>
      </w:r>
      <w:r w:rsidRPr="004E7E1A">
        <w:rPr>
          <w:noProof/>
          <w:sz w:val="24"/>
          <w:szCs w:val="24"/>
        </w:rPr>
        <w:t xml:space="preserve">ыть </w:t>
      </w:r>
      <w:r w:rsidRPr="004E7E1A">
        <w:rPr>
          <w:sz w:val="24"/>
          <w:szCs w:val="24"/>
        </w:rPr>
        <w:t>с</w:t>
      </w:r>
      <w:r w:rsidRPr="004E7E1A">
        <w:rPr>
          <w:noProof/>
          <w:sz w:val="24"/>
          <w:szCs w:val="24"/>
        </w:rPr>
        <w:t xml:space="preserve">только </w:t>
      </w:r>
      <w:r w:rsidRPr="004E7E1A">
        <w:rPr>
          <w:sz w:val="24"/>
          <w:szCs w:val="24"/>
        </w:rPr>
        <w:t>г</w:t>
      </w:r>
      <w:r w:rsidRPr="004E7E1A">
        <w:rPr>
          <w:noProof/>
          <w:sz w:val="24"/>
          <w:szCs w:val="24"/>
        </w:rPr>
        <w:t xml:space="preserve">лав, </w:t>
      </w:r>
      <w:r w:rsidRPr="004E7E1A">
        <w:rPr>
          <w:sz w:val="24"/>
          <w:szCs w:val="24"/>
        </w:rPr>
        <w:t>с</w:t>
      </w:r>
      <w:r w:rsidRPr="004E7E1A">
        <w:rPr>
          <w:noProof/>
          <w:sz w:val="24"/>
          <w:szCs w:val="24"/>
        </w:rPr>
        <w:t>колько возникает</w:t>
      </w:r>
      <w:r w:rsidR="00A018BF">
        <w:rPr>
          <w:noProof/>
          <w:sz w:val="24"/>
          <w:szCs w:val="24"/>
        </w:rPr>
        <w:t xml:space="preserve"> </w:t>
      </w:r>
      <w:r w:rsidRPr="004E7E1A">
        <w:rPr>
          <w:sz w:val="24"/>
          <w:szCs w:val="24"/>
        </w:rPr>
        <w:t>в</w:t>
      </w:r>
      <w:r w:rsidRPr="004E7E1A">
        <w:rPr>
          <w:noProof/>
          <w:sz w:val="24"/>
          <w:szCs w:val="24"/>
        </w:rPr>
        <w:t xml:space="preserve">опросов, </w:t>
      </w:r>
      <w:r w:rsidRPr="004E7E1A">
        <w:rPr>
          <w:sz w:val="24"/>
          <w:szCs w:val="24"/>
        </w:rPr>
        <w:t>п</w:t>
      </w:r>
      <w:r w:rsidRPr="004E7E1A">
        <w:rPr>
          <w:noProof/>
          <w:sz w:val="24"/>
          <w:szCs w:val="24"/>
        </w:rPr>
        <w:t xml:space="preserve">одлежащих </w:t>
      </w:r>
      <w:r w:rsidRPr="004E7E1A">
        <w:rPr>
          <w:sz w:val="24"/>
          <w:szCs w:val="24"/>
        </w:rPr>
        <w:t>и</w:t>
      </w:r>
      <w:r w:rsidRPr="004E7E1A">
        <w:rPr>
          <w:noProof/>
          <w:sz w:val="24"/>
          <w:szCs w:val="24"/>
        </w:rPr>
        <w:t xml:space="preserve">сследованию. </w:t>
      </w:r>
      <w:r w:rsidRPr="004E7E1A">
        <w:rPr>
          <w:sz w:val="24"/>
          <w:szCs w:val="24"/>
        </w:rPr>
        <w:t>С</w:t>
      </w:r>
      <w:r w:rsidRPr="004E7E1A">
        <w:rPr>
          <w:noProof/>
          <w:sz w:val="24"/>
          <w:szCs w:val="24"/>
        </w:rPr>
        <w:t xml:space="preserve">оответственно </w:t>
      </w:r>
      <w:r w:rsidRPr="004E7E1A">
        <w:rPr>
          <w:sz w:val="24"/>
          <w:szCs w:val="24"/>
        </w:rPr>
        <w:t>и</w:t>
      </w:r>
      <w:r w:rsidR="00A018BF">
        <w:rPr>
          <w:sz w:val="24"/>
          <w:szCs w:val="24"/>
        </w:rPr>
        <w:t xml:space="preserve"> </w:t>
      </w:r>
      <w:r w:rsidRPr="004E7E1A">
        <w:rPr>
          <w:sz w:val="24"/>
          <w:szCs w:val="24"/>
        </w:rPr>
        <w:t>з</w:t>
      </w:r>
      <w:r w:rsidRPr="004E7E1A">
        <w:rPr>
          <w:noProof/>
          <w:sz w:val="24"/>
          <w:szCs w:val="24"/>
        </w:rPr>
        <w:t xml:space="preserve">аголовки </w:t>
      </w:r>
      <w:r w:rsidRPr="004E7E1A">
        <w:rPr>
          <w:sz w:val="24"/>
          <w:szCs w:val="24"/>
        </w:rPr>
        <w:t>г</w:t>
      </w:r>
      <w:r w:rsidRPr="004E7E1A">
        <w:rPr>
          <w:noProof/>
          <w:sz w:val="24"/>
          <w:szCs w:val="24"/>
        </w:rPr>
        <w:t xml:space="preserve">лав </w:t>
      </w:r>
      <w:r w:rsidRPr="004E7E1A">
        <w:rPr>
          <w:sz w:val="24"/>
          <w:szCs w:val="24"/>
        </w:rPr>
        <w:t>д</w:t>
      </w:r>
      <w:r w:rsidRPr="004E7E1A">
        <w:rPr>
          <w:noProof/>
          <w:sz w:val="24"/>
          <w:szCs w:val="24"/>
        </w:rPr>
        <w:t xml:space="preserve">олжны </w:t>
      </w:r>
      <w:r w:rsidRPr="004E7E1A">
        <w:rPr>
          <w:sz w:val="24"/>
          <w:szCs w:val="24"/>
        </w:rPr>
        <w:t>б</w:t>
      </w:r>
      <w:r w:rsidRPr="004E7E1A">
        <w:rPr>
          <w:noProof/>
          <w:sz w:val="24"/>
          <w:szCs w:val="24"/>
        </w:rPr>
        <w:t xml:space="preserve">ыть </w:t>
      </w:r>
      <w:r w:rsidRPr="004E7E1A">
        <w:rPr>
          <w:sz w:val="24"/>
          <w:szCs w:val="24"/>
        </w:rPr>
        <w:t>с</w:t>
      </w:r>
      <w:r w:rsidRPr="004E7E1A">
        <w:rPr>
          <w:noProof/>
          <w:sz w:val="24"/>
          <w:szCs w:val="24"/>
        </w:rPr>
        <w:t xml:space="preserve">озвучны </w:t>
      </w:r>
      <w:r w:rsidRPr="004E7E1A">
        <w:rPr>
          <w:sz w:val="24"/>
          <w:szCs w:val="24"/>
        </w:rPr>
        <w:t>с</w:t>
      </w:r>
      <w:r w:rsidRPr="004E7E1A">
        <w:rPr>
          <w:noProof/>
          <w:sz w:val="24"/>
          <w:szCs w:val="24"/>
        </w:rPr>
        <w:t xml:space="preserve">одержанию </w:t>
      </w:r>
      <w:r w:rsidRPr="004E7E1A">
        <w:rPr>
          <w:sz w:val="24"/>
          <w:szCs w:val="24"/>
        </w:rPr>
        <w:t>э</w:t>
      </w:r>
      <w:r w:rsidRPr="004E7E1A">
        <w:rPr>
          <w:noProof/>
          <w:sz w:val="24"/>
          <w:szCs w:val="24"/>
        </w:rPr>
        <w:t xml:space="preserve">тих </w:t>
      </w:r>
      <w:r w:rsidRPr="004E7E1A">
        <w:rPr>
          <w:sz w:val="24"/>
          <w:szCs w:val="24"/>
        </w:rPr>
        <w:t>в</w:t>
      </w:r>
      <w:r w:rsidRPr="004E7E1A">
        <w:rPr>
          <w:noProof/>
          <w:sz w:val="24"/>
          <w:szCs w:val="24"/>
        </w:rPr>
        <w:t>опросов.</w:t>
      </w:r>
      <w:r w:rsidR="00A018BF">
        <w:rPr>
          <w:noProof/>
          <w:sz w:val="24"/>
          <w:szCs w:val="24"/>
        </w:rPr>
        <w:t xml:space="preserve"> </w:t>
      </w:r>
      <w:r w:rsidRPr="004E7E1A">
        <w:rPr>
          <w:sz w:val="24"/>
          <w:szCs w:val="24"/>
        </w:rPr>
        <w:t>Например, в т</w:t>
      </w:r>
      <w:r w:rsidRPr="004E7E1A">
        <w:rPr>
          <w:bCs/>
          <w:noProof/>
          <w:sz w:val="24"/>
          <w:szCs w:val="24"/>
        </w:rPr>
        <w:t>еме:</w:t>
      </w:r>
      <w:r w:rsidRPr="004E7E1A">
        <w:rPr>
          <w:b/>
          <w:bCs/>
          <w:i/>
          <w:noProof/>
          <w:sz w:val="24"/>
          <w:szCs w:val="24"/>
        </w:rPr>
        <w:t xml:space="preserve"> </w:t>
      </w:r>
      <w:r w:rsidR="0080478F">
        <w:rPr>
          <w:sz w:val="24"/>
          <w:szCs w:val="24"/>
        </w:rPr>
        <w:t>-</w:t>
      </w:r>
      <w:r w:rsidR="0080478F" w:rsidRPr="0080478F">
        <w:rPr>
          <w:b/>
          <w:sz w:val="24"/>
          <w:szCs w:val="24"/>
        </w:rPr>
        <w:t xml:space="preserve">Дизайн – концепция графического решения товарного знака по теме </w:t>
      </w:r>
      <w:r w:rsidR="00C648E3" w:rsidRPr="00C648E3">
        <w:rPr>
          <w:b/>
          <w:noProof/>
          <w:sz w:val="24"/>
          <w:szCs w:val="24"/>
        </w:rPr>
        <w:t xml:space="preserve">«Нефтестройиндустрии </w:t>
      </w:r>
      <w:r w:rsidR="00C648E3">
        <w:rPr>
          <w:b/>
          <w:noProof/>
          <w:sz w:val="24"/>
          <w:szCs w:val="24"/>
        </w:rPr>
        <w:t>–</w:t>
      </w:r>
      <w:r w:rsidR="00C648E3" w:rsidRPr="00C648E3">
        <w:rPr>
          <w:b/>
          <w:noProof/>
          <w:sz w:val="24"/>
          <w:szCs w:val="24"/>
        </w:rPr>
        <w:t>Юг</w:t>
      </w:r>
      <w:r w:rsidR="00C648E3">
        <w:rPr>
          <w:b/>
          <w:noProof/>
          <w:sz w:val="24"/>
          <w:szCs w:val="24"/>
        </w:rPr>
        <w:t>»</w:t>
      </w:r>
    </w:p>
    <w:p w:rsidR="00275E30" w:rsidRPr="004E7E1A" w:rsidRDefault="00A018BF" w:rsidP="00A415F1">
      <w:pPr>
        <w:autoSpaceDE w:val="0"/>
        <w:autoSpaceDN w:val="0"/>
        <w:adjustRightInd w:val="0"/>
        <w:ind w:firstLine="709"/>
        <w:rPr>
          <w:noProof/>
          <w:sz w:val="24"/>
          <w:szCs w:val="24"/>
        </w:rPr>
      </w:pPr>
      <w:r>
        <w:rPr>
          <w:b/>
          <w:i/>
          <w:sz w:val="24"/>
          <w:szCs w:val="24"/>
        </w:rPr>
        <w:t xml:space="preserve"> </w:t>
      </w:r>
      <w:r w:rsidR="00275E30" w:rsidRPr="004E7E1A">
        <w:rPr>
          <w:noProof/>
          <w:sz w:val="24"/>
          <w:szCs w:val="24"/>
        </w:rPr>
        <w:t xml:space="preserve">можно выделить следующие </w:t>
      </w:r>
      <w:r w:rsidR="00275E30" w:rsidRPr="004E7E1A">
        <w:rPr>
          <w:bCs/>
          <w:noProof/>
          <w:sz w:val="24"/>
          <w:szCs w:val="24"/>
        </w:rPr>
        <w:t xml:space="preserve">вопросы, </w:t>
      </w:r>
      <w:r w:rsidR="00275E30" w:rsidRPr="004E7E1A">
        <w:rPr>
          <w:bCs/>
          <w:sz w:val="24"/>
          <w:szCs w:val="24"/>
        </w:rPr>
        <w:t>п</w:t>
      </w:r>
      <w:r w:rsidR="00275E30" w:rsidRPr="004E7E1A">
        <w:rPr>
          <w:bCs/>
          <w:noProof/>
          <w:sz w:val="24"/>
          <w:szCs w:val="24"/>
        </w:rPr>
        <w:t xml:space="preserve">одлежащие </w:t>
      </w:r>
      <w:r w:rsidR="00275E30" w:rsidRPr="004E7E1A">
        <w:rPr>
          <w:bCs/>
          <w:sz w:val="24"/>
          <w:szCs w:val="24"/>
        </w:rPr>
        <w:t>разработке:</w:t>
      </w:r>
    </w:p>
    <w:p w:rsidR="0080478F" w:rsidRDefault="0080478F" w:rsidP="0080478F">
      <w:pPr>
        <w:autoSpaceDE w:val="0"/>
        <w:autoSpaceDN w:val="0"/>
        <w:adjustRightInd w:val="0"/>
        <w:ind w:left="284"/>
        <w:jc w:val="both"/>
        <w:rPr>
          <w:sz w:val="24"/>
          <w:szCs w:val="24"/>
        </w:rPr>
      </w:pPr>
      <w:r>
        <w:rPr>
          <w:sz w:val="24"/>
          <w:szCs w:val="24"/>
        </w:rPr>
        <w:t>1Фирменный стиль и его составные элементы. Логотип, товарный знак, эмблема.</w:t>
      </w:r>
    </w:p>
    <w:p w:rsidR="0080478F" w:rsidRPr="0080478F" w:rsidRDefault="0080478F" w:rsidP="0080478F">
      <w:pPr>
        <w:autoSpaceDE w:val="0"/>
        <w:autoSpaceDN w:val="0"/>
        <w:adjustRightInd w:val="0"/>
        <w:ind w:left="284"/>
        <w:jc w:val="both"/>
        <w:rPr>
          <w:sz w:val="24"/>
          <w:szCs w:val="24"/>
        </w:rPr>
      </w:pPr>
      <w:r w:rsidRPr="0080478F">
        <w:rPr>
          <w:sz w:val="24"/>
          <w:szCs w:val="24"/>
        </w:rPr>
        <w:t>2.Состав малого блок</w:t>
      </w:r>
      <w:r w:rsidR="004721B0">
        <w:rPr>
          <w:sz w:val="24"/>
          <w:szCs w:val="24"/>
        </w:rPr>
        <w:t>а</w:t>
      </w:r>
      <w:r w:rsidRPr="0080478F">
        <w:rPr>
          <w:sz w:val="24"/>
          <w:szCs w:val="24"/>
        </w:rPr>
        <w:t xml:space="preserve"> фирменного стиля</w:t>
      </w:r>
    </w:p>
    <w:p w:rsidR="00275E30" w:rsidRPr="0080478F" w:rsidRDefault="0080478F" w:rsidP="0080478F">
      <w:pPr>
        <w:autoSpaceDE w:val="0"/>
        <w:autoSpaceDN w:val="0"/>
        <w:adjustRightInd w:val="0"/>
        <w:ind w:left="284"/>
        <w:jc w:val="both"/>
        <w:rPr>
          <w:bCs/>
          <w:sz w:val="24"/>
          <w:szCs w:val="24"/>
        </w:rPr>
      </w:pPr>
      <w:r w:rsidRPr="0080478F">
        <w:rPr>
          <w:sz w:val="24"/>
          <w:szCs w:val="24"/>
        </w:rPr>
        <w:t xml:space="preserve">3.Стилезация </w:t>
      </w:r>
      <w:r w:rsidR="00C648E3">
        <w:rPr>
          <w:sz w:val="24"/>
          <w:szCs w:val="24"/>
        </w:rPr>
        <w:t>графических решений на примерах пред</w:t>
      </w:r>
      <w:r w:rsidRPr="0080478F">
        <w:rPr>
          <w:sz w:val="24"/>
          <w:szCs w:val="24"/>
        </w:rPr>
        <w:t>ставителей фауна,</w:t>
      </w:r>
      <w:r w:rsidR="00A415F1">
        <w:rPr>
          <w:sz w:val="24"/>
          <w:szCs w:val="24"/>
        </w:rPr>
        <w:t xml:space="preserve"> </w:t>
      </w:r>
      <w:r w:rsidRPr="0080478F">
        <w:rPr>
          <w:sz w:val="24"/>
          <w:szCs w:val="24"/>
        </w:rPr>
        <w:t>флоры в знаковый образ</w:t>
      </w:r>
      <w:r w:rsidR="004721B0">
        <w:rPr>
          <w:sz w:val="24"/>
          <w:szCs w:val="24"/>
        </w:rPr>
        <w:t xml:space="preserve"> (иконический знак, индекс –</w:t>
      </w:r>
      <w:r w:rsidR="001E68C9">
        <w:rPr>
          <w:sz w:val="24"/>
          <w:szCs w:val="24"/>
        </w:rPr>
        <w:t xml:space="preserve"> </w:t>
      </w:r>
      <w:r w:rsidR="004721B0">
        <w:rPr>
          <w:sz w:val="24"/>
          <w:szCs w:val="24"/>
        </w:rPr>
        <w:t>знак).</w:t>
      </w:r>
    </w:p>
    <w:p w:rsidR="00275E30" w:rsidRPr="004E7E1A" w:rsidRDefault="0080478F" w:rsidP="0080478F">
      <w:pPr>
        <w:autoSpaceDE w:val="0"/>
        <w:autoSpaceDN w:val="0"/>
        <w:adjustRightInd w:val="0"/>
        <w:ind w:left="284"/>
        <w:jc w:val="both"/>
        <w:rPr>
          <w:noProof/>
          <w:sz w:val="24"/>
          <w:szCs w:val="24"/>
        </w:rPr>
      </w:pPr>
      <w:r>
        <w:rPr>
          <w:noProof/>
          <w:sz w:val="24"/>
          <w:szCs w:val="24"/>
        </w:rPr>
        <w:t>4.Т</w:t>
      </w:r>
      <w:r w:rsidR="00275E30" w:rsidRPr="004E7E1A">
        <w:rPr>
          <w:noProof/>
          <w:sz w:val="24"/>
          <w:szCs w:val="24"/>
        </w:rPr>
        <w:t xml:space="preserve">ребования к проектированию </w:t>
      </w:r>
      <w:r>
        <w:rPr>
          <w:noProof/>
          <w:sz w:val="24"/>
          <w:szCs w:val="24"/>
        </w:rPr>
        <w:t>бренда компании.</w:t>
      </w:r>
    </w:p>
    <w:p w:rsidR="00275E30" w:rsidRDefault="0080478F" w:rsidP="0080478F">
      <w:pPr>
        <w:autoSpaceDE w:val="0"/>
        <w:autoSpaceDN w:val="0"/>
        <w:adjustRightInd w:val="0"/>
        <w:ind w:left="284"/>
        <w:jc w:val="both"/>
        <w:rPr>
          <w:sz w:val="24"/>
          <w:szCs w:val="24"/>
        </w:rPr>
      </w:pPr>
      <w:r>
        <w:rPr>
          <w:noProof/>
          <w:sz w:val="24"/>
          <w:szCs w:val="24"/>
        </w:rPr>
        <w:t>5.Р</w:t>
      </w:r>
      <w:r w:rsidR="00275E30" w:rsidRPr="004E7E1A">
        <w:rPr>
          <w:noProof/>
          <w:sz w:val="24"/>
          <w:szCs w:val="24"/>
        </w:rPr>
        <w:t xml:space="preserve">азработка дизайн-концепции </w:t>
      </w:r>
      <w:r>
        <w:rPr>
          <w:noProof/>
          <w:sz w:val="24"/>
          <w:szCs w:val="24"/>
        </w:rPr>
        <w:t xml:space="preserve">фирменного стиля </w:t>
      </w:r>
      <w:r w:rsidR="00C648E3">
        <w:rPr>
          <w:noProof/>
          <w:sz w:val="24"/>
          <w:szCs w:val="24"/>
        </w:rPr>
        <w:t>художественно-технологического факультета (ХТФ).</w:t>
      </w:r>
      <w:r w:rsidR="00275E30" w:rsidRPr="004E7E1A">
        <w:rPr>
          <w:sz w:val="24"/>
          <w:szCs w:val="24"/>
        </w:rPr>
        <w:t xml:space="preserve"> </w:t>
      </w:r>
    </w:p>
    <w:p w:rsidR="00A415F1" w:rsidRPr="004E7E1A" w:rsidRDefault="00A415F1" w:rsidP="0080478F">
      <w:pPr>
        <w:autoSpaceDE w:val="0"/>
        <w:autoSpaceDN w:val="0"/>
        <w:adjustRightInd w:val="0"/>
        <w:ind w:left="284"/>
        <w:jc w:val="both"/>
        <w:rPr>
          <w:noProof/>
          <w:sz w:val="24"/>
          <w:szCs w:val="24"/>
        </w:rPr>
      </w:pP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Исходя </w:t>
      </w:r>
      <w:r w:rsidRPr="004E7E1A">
        <w:rPr>
          <w:sz w:val="24"/>
          <w:szCs w:val="24"/>
        </w:rPr>
        <w:t>и</w:t>
      </w:r>
      <w:r w:rsidRPr="004E7E1A">
        <w:rPr>
          <w:noProof/>
          <w:sz w:val="24"/>
          <w:szCs w:val="24"/>
        </w:rPr>
        <w:t xml:space="preserve">з </w:t>
      </w:r>
      <w:r w:rsidRPr="004E7E1A">
        <w:rPr>
          <w:sz w:val="24"/>
          <w:szCs w:val="24"/>
        </w:rPr>
        <w:t>э</w:t>
      </w:r>
      <w:r w:rsidRPr="004E7E1A">
        <w:rPr>
          <w:noProof/>
          <w:sz w:val="24"/>
          <w:szCs w:val="24"/>
        </w:rPr>
        <w:t xml:space="preserve">того, </w:t>
      </w:r>
      <w:r w:rsidRPr="004E7E1A">
        <w:rPr>
          <w:sz w:val="24"/>
          <w:szCs w:val="24"/>
        </w:rPr>
        <w:t>п</w:t>
      </w:r>
      <w:r w:rsidRPr="004E7E1A">
        <w:rPr>
          <w:noProof/>
          <w:sz w:val="24"/>
          <w:szCs w:val="24"/>
        </w:rPr>
        <w:t xml:space="preserve">лан </w:t>
      </w:r>
      <w:r w:rsidRPr="004E7E1A">
        <w:rPr>
          <w:sz w:val="24"/>
          <w:szCs w:val="24"/>
        </w:rPr>
        <w:t>р</w:t>
      </w:r>
      <w:r w:rsidRPr="004E7E1A">
        <w:rPr>
          <w:noProof/>
          <w:sz w:val="24"/>
          <w:szCs w:val="24"/>
        </w:rPr>
        <w:t xml:space="preserve">аботы </w:t>
      </w:r>
      <w:r w:rsidRPr="004E7E1A">
        <w:rPr>
          <w:sz w:val="24"/>
          <w:szCs w:val="24"/>
        </w:rPr>
        <w:t>м</w:t>
      </w:r>
      <w:r w:rsidRPr="004E7E1A">
        <w:rPr>
          <w:noProof/>
          <w:sz w:val="24"/>
          <w:szCs w:val="24"/>
        </w:rPr>
        <w:t xml:space="preserve">ожно представить </w:t>
      </w:r>
      <w:r w:rsidRPr="004E7E1A">
        <w:rPr>
          <w:sz w:val="24"/>
          <w:szCs w:val="24"/>
        </w:rPr>
        <w:t>в</w:t>
      </w:r>
      <w:r w:rsidR="00AB5E6B">
        <w:rPr>
          <w:sz w:val="24"/>
          <w:szCs w:val="24"/>
        </w:rPr>
        <w:t xml:space="preserve"> </w:t>
      </w:r>
      <w:r w:rsidRPr="004E7E1A">
        <w:rPr>
          <w:sz w:val="24"/>
          <w:szCs w:val="24"/>
        </w:rPr>
        <w:t>с</w:t>
      </w:r>
      <w:r w:rsidRPr="004E7E1A">
        <w:rPr>
          <w:noProof/>
          <w:sz w:val="24"/>
          <w:szCs w:val="24"/>
        </w:rPr>
        <w:t xml:space="preserve">ледующем </w:t>
      </w:r>
      <w:r w:rsidRPr="004E7E1A">
        <w:rPr>
          <w:sz w:val="24"/>
          <w:szCs w:val="24"/>
        </w:rPr>
        <w:t>виде.</w:t>
      </w:r>
    </w:p>
    <w:tbl>
      <w:tblPr>
        <w:tblW w:w="0" w:type="auto"/>
        <w:tblInd w:w="8" w:type="dxa"/>
        <w:tblLayout w:type="fixed"/>
        <w:tblCellMar>
          <w:left w:w="0" w:type="dxa"/>
          <w:right w:w="0" w:type="dxa"/>
        </w:tblCellMar>
        <w:tblLook w:val="00A0" w:firstRow="1" w:lastRow="0" w:firstColumn="1" w:lastColumn="0" w:noHBand="0" w:noVBand="0"/>
      </w:tblPr>
      <w:tblGrid>
        <w:gridCol w:w="540"/>
        <w:gridCol w:w="7398"/>
        <w:gridCol w:w="1062"/>
      </w:tblGrid>
      <w:tr w:rsidR="00275E30" w:rsidRPr="004E7E1A" w:rsidTr="00672D0C">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275E30" w:rsidRPr="004E7E1A" w:rsidRDefault="00275E30" w:rsidP="004E7E1A">
            <w:pPr>
              <w:autoSpaceDE w:val="0"/>
              <w:autoSpaceDN w:val="0"/>
              <w:adjustRightInd w:val="0"/>
              <w:jc w:val="both"/>
              <w:rPr>
                <w:sz w:val="24"/>
                <w:szCs w:val="24"/>
              </w:rPr>
            </w:pPr>
            <w:r w:rsidRPr="004E7E1A">
              <w:rPr>
                <w:sz w:val="24"/>
                <w:szCs w:val="24"/>
              </w:rPr>
              <w:t xml:space="preserve">  №</w:t>
            </w:r>
          </w:p>
          <w:p w:rsidR="00275E30" w:rsidRPr="004E7E1A" w:rsidRDefault="00275E30" w:rsidP="004E7E1A">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275E30" w:rsidRPr="004E7E1A" w:rsidRDefault="00275E30" w:rsidP="004E7E1A">
            <w:pPr>
              <w:autoSpaceDE w:val="0"/>
              <w:autoSpaceDN w:val="0"/>
              <w:adjustRightInd w:val="0"/>
              <w:ind w:firstLine="709"/>
              <w:jc w:val="both"/>
              <w:rPr>
                <w:noProof/>
                <w:sz w:val="24"/>
                <w:szCs w:val="24"/>
              </w:rPr>
            </w:pP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Наименование глав и разделов</w:t>
            </w:r>
          </w:p>
        </w:tc>
        <w:tc>
          <w:tcPr>
            <w:tcW w:w="1062" w:type="dxa"/>
            <w:tcBorders>
              <w:top w:val="single" w:sz="6" w:space="0" w:color="auto"/>
              <w:left w:val="single" w:sz="6" w:space="0" w:color="auto"/>
              <w:bottom w:val="single" w:sz="6" w:space="0" w:color="auto"/>
              <w:right w:val="single" w:sz="6" w:space="0" w:color="auto"/>
            </w:tcBorders>
          </w:tcPr>
          <w:p w:rsidR="00275E30" w:rsidRPr="004E7E1A" w:rsidRDefault="00275E30" w:rsidP="004E7E1A">
            <w:pPr>
              <w:autoSpaceDE w:val="0"/>
              <w:autoSpaceDN w:val="0"/>
              <w:adjustRightInd w:val="0"/>
              <w:jc w:val="both"/>
              <w:rPr>
                <w:sz w:val="24"/>
                <w:szCs w:val="24"/>
              </w:rPr>
            </w:pPr>
            <w:r w:rsidRPr="004E7E1A">
              <w:rPr>
                <w:sz w:val="24"/>
                <w:szCs w:val="24"/>
              </w:rPr>
              <w:t xml:space="preserve"> Срок</w:t>
            </w:r>
          </w:p>
          <w:p w:rsidR="00275E30" w:rsidRPr="004E7E1A" w:rsidRDefault="00275E30" w:rsidP="004E7E1A">
            <w:pPr>
              <w:autoSpaceDE w:val="0"/>
              <w:autoSpaceDN w:val="0"/>
              <w:adjustRightInd w:val="0"/>
              <w:jc w:val="both"/>
              <w:rPr>
                <w:sz w:val="24"/>
                <w:szCs w:val="24"/>
              </w:rPr>
            </w:pPr>
            <w:r w:rsidRPr="004E7E1A">
              <w:rPr>
                <w:sz w:val="24"/>
                <w:szCs w:val="24"/>
              </w:rPr>
              <w:t xml:space="preserve">выполнения     </w:t>
            </w:r>
          </w:p>
          <w:p w:rsidR="00275E30" w:rsidRPr="004E7E1A" w:rsidRDefault="00275E30" w:rsidP="004E7E1A">
            <w:pPr>
              <w:autoSpaceDE w:val="0"/>
              <w:autoSpaceDN w:val="0"/>
              <w:adjustRightInd w:val="0"/>
              <w:jc w:val="both"/>
              <w:rPr>
                <w:sz w:val="24"/>
                <w:szCs w:val="24"/>
              </w:rPr>
            </w:pPr>
          </w:p>
        </w:tc>
      </w:tr>
      <w:tr w:rsidR="00275E30" w:rsidRPr="004E7E1A" w:rsidTr="00672D0C">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275E30" w:rsidRPr="00B67794" w:rsidRDefault="00275E30" w:rsidP="004E7E1A">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275E30" w:rsidRPr="00B67794" w:rsidRDefault="00275E30" w:rsidP="004E7E1A">
            <w:pPr>
              <w:autoSpaceDE w:val="0"/>
              <w:autoSpaceDN w:val="0"/>
              <w:adjustRightInd w:val="0"/>
              <w:ind w:firstLine="709"/>
              <w:jc w:val="both"/>
              <w:rPr>
                <w:noProof/>
                <w:sz w:val="24"/>
                <w:szCs w:val="24"/>
              </w:rPr>
            </w:pPr>
            <w:r w:rsidRPr="00B67794">
              <w:rPr>
                <w:noProof/>
                <w:sz w:val="24"/>
                <w:szCs w:val="24"/>
              </w:rPr>
              <w:t>ВВЕДЕНИЕ</w:t>
            </w:r>
          </w:p>
          <w:p w:rsidR="00275E30" w:rsidRPr="00B67794" w:rsidRDefault="00275E30" w:rsidP="004E7E1A">
            <w:pPr>
              <w:autoSpaceDE w:val="0"/>
              <w:autoSpaceDN w:val="0"/>
              <w:adjustRightInd w:val="0"/>
              <w:ind w:firstLine="709"/>
              <w:jc w:val="both"/>
              <w:rPr>
                <w:noProof/>
                <w:sz w:val="24"/>
                <w:szCs w:val="24"/>
              </w:rPr>
            </w:pPr>
            <w:r w:rsidRPr="00B67794">
              <w:rPr>
                <w:noProof/>
                <w:sz w:val="24"/>
                <w:szCs w:val="24"/>
              </w:rPr>
              <w:t xml:space="preserve">ГЛАВА 1. ТЕОРЕТИКО-МЕТОДОЛОГИЧЕСКИЕ ОСОБЕННОСТИ ПРОЕКТИРОВАНИЯ </w:t>
            </w:r>
            <w:r w:rsidR="00AB5E6B" w:rsidRPr="00B67794">
              <w:rPr>
                <w:noProof/>
                <w:sz w:val="24"/>
                <w:szCs w:val="24"/>
              </w:rPr>
              <w:t xml:space="preserve">Элементов фирменного стиля </w:t>
            </w:r>
            <w:r w:rsidR="00B042B9" w:rsidRPr="00B67794">
              <w:rPr>
                <w:noProof/>
                <w:sz w:val="24"/>
                <w:szCs w:val="24"/>
              </w:rPr>
              <w:t xml:space="preserve"> </w:t>
            </w:r>
            <w:r w:rsidR="00C648E3">
              <w:rPr>
                <w:noProof/>
                <w:sz w:val="24"/>
                <w:szCs w:val="24"/>
              </w:rPr>
              <w:t>компании    «Нефтестройиндустрии -Юг</w:t>
            </w:r>
          </w:p>
          <w:p w:rsidR="00275E30" w:rsidRPr="00B67794" w:rsidRDefault="00275E30" w:rsidP="004E7E1A">
            <w:pPr>
              <w:autoSpaceDE w:val="0"/>
              <w:autoSpaceDN w:val="0"/>
              <w:adjustRightInd w:val="0"/>
              <w:ind w:firstLine="709"/>
              <w:jc w:val="both"/>
              <w:rPr>
                <w:noProof/>
                <w:sz w:val="24"/>
                <w:szCs w:val="24"/>
              </w:rPr>
            </w:pPr>
            <w:r w:rsidRPr="00B67794">
              <w:rPr>
                <w:noProof/>
                <w:sz w:val="24"/>
                <w:szCs w:val="24"/>
              </w:rPr>
              <w:t xml:space="preserve">1.1. Современные </w:t>
            </w:r>
            <w:r w:rsidR="00AB5E6B" w:rsidRPr="00B67794">
              <w:rPr>
                <w:noProof/>
                <w:sz w:val="24"/>
                <w:szCs w:val="24"/>
              </w:rPr>
              <w:t>шрифты для создания текстового решения логотипа</w:t>
            </w:r>
            <w:r w:rsidRPr="00B67794">
              <w:rPr>
                <w:noProof/>
                <w:sz w:val="24"/>
                <w:szCs w:val="24"/>
              </w:rPr>
              <w:t>.</w:t>
            </w:r>
          </w:p>
          <w:p w:rsidR="00275E30" w:rsidRPr="00B67794" w:rsidRDefault="00275E30" w:rsidP="004E7E1A">
            <w:pPr>
              <w:autoSpaceDE w:val="0"/>
              <w:autoSpaceDN w:val="0"/>
              <w:adjustRightInd w:val="0"/>
              <w:ind w:firstLine="709"/>
              <w:jc w:val="both"/>
              <w:rPr>
                <w:noProof/>
                <w:sz w:val="24"/>
                <w:szCs w:val="24"/>
              </w:rPr>
            </w:pPr>
            <w:r w:rsidRPr="00B67794">
              <w:rPr>
                <w:noProof/>
                <w:sz w:val="24"/>
                <w:szCs w:val="24"/>
              </w:rPr>
              <w:t xml:space="preserve">1.2.Психо-физиологические характеристики </w:t>
            </w:r>
            <w:r w:rsidR="00AB5E6B" w:rsidRPr="00B67794">
              <w:rPr>
                <w:noProof/>
                <w:sz w:val="24"/>
                <w:szCs w:val="24"/>
              </w:rPr>
              <w:t>предъявляемые к написанию и цветовому решениям при создании элементов фирменного стиля организации</w:t>
            </w:r>
            <w:r w:rsidRPr="00B67794">
              <w:rPr>
                <w:noProof/>
                <w:sz w:val="24"/>
                <w:szCs w:val="24"/>
              </w:rPr>
              <w:t>.</w:t>
            </w:r>
          </w:p>
          <w:p w:rsidR="00275E30" w:rsidRPr="00B67794" w:rsidRDefault="00275E30" w:rsidP="004E7E1A">
            <w:pPr>
              <w:autoSpaceDE w:val="0"/>
              <w:autoSpaceDN w:val="0"/>
              <w:adjustRightInd w:val="0"/>
              <w:ind w:firstLine="709"/>
              <w:jc w:val="both"/>
              <w:rPr>
                <w:noProof/>
                <w:sz w:val="24"/>
                <w:szCs w:val="24"/>
              </w:rPr>
            </w:pPr>
            <w:r w:rsidRPr="00B67794">
              <w:rPr>
                <w:noProof/>
                <w:sz w:val="24"/>
                <w:szCs w:val="24"/>
              </w:rPr>
              <w:t>1.3. Нормативные требования и рекомендации к</w:t>
            </w:r>
            <w:r w:rsidR="00AB5E6B" w:rsidRPr="00B67794">
              <w:rPr>
                <w:noProof/>
                <w:sz w:val="24"/>
                <w:szCs w:val="24"/>
              </w:rPr>
              <w:t xml:space="preserve"> написанию шрифтового блока</w:t>
            </w:r>
          </w:p>
          <w:p w:rsidR="00275E30" w:rsidRPr="00B67794" w:rsidRDefault="00275E30" w:rsidP="00807609">
            <w:pPr>
              <w:autoSpaceDE w:val="0"/>
              <w:autoSpaceDN w:val="0"/>
              <w:adjustRightInd w:val="0"/>
              <w:ind w:firstLine="709"/>
              <w:jc w:val="both"/>
              <w:rPr>
                <w:noProof/>
                <w:sz w:val="24"/>
                <w:szCs w:val="24"/>
              </w:rPr>
            </w:pPr>
            <w:r w:rsidRPr="00B67794">
              <w:rPr>
                <w:noProof/>
                <w:sz w:val="24"/>
                <w:szCs w:val="24"/>
              </w:rPr>
              <w:t xml:space="preserve">1.4.Основные эргономические требования, предъявляемые к </w:t>
            </w:r>
            <w:r w:rsidR="00AB5E6B" w:rsidRPr="00B67794">
              <w:rPr>
                <w:noProof/>
                <w:sz w:val="24"/>
                <w:szCs w:val="24"/>
              </w:rPr>
              <w:t>продукции графичекого дизайна.</w:t>
            </w:r>
          </w:p>
        </w:tc>
        <w:tc>
          <w:tcPr>
            <w:tcW w:w="1062" w:type="dxa"/>
            <w:tcBorders>
              <w:top w:val="single" w:sz="6" w:space="0" w:color="auto"/>
              <w:left w:val="single" w:sz="6" w:space="0" w:color="auto"/>
              <w:bottom w:val="single" w:sz="6" w:space="0" w:color="auto"/>
              <w:right w:val="single" w:sz="6" w:space="0" w:color="auto"/>
            </w:tcBorders>
          </w:tcPr>
          <w:p w:rsidR="00275E30" w:rsidRPr="004E7E1A" w:rsidRDefault="00275E30" w:rsidP="004E7E1A">
            <w:pPr>
              <w:autoSpaceDE w:val="0"/>
              <w:autoSpaceDN w:val="0"/>
              <w:adjustRightInd w:val="0"/>
              <w:jc w:val="both"/>
              <w:rPr>
                <w:sz w:val="24"/>
                <w:szCs w:val="24"/>
              </w:rPr>
            </w:pPr>
          </w:p>
        </w:tc>
      </w:tr>
      <w:tr w:rsidR="00275E30" w:rsidRPr="004E7E1A" w:rsidTr="00672D0C">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275E30" w:rsidRPr="004E7E1A" w:rsidRDefault="00275E30" w:rsidP="004E7E1A">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807609" w:rsidRDefault="00275E30" w:rsidP="004E7E1A">
            <w:pPr>
              <w:autoSpaceDE w:val="0"/>
              <w:autoSpaceDN w:val="0"/>
              <w:adjustRightInd w:val="0"/>
              <w:ind w:firstLine="709"/>
              <w:jc w:val="both"/>
              <w:rPr>
                <w:noProof/>
                <w:sz w:val="24"/>
                <w:szCs w:val="24"/>
              </w:rPr>
            </w:pPr>
            <w:r w:rsidRPr="004E7E1A">
              <w:rPr>
                <w:noProof/>
                <w:sz w:val="24"/>
                <w:szCs w:val="24"/>
              </w:rPr>
              <w:t>ГЛАВА 2. ПРЕДСТАВЛЕНИЕ ОБЩЕЙ КОНЦЕПЦИИ ДИЗАЙН-ПРОЕКТА</w:t>
            </w:r>
            <w:r w:rsidR="00807609">
              <w:rPr>
                <w:noProof/>
                <w:sz w:val="24"/>
                <w:szCs w:val="24"/>
              </w:rPr>
              <w:t xml:space="preserve"> Э</w:t>
            </w:r>
            <w:r w:rsidR="0076346F">
              <w:rPr>
                <w:noProof/>
                <w:sz w:val="24"/>
                <w:szCs w:val="24"/>
              </w:rPr>
              <w:t>ЛЕМЕНТОВ ФИРМЕННОГО СТИЛЯ</w:t>
            </w:r>
            <w:r w:rsidR="00B61141">
              <w:rPr>
                <w:noProof/>
                <w:sz w:val="24"/>
                <w:szCs w:val="24"/>
              </w:rPr>
              <w:t xml:space="preserve"> КОМПАНИИ «НЕФТЕСТРОЙИНДУСТРИИ –Юг».</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2.1. Анали</w:t>
            </w:r>
            <w:r w:rsidR="0076346F">
              <w:rPr>
                <w:noProof/>
                <w:sz w:val="24"/>
                <w:szCs w:val="24"/>
              </w:rPr>
              <w:t>тический обзор по теме задания</w:t>
            </w:r>
            <w:r w:rsidRPr="004E7E1A">
              <w:rPr>
                <w:noProof/>
                <w:sz w:val="24"/>
                <w:szCs w:val="24"/>
              </w:rPr>
              <w:t xml:space="preserve">. Концептуальная </w:t>
            </w:r>
            <w:r w:rsidR="0076346F">
              <w:rPr>
                <w:noProof/>
                <w:sz w:val="24"/>
                <w:szCs w:val="24"/>
              </w:rPr>
              <w:t xml:space="preserve">разработка фирменного </w:t>
            </w:r>
            <w:r w:rsidRPr="004E7E1A">
              <w:rPr>
                <w:noProof/>
                <w:sz w:val="24"/>
                <w:szCs w:val="24"/>
              </w:rPr>
              <w:t xml:space="preserve"> </w:t>
            </w:r>
            <w:r w:rsidR="0076346F">
              <w:rPr>
                <w:noProof/>
                <w:sz w:val="24"/>
                <w:szCs w:val="24"/>
              </w:rPr>
              <w:t>стиля по теме задания</w:t>
            </w:r>
            <w:r w:rsidRPr="004E7E1A">
              <w:rPr>
                <w:noProof/>
                <w:sz w:val="24"/>
                <w:szCs w:val="24"/>
              </w:rPr>
              <w:t>.</w:t>
            </w:r>
          </w:p>
          <w:p w:rsidR="00F14544" w:rsidRDefault="00275E30" w:rsidP="004E7E1A">
            <w:pPr>
              <w:autoSpaceDE w:val="0"/>
              <w:autoSpaceDN w:val="0"/>
              <w:adjustRightInd w:val="0"/>
              <w:ind w:firstLine="709"/>
              <w:jc w:val="both"/>
              <w:rPr>
                <w:noProof/>
                <w:sz w:val="24"/>
                <w:szCs w:val="24"/>
              </w:rPr>
            </w:pPr>
            <w:r w:rsidRPr="004E7E1A">
              <w:rPr>
                <w:noProof/>
                <w:sz w:val="24"/>
                <w:szCs w:val="24"/>
              </w:rPr>
              <w:t>2.2.Художественн</w:t>
            </w:r>
            <w:r w:rsidR="0076346F">
              <w:rPr>
                <w:noProof/>
                <w:sz w:val="24"/>
                <w:szCs w:val="24"/>
              </w:rPr>
              <w:t>о</w:t>
            </w:r>
            <w:r w:rsidR="00F14544">
              <w:rPr>
                <w:noProof/>
                <w:sz w:val="24"/>
                <w:szCs w:val="24"/>
              </w:rPr>
              <w:t xml:space="preserve"> </w:t>
            </w:r>
            <w:r w:rsidR="0076346F">
              <w:rPr>
                <w:noProof/>
                <w:sz w:val="24"/>
                <w:szCs w:val="24"/>
              </w:rPr>
              <w:t>- графические решения фирменного стиля на элементах фирменного блока (</w:t>
            </w:r>
            <w:r w:rsidR="00F14544">
              <w:rPr>
                <w:noProof/>
                <w:sz w:val="24"/>
                <w:szCs w:val="24"/>
              </w:rPr>
              <w:t xml:space="preserve">бланк, </w:t>
            </w:r>
            <w:r w:rsidR="0076346F">
              <w:rPr>
                <w:noProof/>
                <w:sz w:val="24"/>
                <w:szCs w:val="24"/>
              </w:rPr>
              <w:t xml:space="preserve">буклет, визитка, </w:t>
            </w:r>
            <w:r w:rsidR="00F14544">
              <w:rPr>
                <w:noProof/>
                <w:sz w:val="24"/>
                <w:szCs w:val="24"/>
              </w:rPr>
              <w:t xml:space="preserve">сувенирная продукция,  </w:t>
            </w:r>
            <w:r w:rsidR="0076346F">
              <w:rPr>
                <w:noProof/>
                <w:sz w:val="24"/>
                <w:szCs w:val="24"/>
              </w:rPr>
              <w:t>транзитная реклама).</w:t>
            </w:r>
            <w:r w:rsidRPr="004E7E1A">
              <w:rPr>
                <w:noProof/>
                <w:sz w:val="24"/>
                <w:szCs w:val="24"/>
              </w:rPr>
              <w:t xml:space="preserve"> </w:t>
            </w:r>
            <w:r w:rsidR="00F14544">
              <w:rPr>
                <w:noProof/>
                <w:sz w:val="24"/>
                <w:szCs w:val="24"/>
              </w:rPr>
              <w:t>Выбор фирменного шрифта, цветовой гаммы.</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2.3.Материалы</w:t>
            </w:r>
            <w:r w:rsidR="00F14544">
              <w:rPr>
                <w:noProof/>
                <w:sz w:val="24"/>
                <w:szCs w:val="24"/>
              </w:rPr>
              <w:t>, оборудование</w:t>
            </w:r>
            <w:r w:rsidRPr="004E7E1A">
              <w:rPr>
                <w:noProof/>
                <w:sz w:val="24"/>
                <w:szCs w:val="24"/>
              </w:rPr>
              <w:t xml:space="preserve"> и технологии </w:t>
            </w:r>
            <w:r w:rsidR="00F14544">
              <w:rPr>
                <w:noProof/>
                <w:sz w:val="24"/>
                <w:szCs w:val="24"/>
              </w:rPr>
              <w:t>исполнения полиграфического продкукта по теме задания</w:t>
            </w:r>
            <w:r w:rsidRPr="004E7E1A">
              <w:rPr>
                <w:noProof/>
                <w:sz w:val="24"/>
                <w:szCs w:val="24"/>
              </w:rPr>
              <w:t>.</w:t>
            </w:r>
          </w:p>
          <w:p w:rsidR="00275E30" w:rsidRPr="004E7E1A" w:rsidRDefault="00275E30" w:rsidP="00F14544">
            <w:pPr>
              <w:autoSpaceDE w:val="0"/>
              <w:autoSpaceDN w:val="0"/>
              <w:adjustRightInd w:val="0"/>
              <w:ind w:firstLine="709"/>
              <w:jc w:val="both"/>
              <w:rPr>
                <w:noProof/>
                <w:sz w:val="24"/>
                <w:szCs w:val="24"/>
              </w:rPr>
            </w:pPr>
            <w:r w:rsidRPr="004E7E1A">
              <w:rPr>
                <w:noProof/>
                <w:sz w:val="24"/>
                <w:szCs w:val="24"/>
              </w:rPr>
              <w:t>2.4.</w:t>
            </w:r>
            <w:r w:rsidR="00F14544">
              <w:rPr>
                <w:noProof/>
                <w:sz w:val="24"/>
                <w:szCs w:val="24"/>
              </w:rPr>
              <w:t xml:space="preserve">Компьтерно-технологическое исполнение графического продукта. Цветоделение электронного  файла для передачи на произодство. </w:t>
            </w:r>
          </w:p>
        </w:tc>
        <w:tc>
          <w:tcPr>
            <w:tcW w:w="1062" w:type="dxa"/>
            <w:tcBorders>
              <w:top w:val="single" w:sz="6" w:space="0" w:color="auto"/>
              <w:left w:val="single" w:sz="6" w:space="0" w:color="auto"/>
              <w:bottom w:val="single" w:sz="6" w:space="0" w:color="auto"/>
              <w:right w:val="single" w:sz="6" w:space="0" w:color="auto"/>
            </w:tcBorders>
          </w:tcPr>
          <w:p w:rsidR="00275E30" w:rsidRPr="004E7E1A" w:rsidRDefault="00275E30" w:rsidP="004E7E1A">
            <w:pPr>
              <w:autoSpaceDE w:val="0"/>
              <w:autoSpaceDN w:val="0"/>
              <w:adjustRightInd w:val="0"/>
              <w:jc w:val="both"/>
              <w:rPr>
                <w:sz w:val="24"/>
                <w:szCs w:val="24"/>
              </w:rPr>
            </w:pPr>
          </w:p>
        </w:tc>
      </w:tr>
      <w:tr w:rsidR="00275E30" w:rsidRPr="004E7E1A" w:rsidTr="00672D0C">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275E30" w:rsidRPr="004E7E1A" w:rsidRDefault="00275E30" w:rsidP="004E7E1A">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4721B0" w:rsidRDefault="004721B0" w:rsidP="004E7E1A">
            <w:pPr>
              <w:autoSpaceDE w:val="0"/>
              <w:autoSpaceDN w:val="0"/>
              <w:adjustRightInd w:val="0"/>
              <w:ind w:firstLine="709"/>
              <w:jc w:val="both"/>
              <w:rPr>
                <w:noProof/>
                <w:sz w:val="24"/>
                <w:szCs w:val="24"/>
              </w:rPr>
            </w:pP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ЗАКЛЮЧЕНИЕ </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ЛИТЕРАТУРА </w:t>
            </w:r>
          </w:p>
          <w:p w:rsidR="00275E30" w:rsidRDefault="00275E30" w:rsidP="004E7E1A">
            <w:pPr>
              <w:autoSpaceDE w:val="0"/>
              <w:autoSpaceDN w:val="0"/>
              <w:adjustRightInd w:val="0"/>
              <w:ind w:firstLine="709"/>
              <w:jc w:val="both"/>
              <w:rPr>
                <w:noProof/>
                <w:sz w:val="24"/>
                <w:szCs w:val="24"/>
              </w:rPr>
            </w:pPr>
            <w:r w:rsidRPr="004E7E1A">
              <w:rPr>
                <w:noProof/>
                <w:sz w:val="24"/>
                <w:szCs w:val="24"/>
              </w:rPr>
              <w:t>ПРИЛОЖЕНИЕ</w:t>
            </w:r>
          </w:p>
          <w:p w:rsidR="004721B0" w:rsidRPr="004E7E1A" w:rsidRDefault="004721B0" w:rsidP="004E7E1A">
            <w:pPr>
              <w:autoSpaceDE w:val="0"/>
              <w:autoSpaceDN w:val="0"/>
              <w:adjustRightInd w:val="0"/>
              <w:ind w:firstLine="709"/>
              <w:jc w:val="both"/>
              <w:rPr>
                <w:noProof/>
                <w:sz w:val="24"/>
                <w:szCs w:val="24"/>
              </w:rPr>
            </w:pPr>
          </w:p>
        </w:tc>
        <w:tc>
          <w:tcPr>
            <w:tcW w:w="1062" w:type="dxa"/>
            <w:tcBorders>
              <w:top w:val="single" w:sz="6" w:space="0" w:color="auto"/>
              <w:left w:val="single" w:sz="6" w:space="0" w:color="auto"/>
              <w:bottom w:val="single" w:sz="6" w:space="0" w:color="auto"/>
              <w:right w:val="single" w:sz="6" w:space="0" w:color="auto"/>
            </w:tcBorders>
          </w:tcPr>
          <w:p w:rsidR="00275E30" w:rsidRPr="004E7E1A" w:rsidRDefault="00275E30" w:rsidP="004E7E1A">
            <w:pPr>
              <w:autoSpaceDE w:val="0"/>
              <w:autoSpaceDN w:val="0"/>
              <w:adjustRightInd w:val="0"/>
              <w:jc w:val="both"/>
              <w:rPr>
                <w:sz w:val="24"/>
                <w:szCs w:val="24"/>
              </w:rPr>
            </w:pPr>
          </w:p>
        </w:tc>
      </w:tr>
    </w:tbl>
    <w:p w:rsidR="00275E30" w:rsidRPr="004E7E1A" w:rsidRDefault="00275E30" w:rsidP="004E7E1A">
      <w:pPr>
        <w:autoSpaceDE w:val="0"/>
        <w:autoSpaceDN w:val="0"/>
        <w:adjustRightInd w:val="0"/>
        <w:jc w:val="both"/>
        <w:rPr>
          <w:noProof/>
          <w:sz w:val="24"/>
          <w:szCs w:val="24"/>
        </w:rPr>
      </w:pP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При </w:t>
      </w:r>
      <w:r w:rsidRPr="004E7E1A">
        <w:rPr>
          <w:sz w:val="24"/>
          <w:szCs w:val="24"/>
        </w:rPr>
        <w:t>в</w:t>
      </w:r>
      <w:r w:rsidRPr="004E7E1A">
        <w:rPr>
          <w:noProof/>
          <w:sz w:val="24"/>
          <w:szCs w:val="24"/>
        </w:rPr>
        <w:t xml:space="preserve">нимательном </w:t>
      </w:r>
      <w:r w:rsidRPr="004E7E1A">
        <w:rPr>
          <w:sz w:val="24"/>
          <w:szCs w:val="24"/>
        </w:rPr>
        <w:t>р</w:t>
      </w:r>
      <w:r w:rsidRPr="004E7E1A">
        <w:rPr>
          <w:noProof/>
          <w:sz w:val="24"/>
          <w:szCs w:val="24"/>
        </w:rPr>
        <w:t xml:space="preserve">ассмотрении </w:t>
      </w:r>
      <w:r w:rsidRPr="004E7E1A">
        <w:rPr>
          <w:sz w:val="24"/>
          <w:szCs w:val="24"/>
        </w:rPr>
        <w:t>п</w:t>
      </w:r>
      <w:r w:rsidRPr="004E7E1A">
        <w:rPr>
          <w:noProof/>
          <w:sz w:val="24"/>
          <w:szCs w:val="24"/>
        </w:rPr>
        <w:t>лана</w:t>
      </w:r>
      <w:r w:rsidR="004721B0">
        <w:rPr>
          <w:noProof/>
          <w:sz w:val="24"/>
          <w:szCs w:val="24"/>
        </w:rPr>
        <w:t xml:space="preserve"> </w:t>
      </w:r>
      <w:r w:rsidRPr="004E7E1A">
        <w:rPr>
          <w:sz w:val="24"/>
          <w:szCs w:val="24"/>
        </w:rPr>
        <w:t>в</w:t>
      </w:r>
      <w:r w:rsidRPr="004E7E1A">
        <w:rPr>
          <w:noProof/>
          <w:sz w:val="24"/>
          <w:szCs w:val="24"/>
        </w:rPr>
        <w:t xml:space="preserve">идно, </w:t>
      </w:r>
      <w:r w:rsidRPr="004E7E1A">
        <w:rPr>
          <w:sz w:val="24"/>
          <w:szCs w:val="24"/>
        </w:rPr>
        <w:t>ч</w:t>
      </w:r>
      <w:r w:rsidRPr="004E7E1A">
        <w:rPr>
          <w:noProof/>
          <w:sz w:val="24"/>
          <w:szCs w:val="24"/>
        </w:rPr>
        <w:t xml:space="preserve">то </w:t>
      </w:r>
      <w:r w:rsidRPr="004E7E1A">
        <w:rPr>
          <w:sz w:val="24"/>
          <w:szCs w:val="24"/>
        </w:rPr>
        <w:t>н</w:t>
      </w:r>
      <w:r w:rsidRPr="004E7E1A">
        <w:rPr>
          <w:noProof/>
          <w:sz w:val="24"/>
          <w:szCs w:val="24"/>
        </w:rPr>
        <w:t xml:space="preserve">азвания </w:t>
      </w:r>
      <w:r w:rsidRPr="004E7E1A">
        <w:rPr>
          <w:sz w:val="24"/>
          <w:szCs w:val="24"/>
        </w:rPr>
        <w:t>г</w:t>
      </w:r>
      <w:r w:rsidRPr="004E7E1A">
        <w:rPr>
          <w:noProof/>
          <w:sz w:val="24"/>
          <w:szCs w:val="24"/>
        </w:rPr>
        <w:t xml:space="preserve">лав </w:t>
      </w:r>
      <w:r w:rsidRPr="004E7E1A">
        <w:rPr>
          <w:sz w:val="24"/>
          <w:szCs w:val="24"/>
        </w:rPr>
        <w:t>с</w:t>
      </w:r>
      <w:r w:rsidRPr="004E7E1A">
        <w:rPr>
          <w:noProof/>
          <w:sz w:val="24"/>
          <w:szCs w:val="24"/>
        </w:rPr>
        <w:t xml:space="preserve">формулированы </w:t>
      </w:r>
      <w:r w:rsidRPr="004E7E1A">
        <w:rPr>
          <w:sz w:val="24"/>
          <w:szCs w:val="24"/>
        </w:rPr>
        <w:t>н</w:t>
      </w:r>
      <w:r w:rsidRPr="004E7E1A">
        <w:rPr>
          <w:noProof/>
          <w:sz w:val="24"/>
          <w:szCs w:val="24"/>
        </w:rPr>
        <w:t xml:space="preserve">а </w:t>
      </w:r>
      <w:r w:rsidRPr="004E7E1A">
        <w:rPr>
          <w:sz w:val="24"/>
          <w:szCs w:val="24"/>
        </w:rPr>
        <w:t>о</w:t>
      </w:r>
      <w:r w:rsidRPr="004E7E1A">
        <w:rPr>
          <w:noProof/>
          <w:sz w:val="24"/>
          <w:szCs w:val="24"/>
        </w:rPr>
        <w:t xml:space="preserve">сновании </w:t>
      </w:r>
      <w:r w:rsidRPr="004E7E1A">
        <w:rPr>
          <w:sz w:val="24"/>
          <w:szCs w:val="24"/>
        </w:rPr>
        <w:t>в</w:t>
      </w:r>
      <w:r w:rsidRPr="004E7E1A">
        <w:rPr>
          <w:noProof/>
          <w:sz w:val="24"/>
          <w:szCs w:val="24"/>
        </w:rPr>
        <w:t xml:space="preserve">опросов, </w:t>
      </w:r>
      <w:r w:rsidRPr="004E7E1A">
        <w:rPr>
          <w:sz w:val="24"/>
          <w:szCs w:val="24"/>
        </w:rPr>
        <w:t>п</w:t>
      </w:r>
      <w:r w:rsidRPr="004E7E1A">
        <w:rPr>
          <w:noProof/>
          <w:sz w:val="24"/>
          <w:szCs w:val="24"/>
        </w:rPr>
        <w:t xml:space="preserve">одлежащих </w:t>
      </w:r>
      <w:r w:rsidRPr="004E7E1A">
        <w:rPr>
          <w:sz w:val="24"/>
          <w:szCs w:val="24"/>
        </w:rPr>
        <w:t>р</w:t>
      </w:r>
      <w:r w:rsidRPr="004E7E1A">
        <w:rPr>
          <w:noProof/>
          <w:sz w:val="24"/>
          <w:szCs w:val="24"/>
        </w:rPr>
        <w:t xml:space="preserve">азработке. </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Важным </w:t>
      </w:r>
      <w:r w:rsidRPr="004E7E1A">
        <w:rPr>
          <w:sz w:val="24"/>
          <w:szCs w:val="24"/>
        </w:rPr>
        <w:t>э</w:t>
      </w:r>
      <w:r w:rsidRPr="004E7E1A">
        <w:rPr>
          <w:noProof/>
          <w:sz w:val="24"/>
          <w:szCs w:val="24"/>
        </w:rPr>
        <w:t xml:space="preserve">тапом </w:t>
      </w:r>
      <w:r w:rsidRPr="004E7E1A">
        <w:rPr>
          <w:sz w:val="24"/>
          <w:szCs w:val="24"/>
        </w:rPr>
        <w:t>п</w:t>
      </w:r>
      <w:r w:rsidRPr="004E7E1A">
        <w:rPr>
          <w:noProof/>
          <w:sz w:val="24"/>
          <w:szCs w:val="24"/>
        </w:rPr>
        <w:t xml:space="preserve">одготовки </w:t>
      </w:r>
      <w:r w:rsidRPr="004E7E1A">
        <w:rPr>
          <w:sz w:val="24"/>
          <w:szCs w:val="24"/>
        </w:rPr>
        <w:t>к</w:t>
      </w:r>
      <w:r w:rsidR="004721B0">
        <w:rPr>
          <w:sz w:val="24"/>
          <w:szCs w:val="24"/>
        </w:rPr>
        <w:t xml:space="preserve"> </w:t>
      </w:r>
      <w:r w:rsidRPr="004E7E1A">
        <w:rPr>
          <w:sz w:val="24"/>
          <w:szCs w:val="24"/>
        </w:rPr>
        <w:t>в</w:t>
      </w:r>
      <w:r w:rsidRPr="004E7E1A">
        <w:rPr>
          <w:noProof/>
          <w:sz w:val="24"/>
          <w:szCs w:val="24"/>
        </w:rPr>
        <w:t xml:space="preserve">ыполнению теоретической части </w:t>
      </w:r>
      <w:r w:rsidRPr="004E7E1A">
        <w:rPr>
          <w:sz w:val="24"/>
          <w:szCs w:val="24"/>
        </w:rPr>
        <w:t>к</w:t>
      </w:r>
      <w:r w:rsidRPr="004E7E1A">
        <w:rPr>
          <w:noProof/>
          <w:sz w:val="24"/>
          <w:szCs w:val="24"/>
        </w:rPr>
        <w:t>урсовой</w:t>
      </w:r>
      <w:r w:rsidR="004721B0">
        <w:rPr>
          <w:noProof/>
          <w:sz w:val="24"/>
          <w:szCs w:val="24"/>
        </w:rPr>
        <w:t xml:space="preserve"> </w:t>
      </w:r>
      <w:r w:rsidRPr="004E7E1A">
        <w:rPr>
          <w:sz w:val="24"/>
          <w:szCs w:val="24"/>
        </w:rPr>
        <w:t>работы</w:t>
      </w:r>
      <w:r w:rsidR="004721B0">
        <w:rPr>
          <w:sz w:val="24"/>
          <w:szCs w:val="24"/>
        </w:rPr>
        <w:t xml:space="preserve"> </w:t>
      </w:r>
      <w:r w:rsidRPr="004E7E1A">
        <w:rPr>
          <w:sz w:val="24"/>
          <w:szCs w:val="24"/>
        </w:rPr>
        <w:t>я</w:t>
      </w:r>
      <w:r w:rsidRPr="004E7E1A">
        <w:rPr>
          <w:noProof/>
          <w:sz w:val="24"/>
          <w:szCs w:val="24"/>
        </w:rPr>
        <w:t xml:space="preserve">вляется </w:t>
      </w:r>
      <w:r w:rsidRPr="004E7E1A">
        <w:rPr>
          <w:bCs/>
          <w:sz w:val="24"/>
          <w:szCs w:val="24"/>
        </w:rPr>
        <w:t>п</w:t>
      </w:r>
      <w:r w:rsidRPr="004E7E1A">
        <w:rPr>
          <w:bCs/>
          <w:noProof/>
          <w:sz w:val="24"/>
          <w:szCs w:val="24"/>
        </w:rPr>
        <w:t xml:space="preserve">одбор </w:t>
      </w:r>
      <w:r w:rsidRPr="004E7E1A">
        <w:rPr>
          <w:bCs/>
          <w:sz w:val="24"/>
          <w:szCs w:val="24"/>
        </w:rPr>
        <w:t>и</w:t>
      </w:r>
      <w:r w:rsidR="004721B0">
        <w:rPr>
          <w:bCs/>
          <w:sz w:val="24"/>
          <w:szCs w:val="24"/>
        </w:rPr>
        <w:t xml:space="preserve"> </w:t>
      </w:r>
      <w:r w:rsidRPr="004E7E1A">
        <w:rPr>
          <w:bCs/>
          <w:sz w:val="24"/>
          <w:szCs w:val="24"/>
        </w:rPr>
        <w:t>и</w:t>
      </w:r>
      <w:r w:rsidRPr="004E7E1A">
        <w:rPr>
          <w:bCs/>
          <w:noProof/>
          <w:sz w:val="24"/>
          <w:szCs w:val="24"/>
        </w:rPr>
        <w:t>зучение</w:t>
      </w:r>
      <w:r w:rsidR="004721B0">
        <w:rPr>
          <w:bCs/>
          <w:noProof/>
          <w:sz w:val="24"/>
          <w:szCs w:val="24"/>
        </w:rPr>
        <w:t xml:space="preserve"> </w:t>
      </w:r>
      <w:r w:rsidRPr="004E7E1A">
        <w:rPr>
          <w:sz w:val="24"/>
          <w:szCs w:val="24"/>
        </w:rPr>
        <w:t>л</w:t>
      </w:r>
      <w:r w:rsidRPr="004E7E1A">
        <w:rPr>
          <w:noProof/>
          <w:sz w:val="24"/>
          <w:szCs w:val="24"/>
        </w:rPr>
        <w:t>итератур</w:t>
      </w:r>
      <w:r w:rsidR="00F8238B">
        <w:rPr>
          <w:noProof/>
          <w:sz w:val="24"/>
          <w:szCs w:val="24"/>
        </w:rPr>
        <w:t>н</w:t>
      </w:r>
      <w:r w:rsidRPr="004E7E1A">
        <w:rPr>
          <w:noProof/>
          <w:sz w:val="24"/>
          <w:szCs w:val="24"/>
        </w:rPr>
        <w:t>ы</w:t>
      </w:r>
      <w:r w:rsidR="00F8238B">
        <w:rPr>
          <w:noProof/>
          <w:sz w:val="24"/>
          <w:szCs w:val="24"/>
        </w:rPr>
        <w:t>х источников к каждой главе</w:t>
      </w:r>
      <w:r w:rsidRPr="004E7E1A">
        <w:rPr>
          <w:noProof/>
          <w:sz w:val="24"/>
          <w:szCs w:val="24"/>
        </w:rPr>
        <w:t xml:space="preserve">. </w:t>
      </w:r>
      <w:r w:rsidRPr="004E7E1A">
        <w:rPr>
          <w:sz w:val="24"/>
          <w:szCs w:val="24"/>
        </w:rPr>
        <w:t>Э</w:t>
      </w:r>
      <w:r w:rsidRPr="004E7E1A">
        <w:rPr>
          <w:noProof/>
          <w:sz w:val="24"/>
          <w:szCs w:val="24"/>
        </w:rPr>
        <w:t xml:space="preserve">та </w:t>
      </w:r>
      <w:r w:rsidRPr="004E7E1A">
        <w:rPr>
          <w:sz w:val="24"/>
          <w:szCs w:val="24"/>
        </w:rPr>
        <w:t>р</w:t>
      </w:r>
      <w:r w:rsidRPr="004E7E1A">
        <w:rPr>
          <w:noProof/>
          <w:sz w:val="24"/>
          <w:szCs w:val="24"/>
        </w:rPr>
        <w:t xml:space="preserve">абота </w:t>
      </w:r>
      <w:r w:rsidRPr="004E7E1A">
        <w:rPr>
          <w:sz w:val="24"/>
          <w:szCs w:val="24"/>
        </w:rPr>
        <w:t>в</w:t>
      </w:r>
      <w:r w:rsidRPr="004E7E1A">
        <w:rPr>
          <w:noProof/>
          <w:sz w:val="24"/>
          <w:szCs w:val="24"/>
        </w:rPr>
        <w:t xml:space="preserve">едется </w:t>
      </w:r>
      <w:r w:rsidRPr="004E7E1A">
        <w:rPr>
          <w:sz w:val="24"/>
          <w:szCs w:val="24"/>
        </w:rPr>
        <w:t>н</w:t>
      </w:r>
      <w:r w:rsidRPr="004E7E1A">
        <w:rPr>
          <w:noProof/>
          <w:sz w:val="24"/>
          <w:szCs w:val="24"/>
        </w:rPr>
        <w:t xml:space="preserve">а </w:t>
      </w:r>
      <w:r w:rsidRPr="004E7E1A">
        <w:rPr>
          <w:sz w:val="24"/>
          <w:szCs w:val="24"/>
        </w:rPr>
        <w:t>о</w:t>
      </w:r>
      <w:r w:rsidRPr="004E7E1A">
        <w:rPr>
          <w:noProof/>
          <w:sz w:val="24"/>
          <w:szCs w:val="24"/>
        </w:rPr>
        <w:t xml:space="preserve">сновании </w:t>
      </w:r>
      <w:r w:rsidRPr="004E7E1A">
        <w:rPr>
          <w:sz w:val="24"/>
          <w:szCs w:val="24"/>
        </w:rPr>
        <w:t>р</w:t>
      </w:r>
      <w:r w:rsidRPr="004E7E1A">
        <w:rPr>
          <w:noProof/>
          <w:sz w:val="24"/>
          <w:szCs w:val="24"/>
        </w:rPr>
        <w:t xml:space="preserve">азработанного </w:t>
      </w:r>
      <w:r w:rsidRPr="004E7E1A">
        <w:rPr>
          <w:sz w:val="24"/>
          <w:szCs w:val="24"/>
        </w:rPr>
        <w:t>п</w:t>
      </w:r>
      <w:r w:rsidRPr="004E7E1A">
        <w:rPr>
          <w:noProof/>
          <w:sz w:val="24"/>
          <w:szCs w:val="24"/>
        </w:rPr>
        <w:t>лана</w:t>
      </w:r>
      <w:r w:rsidR="00F8238B">
        <w:rPr>
          <w:noProof/>
          <w:sz w:val="24"/>
          <w:szCs w:val="24"/>
        </w:rPr>
        <w:t>.</w:t>
      </w:r>
      <w:r w:rsidRPr="004E7E1A">
        <w:rPr>
          <w:noProof/>
          <w:sz w:val="24"/>
          <w:szCs w:val="24"/>
        </w:rPr>
        <w:t xml:space="preserve"> </w:t>
      </w:r>
      <w:r w:rsidRPr="004E7E1A">
        <w:rPr>
          <w:sz w:val="24"/>
          <w:szCs w:val="24"/>
        </w:rPr>
        <w:t>П</w:t>
      </w:r>
      <w:r w:rsidRPr="004E7E1A">
        <w:rPr>
          <w:noProof/>
          <w:sz w:val="24"/>
          <w:szCs w:val="24"/>
        </w:rPr>
        <w:t xml:space="preserve">ри </w:t>
      </w:r>
      <w:r w:rsidRPr="004E7E1A">
        <w:rPr>
          <w:sz w:val="24"/>
          <w:szCs w:val="24"/>
        </w:rPr>
        <w:t>п</w:t>
      </w:r>
      <w:r w:rsidRPr="004E7E1A">
        <w:rPr>
          <w:noProof/>
          <w:sz w:val="24"/>
          <w:szCs w:val="24"/>
        </w:rPr>
        <w:t xml:space="preserve">одборе </w:t>
      </w:r>
      <w:r w:rsidRPr="004E7E1A">
        <w:rPr>
          <w:sz w:val="24"/>
          <w:szCs w:val="24"/>
        </w:rPr>
        <w:t>л</w:t>
      </w:r>
      <w:r w:rsidRPr="004E7E1A">
        <w:rPr>
          <w:noProof/>
          <w:sz w:val="24"/>
          <w:szCs w:val="24"/>
        </w:rPr>
        <w:t xml:space="preserve">итературы </w:t>
      </w:r>
      <w:r w:rsidRPr="004E7E1A">
        <w:rPr>
          <w:sz w:val="24"/>
          <w:szCs w:val="24"/>
        </w:rPr>
        <w:t>н</w:t>
      </w:r>
      <w:r w:rsidRPr="004E7E1A">
        <w:rPr>
          <w:noProof/>
          <w:sz w:val="24"/>
          <w:szCs w:val="24"/>
        </w:rPr>
        <w:t xml:space="preserve">еобходимо </w:t>
      </w:r>
      <w:r w:rsidRPr="004E7E1A">
        <w:rPr>
          <w:sz w:val="24"/>
          <w:szCs w:val="24"/>
        </w:rPr>
        <w:t>о</w:t>
      </w:r>
      <w:r w:rsidRPr="004E7E1A">
        <w:rPr>
          <w:noProof/>
          <w:sz w:val="24"/>
          <w:szCs w:val="24"/>
        </w:rPr>
        <w:t xml:space="preserve">риентироваться </w:t>
      </w:r>
      <w:r w:rsidRPr="004E7E1A">
        <w:rPr>
          <w:sz w:val="24"/>
          <w:szCs w:val="24"/>
        </w:rPr>
        <w:t>н</w:t>
      </w:r>
      <w:r w:rsidRPr="004E7E1A">
        <w:rPr>
          <w:noProof/>
          <w:sz w:val="24"/>
          <w:szCs w:val="24"/>
        </w:rPr>
        <w:t xml:space="preserve">а </w:t>
      </w:r>
      <w:r w:rsidRPr="004E7E1A">
        <w:rPr>
          <w:sz w:val="24"/>
          <w:szCs w:val="24"/>
        </w:rPr>
        <w:t>с</w:t>
      </w:r>
      <w:r w:rsidRPr="004E7E1A">
        <w:rPr>
          <w:noProof/>
          <w:sz w:val="24"/>
          <w:szCs w:val="24"/>
        </w:rPr>
        <w:t xml:space="preserve">ледующие </w:t>
      </w:r>
      <w:r w:rsidRPr="004E7E1A">
        <w:rPr>
          <w:sz w:val="24"/>
          <w:szCs w:val="24"/>
        </w:rPr>
        <w:t>е</w:t>
      </w:r>
      <w:r w:rsidRPr="004E7E1A">
        <w:rPr>
          <w:noProof/>
          <w:sz w:val="24"/>
          <w:szCs w:val="24"/>
        </w:rPr>
        <w:t xml:space="preserve">е </w:t>
      </w:r>
      <w:r w:rsidRPr="004E7E1A">
        <w:rPr>
          <w:sz w:val="24"/>
          <w:szCs w:val="24"/>
        </w:rPr>
        <w:t>т</w:t>
      </w:r>
      <w:r w:rsidRPr="004E7E1A">
        <w:rPr>
          <w:noProof/>
          <w:sz w:val="24"/>
          <w:szCs w:val="24"/>
        </w:rPr>
        <w:t xml:space="preserve">ипы: </w:t>
      </w:r>
    </w:p>
    <w:p w:rsidR="00275E30" w:rsidRPr="004E7E1A" w:rsidRDefault="00275E30" w:rsidP="004E7E1A">
      <w:pPr>
        <w:autoSpaceDE w:val="0"/>
        <w:autoSpaceDN w:val="0"/>
        <w:adjustRightInd w:val="0"/>
        <w:jc w:val="both"/>
        <w:rPr>
          <w:sz w:val="24"/>
          <w:szCs w:val="24"/>
        </w:rPr>
      </w:pPr>
      <w:r w:rsidRPr="004E7E1A">
        <w:rPr>
          <w:noProof/>
          <w:sz w:val="24"/>
          <w:szCs w:val="24"/>
        </w:rPr>
        <w:t xml:space="preserve">      1. </w:t>
      </w:r>
      <w:r w:rsidRPr="004E7E1A">
        <w:rPr>
          <w:sz w:val="24"/>
          <w:szCs w:val="24"/>
        </w:rPr>
        <w:t>Н</w:t>
      </w:r>
      <w:r w:rsidRPr="004E7E1A">
        <w:rPr>
          <w:noProof/>
          <w:sz w:val="24"/>
          <w:szCs w:val="24"/>
        </w:rPr>
        <w:t xml:space="preserve">аучные </w:t>
      </w:r>
      <w:r w:rsidRPr="004E7E1A">
        <w:rPr>
          <w:sz w:val="24"/>
          <w:szCs w:val="24"/>
        </w:rPr>
        <w:t>с</w:t>
      </w:r>
      <w:r w:rsidRPr="004E7E1A">
        <w:rPr>
          <w:noProof/>
          <w:sz w:val="24"/>
          <w:szCs w:val="24"/>
        </w:rPr>
        <w:t xml:space="preserve">пециализированные </w:t>
      </w:r>
      <w:r w:rsidRPr="004E7E1A">
        <w:rPr>
          <w:sz w:val="24"/>
          <w:szCs w:val="24"/>
        </w:rPr>
        <w:t>ж</w:t>
      </w:r>
      <w:r w:rsidRPr="004E7E1A">
        <w:rPr>
          <w:noProof/>
          <w:sz w:val="24"/>
          <w:szCs w:val="24"/>
        </w:rPr>
        <w:t xml:space="preserve">урналы </w:t>
      </w:r>
      <w:r w:rsidRPr="004E7E1A">
        <w:rPr>
          <w:sz w:val="24"/>
          <w:szCs w:val="24"/>
        </w:rPr>
        <w:t>п</w:t>
      </w:r>
      <w:r w:rsidRPr="004E7E1A">
        <w:rPr>
          <w:noProof/>
          <w:sz w:val="24"/>
          <w:szCs w:val="24"/>
        </w:rPr>
        <w:t xml:space="preserve">о </w:t>
      </w:r>
      <w:r w:rsidRPr="004E7E1A">
        <w:rPr>
          <w:sz w:val="24"/>
          <w:szCs w:val="24"/>
        </w:rPr>
        <w:t>т</w:t>
      </w:r>
      <w:r w:rsidRPr="004E7E1A">
        <w:rPr>
          <w:noProof/>
          <w:sz w:val="24"/>
          <w:szCs w:val="24"/>
        </w:rPr>
        <w:t xml:space="preserve">ематике </w:t>
      </w:r>
      <w:r w:rsidRPr="004E7E1A">
        <w:rPr>
          <w:sz w:val="24"/>
          <w:szCs w:val="24"/>
        </w:rPr>
        <w:t>к</w:t>
      </w:r>
      <w:r w:rsidRPr="004E7E1A">
        <w:rPr>
          <w:noProof/>
          <w:sz w:val="24"/>
          <w:szCs w:val="24"/>
        </w:rPr>
        <w:t>урсовой</w:t>
      </w:r>
      <w:r w:rsidR="00F8238B">
        <w:rPr>
          <w:noProof/>
          <w:sz w:val="24"/>
          <w:szCs w:val="24"/>
        </w:rPr>
        <w:t xml:space="preserve"> </w:t>
      </w:r>
      <w:r w:rsidRPr="004E7E1A">
        <w:rPr>
          <w:sz w:val="24"/>
          <w:szCs w:val="24"/>
        </w:rPr>
        <w:t xml:space="preserve">работы. </w:t>
      </w:r>
    </w:p>
    <w:p w:rsidR="00275E30" w:rsidRPr="004E7E1A" w:rsidRDefault="00275E30" w:rsidP="004E7E1A">
      <w:pPr>
        <w:tabs>
          <w:tab w:val="left" w:pos="720"/>
        </w:tabs>
        <w:autoSpaceDE w:val="0"/>
        <w:autoSpaceDN w:val="0"/>
        <w:adjustRightInd w:val="0"/>
        <w:jc w:val="both"/>
        <w:rPr>
          <w:noProof/>
          <w:sz w:val="24"/>
          <w:szCs w:val="24"/>
        </w:rPr>
      </w:pPr>
      <w:r w:rsidRPr="004E7E1A">
        <w:rPr>
          <w:noProof/>
          <w:sz w:val="24"/>
          <w:szCs w:val="24"/>
        </w:rPr>
        <w:t xml:space="preserve">      2.</w:t>
      </w:r>
      <w:r w:rsidR="00F8238B">
        <w:rPr>
          <w:noProof/>
          <w:sz w:val="24"/>
          <w:szCs w:val="24"/>
        </w:rPr>
        <w:t xml:space="preserve"> </w:t>
      </w:r>
      <w:r w:rsidRPr="004E7E1A">
        <w:rPr>
          <w:sz w:val="24"/>
          <w:szCs w:val="24"/>
        </w:rPr>
        <w:t>Нормативно-правовые документы</w:t>
      </w:r>
      <w:r w:rsidRPr="004E7E1A">
        <w:rPr>
          <w:noProof/>
          <w:sz w:val="24"/>
          <w:szCs w:val="24"/>
        </w:rPr>
        <w:t xml:space="preserve">. </w:t>
      </w:r>
    </w:p>
    <w:p w:rsidR="00275E30" w:rsidRPr="004E7E1A" w:rsidRDefault="00275E30" w:rsidP="00F8238B">
      <w:pPr>
        <w:autoSpaceDE w:val="0"/>
        <w:autoSpaceDN w:val="0"/>
        <w:adjustRightInd w:val="0"/>
        <w:rPr>
          <w:noProof/>
          <w:sz w:val="24"/>
          <w:szCs w:val="24"/>
        </w:rPr>
      </w:pPr>
      <w:r w:rsidRPr="004E7E1A">
        <w:rPr>
          <w:noProof/>
          <w:sz w:val="24"/>
          <w:szCs w:val="24"/>
        </w:rPr>
        <w:t xml:space="preserve">     </w:t>
      </w:r>
      <w:r w:rsidR="00F8238B">
        <w:rPr>
          <w:noProof/>
          <w:sz w:val="24"/>
          <w:szCs w:val="24"/>
        </w:rPr>
        <w:t xml:space="preserve"> </w:t>
      </w:r>
      <w:r w:rsidRPr="004E7E1A">
        <w:rPr>
          <w:noProof/>
          <w:sz w:val="24"/>
          <w:szCs w:val="24"/>
        </w:rPr>
        <w:t>3.</w:t>
      </w:r>
      <w:r w:rsidR="00F8238B">
        <w:rPr>
          <w:noProof/>
          <w:sz w:val="24"/>
          <w:szCs w:val="24"/>
        </w:rPr>
        <w:t xml:space="preserve"> </w:t>
      </w:r>
      <w:r w:rsidRPr="004E7E1A">
        <w:rPr>
          <w:sz w:val="24"/>
          <w:szCs w:val="24"/>
        </w:rPr>
        <w:t>П</w:t>
      </w:r>
      <w:r w:rsidRPr="004E7E1A">
        <w:rPr>
          <w:noProof/>
          <w:sz w:val="24"/>
          <w:szCs w:val="24"/>
        </w:rPr>
        <w:t xml:space="preserve">ериодические </w:t>
      </w:r>
      <w:r w:rsidRPr="004E7E1A">
        <w:rPr>
          <w:sz w:val="24"/>
          <w:szCs w:val="24"/>
        </w:rPr>
        <w:t>и</w:t>
      </w:r>
      <w:r w:rsidRPr="004E7E1A">
        <w:rPr>
          <w:noProof/>
          <w:sz w:val="24"/>
          <w:szCs w:val="24"/>
        </w:rPr>
        <w:t xml:space="preserve">здания </w:t>
      </w:r>
      <w:r w:rsidRPr="004E7E1A">
        <w:rPr>
          <w:sz w:val="24"/>
          <w:szCs w:val="24"/>
        </w:rPr>
        <w:t>(</w:t>
      </w:r>
      <w:r w:rsidRPr="004E7E1A">
        <w:rPr>
          <w:noProof/>
          <w:sz w:val="24"/>
          <w:szCs w:val="24"/>
        </w:rPr>
        <w:t xml:space="preserve">научно-популярные, </w:t>
      </w:r>
      <w:r w:rsidRPr="004E7E1A">
        <w:rPr>
          <w:sz w:val="24"/>
          <w:szCs w:val="24"/>
        </w:rPr>
        <w:t>с</w:t>
      </w:r>
      <w:r w:rsidRPr="004E7E1A">
        <w:rPr>
          <w:noProof/>
          <w:sz w:val="24"/>
          <w:szCs w:val="24"/>
        </w:rPr>
        <w:t xml:space="preserve">пециализированные </w:t>
      </w:r>
      <w:r w:rsidRPr="004E7E1A">
        <w:rPr>
          <w:sz w:val="24"/>
          <w:szCs w:val="24"/>
        </w:rPr>
        <w:t>г</w:t>
      </w:r>
      <w:r w:rsidRPr="004E7E1A">
        <w:rPr>
          <w:noProof/>
          <w:sz w:val="24"/>
          <w:szCs w:val="24"/>
        </w:rPr>
        <w:t xml:space="preserve">азеты </w:t>
      </w:r>
      <w:r w:rsidRPr="004E7E1A">
        <w:rPr>
          <w:sz w:val="24"/>
          <w:szCs w:val="24"/>
        </w:rPr>
        <w:t>и</w:t>
      </w:r>
      <w:r w:rsidR="00F8238B">
        <w:rPr>
          <w:sz w:val="24"/>
          <w:szCs w:val="24"/>
        </w:rPr>
        <w:t xml:space="preserve"> </w:t>
      </w:r>
      <w:r w:rsidRPr="004E7E1A">
        <w:rPr>
          <w:sz w:val="24"/>
          <w:szCs w:val="24"/>
        </w:rPr>
        <w:t>ж</w:t>
      </w:r>
      <w:r w:rsidRPr="004E7E1A">
        <w:rPr>
          <w:noProof/>
          <w:sz w:val="24"/>
          <w:szCs w:val="24"/>
        </w:rPr>
        <w:t xml:space="preserve">урналы). </w:t>
      </w:r>
    </w:p>
    <w:p w:rsidR="00275E30" w:rsidRPr="004E7E1A" w:rsidRDefault="00275E30" w:rsidP="004E7E1A">
      <w:pPr>
        <w:autoSpaceDE w:val="0"/>
        <w:autoSpaceDN w:val="0"/>
        <w:adjustRightInd w:val="0"/>
        <w:jc w:val="both"/>
        <w:rPr>
          <w:sz w:val="24"/>
          <w:szCs w:val="24"/>
        </w:rPr>
      </w:pPr>
      <w:r w:rsidRPr="004E7E1A">
        <w:rPr>
          <w:noProof/>
          <w:sz w:val="24"/>
          <w:szCs w:val="24"/>
        </w:rPr>
        <w:t xml:space="preserve">    </w:t>
      </w:r>
      <w:r w:rsidR="00F8238B">
        <w:rPr>
          <w:noProof/>
          <w:sz w:val="24"/>
          <w:szCs w:val="24"/>
        </w:rPr>
        <w:t xml:space="preserve"> </w:t>
      </w:r>
      <w:r w:rsidRPr="004E7E1A">
        <w:rPr>
          <w:noProof/>
          <w:sz w:val="24"/>
          <w:szCs w:val="24"/>
        </w:rPr>
        <w:t xml:space="preserve"> 4.</w:t>
      </w:r>
      <w:r w:rsidRPr="004E7E1A">
        <w:rPr>
          <w:sz w:val="24"/>
          <w:szCs w:val="24"/>
        </w:rPr>
        <w:t>У</w:t>
      </w:r>
      <w:r w:rsidRPr="004E7E1A">
        <w:rPr>
          <w:noProof/>
          <w:sz w:val="24"/>
          <w:szCs w:val="24"/>
        </w:rPr>
        <w:t xml:space="preserve">чебники </w:t>
      </w:r>
      <w:r w:rsidRPr="004E7E1A">
        <w:rPr>
          <w:sz w:val="24"/>
          <w:szCs w:val="24"/>
        </w:rPr>
        <w:t>и</w:t>
      </w:r>
      <w:r w:rsidR="00F8238B">
        <w:rPr>
          <w:sz w:val="24"/>
          <w:szCs w:val="24"/>
        </w:rPr>
        <w:t xml:space="preserve"> </w:t>
      </w:r>
      <w:r w:rsidRPr="004E7E1A">
        <w:rPr>
          <w:sz w:val="24"/>
          <w:szCs w:val="24"/>
        </w:rPr>
        <w:t>у</w:t>
      </w:r>
      <w:r w:rsidRPr="004E7E1A">
        <w:rPr>
          <w:noProof/>
          <w:sz w:val="24"/>
          <w:szCs w:val="24"/>
        </w:rPr>
        <w:t xml:space="preserve">чебные </w:t>
      </w:r>
      <w:r w:rsidRPr="004E7E1A">
        <w:rPr>
          <w:sz w:val="24"/>
          <w:szCs w:val="24"/>
        </w:rPr>
        <w:t>п</w:t>
      </w:r>
      <w:r w:rsidRPr="004E7E1A">
        <w:rPr>
          <w:noProof/>
          <w:sz w:val="24"/>
          <w:szCs w:val="24"/>
        </w:rPr>
        <w:t xml:space="preserve">особия, </w:t>
      </w:r>
      <w:r w:rsidRPr="004E7E1A">
        <w:rPr>
          <w:sz w:val="24"/>
          <w:szCs w:val="24"/>
        </w:rPr>
        <w:t>р</w:t>
      </w:r>
      <w:r w:rsidRPr="004E7E1A">
        <w:rPr>
          <w:noProof/>
          <w:sz w:val="24"/>
          <w:szCs w:val="24"/>
        </w:rPr>
        <w:t xml:space="preserve">екомендованные </w:t>
      </w:r>
      <w:r w:rsidRPr="004E7E1A">
        <w:rPr>
          <w:sz w:val="24"/>
          <w:szCs w:val="24"/>
        </w:rPr>
        <w:t>к</w:t>
      </w:r>
      <w:r w:rsidR="00F8238B">
        <w:rPr>
          <w:sz w:val="24"/>
          <w:szCs w:val="24"/>
        </w:rPr>
        <w:t xml:space="preserve"> </w:t>
      </w:r>
      <w:r w:rsidRPr="004E7E1A">
        <w:rPr>
          <w:sz w:val="24"/>
          <w:szCs w:val="24"/>
        </w:rPr>
        <w:t>и</w:t>
      </w:r>
      <w:r w:rsidRPr="004E7E1A">
        <w:rPr>
          <w:noProof/>
          <w:sz w:val="24"/>
          <w:szCs w:val="24"/>
        </w:rPr>
        <w:t xml:space="preserve">спользованию </w:t>
      </w:r>
      <w:r w:rsidRPr="004E7E1A">
        <w:rPr>
          <w:sz w:val="24"/>
          <w:szCs w:val="24"/>
        </w:rPr>
        <w:t>М</w:t>
      </w:r>
      <w:r w:rsidRPr="004E7E1A">
        <w:rPr>
          <w:noProof/>
          <w:sz w:val="24"/>
          <w:szCs w:val="24"/>
        </w:rPr>
        <w:t xml:space="preserve">инистерством </w:t>
      </w:r>
      <w:r w:rsidRPr="004E7E1A">
        <w:rPr>
          <w:sz w:val="24"/>
          <w:szCs w:val="24"/>
        </w:rPr>
        <w:t>о</w:t>
      </w:r>
      <w:r w:rsidRPr="004E7E1A">
        <w:rPr>
          <w:noProof/>
          <w:sz w:val="24"/>
          <w:szCs w:val="24"/>
        </w:rPr>
        <w:t xml:space="preserve">бразования </w:t>
      </w:r>
      <w:r w:rsidRPr="004E7E1A">
        <w:rPr>
          <w:sz w:val="24"/>
          <w:szCs w:val="24"/>
        </w:rPr>
        <w:t>Р</w:t>
      </w:r>
      <w:r w:rsidRPr="004E7E1A">
        <w:rPr>
          <w:noProof/>
          <w:sz w:val="24"/>
          <w:szCs w:val="24"/>
        </w:rPr>
        <w:t xml:space="preserve">оссийской </w:t>
      </w:r>
      <w:r w:rsidRPr="004E7E1A">
        <w:rPr>
          <w:sz w:val="24"/>
          <w:szCs w:val="24"/>
        </w:rPr>
        <w:t>Ф</w:t>
      </w:r>
      <w:r w:rsidRPr="004E7E1A">
        <w:rPr>
          <w:noProof/>
          <w:sz w:val="24"/>
          <w:szCs w:val="24"/>
        </w:rPr>
        <w:t>едерации</w:t>
      </w:r>
      <w:r w:rsidRPr="004E7E1A">
        <w:rPr>
          <w:sz w:val="24"/>
          <w:szCs w:val="24"/>
        </w:rPr>
        <w:t>.</w:t>
      </w:r>
    </w:p>
    <w:p w:rsidR="00275E30" w:rsidRPr="004E7E1A" w:rsidRDefault="00275E30" w:rsidP="004E7E1A">
      <w:pPr>
        <w:autoSpaceDE w:val="0"/>
        <w:autoSpaceDN w:val="0"/>
        <w:adjustRightInd w:val="0"/>
        <w:jc w:val="both"/>
        <w:rPr>
          <w:sz w:val="24"/>
          <w:szCs w:val="24"/>
        </w:rPr>
      </w:pPr>
      <w:r w:rsidRPr="004E7E1A">
        <w:rPr>
          <w:noProof/>
          <w:sz w:val="24"/>
          <w:szCs w:val="24"/>
        </w:rPr>
        <w:t xml:space="preserve">     5. </w:t>
      </w:r>
      <w:r w:rsidRPr="004E7E1A">
        <w:rPr>
          <w:sz w:val="24"/>
          <w:szCs w:val="24"/>
        </w:rPr>
        <w:t>М</w:t>
      </w:r>
      <w:r w:rsidRPr="004E7E1A">
        <w:rPr>
          <w:noProof/>
          <w:sz w:val="24"/>
          <w:szCs w:val="24"/>
        </w:rPr>
        <w:t xml:space="preserve">онографии </w:t>
      </w:r>
      <w:r w:rsidRPr="004E7E1A">
        <w:rPr>
          <w:sz w:val="24"/>
          <w:szCs w:val="24"/>
        </w:rPr>
        <w:t>и</w:t>
      </w:r>
      <w:r w:rsidRPr="004E7E1A">
        <w:rPr>
          <w:noProof/>
          <w:sz w:val="24"/>
          <w:szCs w:val="24"/>
        </w:rPr>
        <w:t xml:space="preserve">звестных </w:t>
      </w:r>
      <w:r w:rsidRPr="004E7E1A">
        <w:rPr>
          <w:sz w:val="24"/>
          <w:szCs w:val="24"/>
        </w:rPr>
        <w:t>у</w:t>
      </w:r>
      <w:r w:rsidRPr="004E7E1A">
        <w:rPr>
          <w:noProof/>
          <w:sz w:val="24"/>
          <w:szCs w:val="24"/>
        </w:rPr>
        <w:t xml:space="preserve">ченых </w:t>
      </w:r>
      <w:r w:rsidRPr="004E7E1A">
        <w:rPr>
          <w:sz w:val="24"/>
          <w:szCs w:val="24"/>
        </w:rPr>
        <w:t>и</w:t>
      </w:r>
      <w:r w:rsidR="001E68C9">
        <w:rPr>
          <w:sz w:val="24"/>
          <w:szCs w:val="24"/>
        </w:rPr>
        <w:t xml:space="preserve"> </w:t>
      </w:r>
      <w:r w:rsidRPr="004E7E1A">
        <w:rPr>
          <w:sz w:val="24"/>
          <w:szCs w:val="24"/>
        </w:rPr>
        <w:t>практиков.</w:t>
      </w:r>
    </w:p>
    <w:p w:rsidR="00275E30" w:rsidRPr="004E7E1A" w:rsidRDefault="00275E30" w:rsidP="004E7E1A">
      <w:pPr>
        <w:autoSpaceDE w:val="0"/>
        <w:autoSpaceDN w:val="0"/>
        <w:adjustRightInd w:val="0"/>
        <w:jc w:val="both"/>
        <w:rPr>
          <w:sz w:val="24"/>
          <w:szCs w:val="24"/>
        </w:rPr>
      </w:pPr>
      <w:r w:rsidRPr="004E7E1A">
        <w:rPr>
          <w:noProof/>
          <w:sz w:val="24"/>
          <w:szCs w:val="24"/>
        </w:rPr>
        <w:t xml:space="preserve">     6. Энциклопедии и словари</w:t>
      </w:r>
      <w:r w:rsidRPr="004E7E1A">
        <w:rPr>
          <w:sz w:val="24"/>
          <w:szCs w:val="24"/>
        </w:rPr>
        <w:t>.</w:t>
      </w:r>
    </w:p>
    <w:p w:rsidR="00275E30" w:rsidRPr="004E7E1A" w:rsidRDefault="00275E30" w:rsidP="004E7E1A">
      <w:pPr>
        <w:autoSpaceDE w:val="0"/>
        <w:autoSpaceDN w:val="0"/>
        <w:adjustRightInd w:val="0"/>
        <w:jc w:val="both"/>
        <w:rPr>
          <w:sz w:val="24"/>
          <w:szCs w:val="24"/>
        </w:rPr>
      </w:pPr>
      <w:r w:rsidRPr="004E7E1A">
        <w:rPr>
          <w:noProof/>
          <w:sz w:val="24"/>
          <w:szCs w:val="24"/>
        </w:rPr>
        <w:t xml:space="preserve">     7. </w:t>
      </w:r>
      <w:r w:rsidRPr="004E7E1A">
        <w:rPr>
          <w:sz w:val="24"/>
          <w:szCs w:val="24"/>
        </w:rPr>
        <w:t>Н</w:t>
      </w:r>
      <w:r w:rsidRPr="004E7E1A">
        <w:rPr>
          <w:noProof/>
          <w:sz w:val="24"/>
          <w:szCs w:val="24"/>
        </w:rPr>
        <w:t xml:space="preserve">аучные </w:t>
      </w:r>
      <w:r w:rsidRPr="004E7E1A">
        <w:rPr>
          <w:sz w:val="24"/>
          <w:szCs w:val="24"/>
        </w:rPr>
        <w:t>о</w:t>
      </w:r>
      <w:r w:rsidRPr="004E7E1A">
        <w:rPr>
          <w:noProof/>
          <w:sz w:val="24"/>
          <w:szCs w:val="24"/>
        </w:rPr>
        <w:t xml:space="preserve">тчеты </w:t>
      </w:r>
      <w:r w:rsidRPr="004E7E1A">
        <w:rPr>
          <w:sz w:val="24"/>
          <w:szCs w:val="24"/>
        </w:rPr>
        <w:t>н</w:t>
      </w:r>
      <w:r w:rsidRPr="004E7E1A">
        <w:rPr>
          <w:noProof/>
          <w:sz w:val="24"/>
          <w:szCs w:val="24"/>
        </w:rPr>
        <w:t xml:space="preserve">аучно-исследовательских </w:t>
      </w:r>
      <w:r w:rsidRPr="004E7E1A">
        <w:rPr>
          <w:sz w:val="24"/>
          <w:szCs w:val="24"/>
        </w:rPr>
        <w:t>и</w:t>
      </w:r>
      <w:r w:rsidR="001E68C9">
        <w:rPr>
          <w:sz w:val="24"/>
          <w:szCs w:val="24"/>
        </w:rPr>
        <w:t xml:space="preserve"> </w:t>
      </w:r>
      <w:r w:rsidRPr="004E7E1A">
        <w:rPr>
          <w:sz w:val="24"/>
          <w:szCs w:val="24"/>
        </w:rPr>
        <w:t>д</w:t>
      </w:r>
      <w:r w:rsidRPr="004E7E1A">
        <w:rPr>
          <w:noProof/>
          <w:sz w:val="24"/>
          <w:szCs w:val="24"/>
        </w:rPr>
        <w:t xml:space="preserve">ругих </w:t>
      </w:r>
      <w:r w:rsidRPr="004E7E1A">
        <w:rPr>
          <w:sz w:val="24"/>
          <w:szCs w:val="24"/>
        </w:rPr>
        <w:t>учреждений.</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Существует </w:t>
      </w:r>
      <w:r w:rsidRPr="004E7E1A">
        <w:rPr>
          <w:sz w:val="24"/>
          <w:szCs w:val="24"/>
        </w:rPr>
        <w:t>н</w:t>
      </w:r>
      <w:r w:rsidRPr="004E7E1A">
        <w:rPr>
          <w:noProof/>
          <w:sz w:val="24"/>
          <w:szCs w:val="24"/>
        </w:rPr>
        <w:t xml:space="preserve">есколько </w:t>
      </w:r>
      <w:r w:rsidRPr="004E7E1A">
        <w:rPr>
          <w:sz w:val="24"/>
          <w:szCs w:val="24"/>
        </w:rPr>
        <w:t>п</w:t>
      </w:r>
      <w:r w:rsidRPr="004E7E1A">
        <w:rPr>
          <w:noProof/>
          <w:sz w:val="24"/>
          <w:szCs w:val="24"/>
        </w:rPr>
        <w:t xml:space="preserve">одходов </w:t>
      </w:r>
      <w:r w:rsidRPr="004E7E1A">
        <w:rPr>
          <w:sz w:val="24"/>
          <w:szCs w:val="24"/>
        </w:rPr>
        <w:t>д</w:t>
      </w:r>
      <w:r w:rsidRPr="004E7E1A">
        <w:rPr>
          <w:noProof/>
          <w:sz w:val="24"/>
          <w:szCs w:val="24"/>
        </w:rPr>
        <w:t xml:space="preserve">ля </w:t>
      </w:r>
      <w:r w:rsidRPr="004E7E1A">
        <w:rPr>
          <w:sz w:val="24"/>
          <w:szCs w:val="24"/>
        </w:rPr>
        <w:t>о</w:t>
      </w:r>
      <w:r w:rsidRPr="004E7E1A">
        <w:rPr>
          <w:noProof/>
          <w:sz w:val="24"/>
          <w:szCs w:val="24"/>
        </w:rPr>
        <w:t xml:space="preserve">рганизации </w:t>
      </w:r>
      <w:r w:rsidRPr="004E7E1A">
        <w:rPr>
          <w:sz w:val="24"/>
          <w:szCs w:val="24"/>
        </w:rPr>
        <w:t>т</w:t>
      </w:r>
      <w:r w:rsidRPr="004E7E1A">
        <w:rPr>
          <w:noProof/>
          <w:sz w:val="24"/>
          <w:szCs w:val="24"/>
        </w:rPr>
        <w:t xml:space="preserve">акого </w:t>
      </w:r>
      <w:r w:rsidRPr="004E7E1A">
        <w:rPr>
          <w:sz w:val="24"/>
          <w:szCs w:val="24"/>
        </w:rPr>
        <w:t>п</w:t>
      </w:r>
      <w:r w:rsidRPr="004E7E1A">
        <w:rPr>
          <w:noProof/>
          <w:sz w:val="24"/>
          <w:szCs w:val="24"/>
        </w:rPr>
        <w:t xml:space="preserve">оиска </w:t>
      </w:r>
      <w:r w:rsidRPr="004E7E1A">
        <w:rPr>
          <w:sz w:val="24"/>
          <w:szCs w:val="24"/>
        </w:rPr>
        <w:t>в</w:t>
      </w:r>
      <w:r w:rsidR="00F8238B">
        <w:rPr>
          <w:sz w:val="24"/>
          <w:szCs w:val="24"/>
        </w:rPr>
        <w:t xml:space="preserve"> </w:t>
      </w:r>
      <w:r w:rsidRPr="004E7E1A">
        <w:rPr>
          <w:sz w:val="24"/>
          <w:szCs w:val="24"/>
        </w:rPr>
        <w:t>б</w:t>
      </w:r>
      <w:r w:rsidRPr="004E7E1A">
        <w:rPr>
          <w:noProof/>
          <w:sz w:val="24"/>
          <w:szCs w:val="24"/>
        </w:rPr>
        <w:t xml:space="preserve">иблиотеках </w:t>
      </w:r>
      <w:r w:rsidRPr="004E7E1A">
        <w:rPr>
          <w:sz w:val="24"/>
          <w:szCs w:val="24"/>
        </w:rPr>
        <w:t>и</w:t>
      </w:r>
      <w:r w:rsidR="00F8238B">
        <w:rPr>
          <w:sz w:val="24"/>
          <w:szCs w:val="24"/>
        </w:rPr>
        <w:t xml:space="preserve"> </w:t>
      </w:r>
      <w:r w:rsidRPr="004E7E1A">
        <w:rPr>
          <w:sz w:val="24"/>
          <w:szCs w:val="24"/>
        </w:rPr>
        <w:t>ч</w:t>
      </w:r>
      <w:r w:rsidRPr="004E7E1A">
        <w:rPr>
          <w:noProof/>
          <w:sz w:val="24"/>
          <w:szCs w:val="24"/>
        </w:rPr>
        <w:t xml:space="preserve">итальных </w:t>
      </w:r>
      <w:r w:rsidRPr="004E7E1A">
        <w:rPr>
          <w:sz w:val="24"/>
          <w:szCs w:val="24"/>
        </w:rPr>
        <w:t>з</w:t>
      </w:r>
      <w:r w:rsidRPr="004E7E1A">
        <w:rPr>
          <w:noProof/>
          <w:sz w:val="24"/>
          <w:szCs w:val="24"/>
        </w:rPr>
        <w:t xml:space="preserve">алах. </w:t>
      </w:r>
      <w:r w:rsidRPr="004E7E1A">
        <w:rPr>
          <w:sz w:val="24"/>
          <w:szCs w:val="24"/>
        </w:rPr>
        <w:t>Е</w:t>
      </w:r>
      <w:r w:rsidRPr="004E7E1A">
        <w:rPr>
          <w:noProof/>
          <w:sz w:val="24"/>
          <w:szCs w:val="24"/>
        </w:rPr>
        <w:t xml:space="preserve">сли </w:t>
      </w:r>
      <w:r w:rsidRPr="004E7E1A">
        <w:rPr>
          <w:sz w:val="24"/>
          <w:szCs w:val="24"/>
        </w:rPr>
        <w:t>и</w:t>
      </w:r>
      <w:r w:rsidRPr="004E7E1A">
        <w:rPr>
          <w:noProof/>
          <w:sz w:val="24"/>
          <w:szCs w:val="24"/>
        </w:rPr>
        <w:t xml:space="preserve">звестны </w:t>
      </w:r>
      <w:r w:rsidRPr="004E7E1A">
        <w:rPr>
          <w:sz w:val="24"/>
          <w:szCs w:val="24"/>
        </w:rPr>
        <w:t>ф</w:t>
      </w:r>
      <w:r w:rsidRPr="004E7E1A">
        <w:rPr>
          <w:noProof/>
          <w:sz w:val="24"/>
          <w:szCs w:val="24"/>
        </w:rPr>
        <w:t xml:space="preserve">амилии </w:t>
      </w:r>
      <w:r w:rsidRPr="004E7E1A">
        <w:rPr>
          <w:sz w:val="24"/>
          <w:szCs w:val="24"/>
        </w:rPr>
        <w:t>а</w:t>
      </w:r>
      <w:r w:rsidRPr="004E7E1A">
        <w:rPr>
          <w:noProof/>
          <w:sz w:val="24"/>
          <w:szCs w:val="24"/>
        </w:rPr>
        <w:t xml:space="preserve">второв, </w:t>
      </w:r>
      <w:r w:rsidRPr="004E7E1A">
        <w:rPr>
          <w:sz w:val="24"/>
          <w:szCs w:val="24"/>
        </w:rPr>
        <w:t>р</w:t>
      </w:r>
      <w:r w:rsidRPr="004E7E1A">
        <w:rPr>
          <w:noProof/>
          <w:sz w:val="24"/>
          <w:szCs w:val="24"/>
        </w:rPr>
        <w:t xml:space="preserve">аботающих </w:t>
      </w:r>
      <w:r w:rsidRPr="004E7E1A">
        <w:rPr>
          <w:sz w:val="24"/>
          <w:szCs w:val="24"/>
        </w:rPr>
        <w:t>п</w:t>
      </w:r>
      <w:r w:rsidRPr="004E7E1A">
        <w:rPr>
          <w:noProof/>
          <w:sz w:val="24"/>
          <w:szCs w:val="24"/>
        </w:rPr>
        <w:t xml:space="preserve">о </w:t>
      </w:r>
      <w:r w:rsidRPr="004E7E1A">
        <w:rPr>
          <w:sz w:val="24"/>
          <w:szCs w:val="24"/>
        </w:rPr>
        <w:t>и</w:t>
      </w:r>
      <w:r w:rsidRPr="004E7E1A">
        <w:rPr>
          <w:noProof/>
          <w:sz w:val="24"/>
          <w:szCs w:val="24"/>
        </w:rPr>
        <w:t xml:space="preserve">сследуемой </w:t>
      </w:r>
      <w:r w:rsidRPr="004E7E1A">
        <w:rPr>
          <w:sz w:val="24"/>
          <w:szCs w:val="24"/>
        </w:rPr>
        <w:t>п</w:t>
      </w:r>
      <w:r w:rsidRPr="004E7E1A">
        <w:rPr>
          <w:noProof/>
          <w:sz w:val="24"/>
          <w:szCs w:val="24"/>
        </w:rPr>
        <w:t xml:space="preserve">роблеме, </w:t>
      </w:r>
      <w:r w:rsidRPr="004E7E1A">
        <w:rPr>
          <w:sz w:val="24"/>
          <w:szCs w:val="24"/>
        </w:rPr>
        <w:t>и</w:t>
      </w:r>
      <w:r w:rsidRPr="004E7E1A">
        <w:rPr>
          <w:noProof/>
          <w:sz w:val="24"/>
          <w:szCs w:val="24"/>
        </w:rPr>
        <w:t xml:space="preserve">х </w:t>
      </w:r>
      <w:r w:rsidRPr="004E7E1A">
        <w:rPr>
          <w:sz w:val="24"/>
          <w:szCs w:val="24"/>
        </w:rPr>
        <w:t>п</w:t>
      </w:r>
      <w:r w:rsidRPr="004E7E1A">
        <w:rPr>
          <w:noProof/>
          <w:sz w:val="24"/>
          <w:szCs w:val="24"/>
        </w:rPr>
        <w:t xml:space="preserve">оследние </w:t>
      </w:r>
      <w:r w:rsidRPr="004E7E1A">
        <w:rPr>
          <w:sz w:val="24"/>
          <w:szCs w:val="24"/>
        </w:rPr>
        <w:t>п</w:t>
      </w:r>
      <w:r w:rsidRPr="004E7E1A">
        <w:rPr>
          <w:noProof/>
          <w:sz w:val="24"/>
          <w:szCs w:val="24"/>
        </w:rPr>
        <w:t xml:space="preserve">убликации </w:t>
      </w:r>
      <w:r w:rsidRPr="004E7E1A">
        <w:rPr>
          <w:sz w:val="24"/>
          <w:szCs w:val="24"/>
        </w:rPr>
        <w:t>м</w:t>
      </w:r>
      <w:r w:rsidRPr="004E7E1A">
        <w:rPr>
          <w:noProof/>
          <w:sz w:val="24"/>
          <w:szCs w:val="24"/>
        </w:rPr>
        <w:t xml:space="preserve">ожно </w:t>
      </w:r>
      <w:r w:rsidRPr="004E7E1A">
        <w:rPr>
          <w:sz w:val="24"/>
          <w:szCs w:val="24"/>
        </w:rPr>
        <w:t>н</w:t>
      </w:r>
      <w:r w:rsidRPr="004E7E1A">
        <w:rPr>
          <w:noProof/>
          <w:sz w:val="24"/>
          <w:szCs w:val="24"/>
        </w:rPr>
        <w:t xml:space="preserve">айти </w:t>
      </w:r>
      <w:r w:rsidRPr="004E7E1A">
        <w:rPr>
          <w:sz w:val="24"/>
          <w:szCs w:val="24"/>
        </w:rPr>
        <w:t>с</w:t>
      </w:r>
      <w:r w:rsidR="00F8238B">
        <w:rPr>
          <w:sz w:val="24"/>
          <w:szCs w:val="24"/>
        </w:rPr>
        <w:t xml:space="preserve"> </w:t>
      </w:r>
      <w:r w:rsidRPr="004E7E1A">
        <w:rPr>
          <w:sz w:val="24"/>
          <w:szCs w:val="24"/>
        </w:rPr>
        <w:t>п</w:t>
      </w:r>
      <w:r w:rsidRPr="004E7E1A">
        <w:rPr>
          <w:noProof/>
          <w:sz w:val="24"/>
          <w:szCs w:val="24"/>
        </w:rPr>
        <w:t xml:space="preserve">омощью </w:t>
      </w:r>
      <w:r w:rsidRPr="004E7E1A">
        <w:rPr>
          <w:bCs/>
          <w:sz w:val="24"/>
          <w:szCs w:val="24"/>
        </w:rPr>
        <w:t>а</w:t>
      </w:r>
      <w:r w:rsidRPr="004E7E1A">
        <w:rPr>
          <w:bCs/>
          <w:noProof/>
          <w:sz w:val="24"/>
          <w:szCs w:val="24"/>
        </w:rPr>
        <w:t xml:space="preserve">лфавитного </w:t>
      </w:r>
      <w:r w:rsidRPr="004E7E1A">
        <w:rPr>
          <w:bCs/>
          <w:sz w:val="24"/>
          <w:szCs w:val="24"/>
        </w:rPr>
        <w:t>к</w:t>
      </w:r>
      <w:r w:rsidRPr="004E7E1A">
        <w:rPr>
          <w:bCs/>
          <w:noProof/>
          <w:sz w:val="24"/>
          <w:szCs w:val="24"/>
        </w:rPr>
        <w:t>аталога.</w:t>
      </w:r>
      <w:r w:rsidR="00F8238B">
        <w:rPr>
          <w:bCs/>
          <w:noProof/>
          <w:sz w:val="24"/>
          <w:szCs w:val="24"/>
        </w:rPr>
        <w:t xml:space="preserve"> </w:t>
      </w:r>
      <w:r w:rsidRPr="004E7E1A">
        <w:rPr>
          <w:sz w:val="24"/>
          <w:szCs w:val="24"/>
        </w:rPr>
        <w:t>Е</w:t>
      </w:r>
      <w:r w:rsidRPr="004E7E1A">
        <w:rPr>
          <w:noProof/>
          <w:sz w:val="24"/>
          <w:szCs w:val="24"/>
        </w:rPr>
        <w:t xml:space="preserve">сли </w:t>
      </w:r>
      <w:r w:rsidRPr="004E7E1A">
        <w:rPr>
          <w:sz w:val="24"/>
          <w:szCs w:val="24"/>
        </w:rPr>
        <w:t>ф</w:t>
      </w:r>
      <w:r w:rsidRPr="004E7E1A">
        <w:rPr>
          <w:noProof/>
          <w:sz w:val="24"/>
          <w:szCs w:val="24"/>
        </w:rPr>
        <w:t xml:space="preserve">амилии </w:t>
      </w:r>
      <w:r w:rsidRPr="004E7E1A">
        <w:rPr>
          <w:sz w:val="24"/>
          <w:szCs w:val="24"/>
        </w:rPr>
        <w:t>а</w:t>
      </w:r>
      <w:r w:rsidRPr="004E7E1A">
        <w:rPr>
          <w:noProof/>
          <w:sz w:val="24"/>
          <w:szCs w:val="24"/>
        </w:rPr>
        <w:t xml:space="preserve">второв </w:t>
      </w:r>
      <w:r w:rsidRPr="004E7E1A">
        <w:rPr>
          <w:sz w:val="24"/>
          <w:szCs w:val="24"/>
        </w:rPr>
        <w:t>н</w:t>
      </w:r>
      <w:r w:rsidRPr="004E7E1A">
        <w:rPr>
          <w:noProof/>
          <w:sz w:val="24"/>
          <w:szCs w:val="24"/>
        </w:rPr>
        <w:t xml:space="preserve">еизвестны, </w:t>
      </w:r>
      <w:r w:rsidRPr="004E7E1A">
        <w:rPr>
          <w:sz w:val="24"/>
          <w:szCs w:val="24"/>
        </w:rPr>
        <w:t>т</w:t>
      </w:r>
      <w:r w:rsidRPr="004E7E1A">
        <w:rPr>
          <w:noProof/>
          <w:sz w:val="24"/>
          <w:szCs w:val="24"/>
        </w:rPr>
        <w:t xml:space="preserve">о </w:t>
      </w:r>
      <w:r w:rsidRPr="004E7E1A">
        <w:rPr>
          <w:sz w:val="24"/>
          <w:szCs w:val="24"/>
        </w:rPr>
        <w:t>п</w:t>
      </w:r>
      <w:r w:rsidRPr="004E7E1A">
        <w:rPr>
          <w:noProof/>
          <w:sz w:val="24"/>
          <w:szCs w:val="24"/>
        </w:rPr>
        <w:t xml:space="preserve">оиск </w:t>
      </w:r>
      <w:r w:rsidRPr="004E7E1A">
        <w:rPr>
          <w:sz w:val="24"/>
          <w:szCs w:val="24"/>
        </w:rPr>
        <w:t>л</w:t>
      </w:r>
      <w:r w:rsidRPr="004E7E1A">
        <w:rPr>
          <w:noProof/>
          <w:sz w:val="24"/>
          <w:szCs w:val="24"/>
        </w:rPr>
        <w:t xml:space="preserve">итературы </w:t>
      </w:r>
      <w:r w:rsidRPr="004E7E1A">
        <w:rPr>
          <w:sz w:val="24"/>
          <w:szCs w:val="24"/>
        </w:rPr>
        <w:t>м</w:t>
      </w:r>
      <w:r w:rsidRPr="004E7E1A">
        <w:rPr>
          <w:noProof/>
          <w:sz w:val="24"/>
          <w:szCs w:val="24"/>
        </w:rPr>
        <w:t xml:space="preserve">ожно </w:t>
      </w:r>
      <w:r w:rsidRPr="004E7E1A">
        <w:rPr>
          <w:sz w:val="24"/>
          <w:szCs w:val="24"/>
        </w:rPr>
        <w:t>в</w:t>
      </w:r>
      <w:r w:rsidRPr="004E7E1A">
        <w:rPr>
          <w:noProof/>
          <w:sz w:val="24"/>
          <w:szCs w:val="24"/>
        </w:rPr>
        <w:t xml:space="preserve">ести </w:t>
      </w:r>
      <w:r w:rsidRPr="004E7E1A">
        <w:rPr>
          <w:sz w:val="24"/>
          <w:szCs w:val="24"/>
        </w:rPr>
        <w:t>п</w:t>
      </w:r>
      <w:r w:rsidRPr="004E7E1A">
        <w:rPr>
          <w:noProof/>
          <w:sz w:val="24"/>
          <w:szCs w:val="24"/>
        </w:rPr>
        <w:t xml:space="preserve">о </w:t>
      </w:r>
      <w:r w:rsidRPr="004E7E1A">
        <w:rPr>
          <w:bCs/>
          <w:sz w:val="24"/>
          <w:szCs w:val="24"/>
        </w:rPr>
        <w:t>с</w:t>
      </w:r>
      <w:r w:rsidRPr="004E7E1A">
        <w:rPr>
          <w:bCs/>
          <w:noProof/>
          <w:sz w:val="24"/>
          <w:szCs w:val="24"/>
        </w:rPr>
        <w:t xml:space="preserve">истематическим </w:t>
      </w:r>
      <w:r w:rsidRPr="004E7E1A">
        <w:rPr>
          <w:bCs/>
          <w:sz w:val="24"/>
          <w:szCs w:val="24"/>
        </w:rPr>
        <w:t>к</w:t>
      </w:r>
      <w:r w:rsidRPr="004E7E1A">
        <w:rPr>
          <w:bCs/>
          <w:noProof/>
          <w:sz w:val="24"/>
          <w:szCs w:val="24"/>
        </w:rPr>
        <w:t>аталогам</w:t>
      </w:r>
      <w:r w:rsidRPr="004E7E1A">
        <w:rPr>
          <w:b/>
          <w:bCs/>
          <w:noProof/>
          <w:sz w:val="24"/>
          <w:szCs w:val="24"/>
        </w:rPr>
        <w:t xml:space="preserve">, </w:t>
      </w:r>
      <w:r w:rsidRPr="004E7E1A">
        <w:rPr>
          <w:sz w:val="24"/>
          <w:szCs w:val="24"/>
        </w:rPr>
        <w:t>в</w:t>
      </w:r>
      <w:r w:rsidR="00F8238B">
        <w:rPr>
          <w:sz w:val="24"/>
          <w:szCs w:val="24"/>
        </w:rPr>
        <w:t xml:space="preserve"> </w:t>
      </w:r>
      <w:r w:rsidRPr="004E7E1A">
        <w:rPr>
          <w:sz w:val="24"/>
          <w:szCs w:val="24"/>
        </w:rPr>
        <w:t>к</w:t>
      </w:r>
      <w:r w:rsidRPr="004E7E1A">
        <w:rPr>
          <w:noProof/>
          <w:sz w:val="24"/>
          <w:szCs w:val="24"/>
        </w:rPr>
        <w:t xml:space="preserve">оторых </w:t>
      </w:r>
      <w:r w:rsidRPr="004E7E1A">
        <w:rPr>
          <w:sz w:val="24"/>
          <w:szCs w:val="24"/>
        </w:rPr>
        <w:t>п</w:t>
      </w:r>
      <w:r w:rsidRPr="004E7E1A">
        <w:rPr>
          <w:noProof/>
          <w:sz w:val="24"/>
          <w:szCs w:val="24"/>
        </w:rPr>
        <w:t xml:space="preserve">еречень </w:t>
      </w:r>
      <w:r w:rsidRPr="004E7E1A">
        <w:rPr>
          <w:sz w:val="24"/>
          <w:szCs w:val="24"/>
        </w:rPr>
        <w:t>л</w:t>
      </w:r>
      <w:r w:rsidRPr="004E7E1A">
        <w:rPr>
          <w:noProof/>
          <w:sz w:val="24"/>
          <w:szCs w:val="24"/>
        </w:rPr>
        <w:t xml:space="preserve">итературных </w:t>
      </w:r>
      <w:r w:rsidRPr="004E7E1A">
        <w:rPr>
          <w:sz w:val="24"/>
          <w:szCs w:val="24"/>
        </w:rPr>
        <w:t>и</w:t>
      </w:r>
      <w:r w:rsidRPr="004E7E1A">
        <w:rPr>
          <w:noProof/>
          <w:sz w:val="24"/>
          <w:szCs w:val="24"/>
        </w:rPr>
        <w:t xml:space="preserve">зданий </w:t>
      </w:r>
      <w:r w:rsidRPr="004E7E1A">
        <w:rPr>
          <w:sz w:val="24"/>
          <w:szCs w:val="24"/>
        </w:rPr>
        <w:t>п</w:t>
      </w:r>
      <w:r w:rsidRPr="004E7E1A">
        <w:rPr>
          <w:noProof/>
          <w:sz w:val="24"/>
          <w:szCs w:val="24"/>
        </w:rPr>
        <w:t xml:space="preserve">редставлен </w:t>
      </w:r>
      <w:r w:rsidRPr="004E7E1A">
        <w:rPr>
          <w:sz w:val="24"/>
          <w:szCs w:val="24"/>
        </w:rPr>
        <w:t>п</w:t>
      </w:r>
      <w:r w:rsidRPr="004E7E1A">
        <w:rPr>
          <w:noProof/>
          <w:sz w:val="24"/>
          <w:szCs w:val="24"/>
        </w:rPr>
        <w:t>о</w:t>
      </w:r>
      <w:r w:rsidR="00F8238B">
        <w:rPr>
          <w:noProof/>
          <w:sz w:val="24"/>
          <w:szCs w:val="24"/>
        </w:rPr>
        <w:t xml:space="preserve">   </w:t>
      </w:r>
      <w:r w:rsidRPr="004E7E1A">
        <w:rPr>
          <w:sz w:val="24"/>
          <w:szCs w:val="24"/>
        </w:rPr>
        <w:t>о</w:t>
      </w:r>
      <w:r w:rsidRPr="004E7E1A">
        <w:rPr>
          <w:noProof/>
          <w:sz w:val="24"/>
          <w:szCs w:val="24"/>
        </w:rPr>
        <w:t xml:space="preserve">траслям </w:t>
      </w:r>
      <w:r w:rsidRPr="004E7E1A">
        <w:rPr>
          <w:sz w:val="24"/>
          <w:szCs w:val="24"/>
        </w:rPr>
        <w:t>знаний.</w:t>
      </w:r>
    </w:p>
    <w:p w:rsidR="00275E30" w:rsidRPr="004E7E1A" w:rsidRDefault="00275E30" w:rsidP="004E7E1A">
      <w:pPr>
        <w:shd w:val="clear" w:color="auto" w:fill="FFFFFF"/>
        <w:tabs>
          <w:tab w:val="left" w:pos="1512"/>
        </w:tabs>
        <w:jc w:val="both"/>
        <w:rPr>
          <w:b/>
          <w:bCs/>
          <w:sz w:val="24"/>
          <w:szCs w:val="24"/>
        </w:rPr>
      </w:pPr>
      <w:r w:rsidRPr="004E7E1A">
        <w:rPr>
          <w:b/>
          <w:bCs/>
          <w:sz w:val="24"/>
          <w:szCs w:val="24"/>
        </w:rPr>
        <w:tab/>
      </w:r>
    </w:p>
    <w:p w:rsidR="00275E30" w:rsidRPr="004E7E1A" w:rsidRDefault="00275E30" w:rsidP="004E7E1A">
      <w:pPr>
        <w:shd w:val="clear" w:color="auto" w:fill="FFFFFF"/>
        <w:tabs>
          <w:tab w:val="left" w:pos="1512"/>
        </w:tabs>
        <w:jc w:val="both"/>
        <w:rPr>
          <w:b/>
          <w:sz w:val="24"/>
          <w:szCs w:val="24"/>
        </w:rPr>
      </w:pPr>
    </w:p>
    <w:p w:rsidR="00275E30" w:rsidRPr="004E7E1A" w:rsidRDefault="00275E30" w:rsidP="004E7E1A">
      <w:pPr>
        <w:shd w:val="clear" w:color="auto" w:fill="FFFFFF"/>
        <w:tabs>
          <w:tab w:val="left" w:pos="1512"/>
        </w:tabs>
        <w:jc w:val="both"/>
        <w:rPr>
          <w:b/>
          <w:sz w:val="24"/>
          <w:szCs w:val="24"/>
        </w:rPr>
      </w:pPr>
      <w:r w:rsidRPr="004E7E1A">
        <w:rPr>
          <w:b/>
          <w:sz w:val="24"/>
          <w:szCs w:val="24"/>
        </w:rPr>
        <w:t>2.</w:t>
      </w:r>
      <w:r w:rsidR="00C751EA">
        <w:rPr>
          <w:b/>
          <w:sz w:val="24"/>
          <w:szCs w:val="24"/>
        </w:rPr>
        <w:t>2</w:t>
      </w:r>
      <w:r w:rsidRPr="004E7E1A">
        <w:rPr>
          <w:b/>
          <w:sz w:val="24"/>
          <w:szCs w:val="24"/>
        </w:rPr>
        <w:t>. Структура теоретической части работы.</w:t>
      </w:r>
    </w:p>
    <w:p w:rsidR="00275E30" w:rsidRPr="004E7E1A" w:rsidRDefault="00275E30" w:rsidP="004E7E1A">
      <w:pPr>
        <w:widowControl w:val="0"/>
        <w:numPr>
          <w:ilvl w:val="0"/>
          <w:numId w:val="5"/>
        </w:numPr>
        <w:shd w:val="clear" w:color="auto" w:fill="FFFFFF"/>
        <w:tabs>
          <w:tab w:val="left" w:pos="1070"/>
        </w:tabs>
        <w:autoSpaceDE w:val="0"/>
        <w:autoSpaceDN w:val="0"/>
        <w:adjustRightInd w:val="0"/>
        <w:ind w:left="936"/>
        <w:jc w:val="both"/>
        <w:rPr>
          <w:color w:val="000000"/>
          <w:sz w:val="24"/>
          <w:szCs w:val="24"/>
        </w:rPr>
      </w:pPr>
      <w:r w:rsidRPr="004E7E1A">
        <w:rPr>
          <w:color w:val="000000"/>
          <w:spacing w:val="-8"/>
          <w:sz w:val="24"/>
          <w:szCs w:val="24"/>
        </w:rPr>
        <w:t>титульный лист;</w:t>
      </w:r>
    </w:p>
    <w:p w:rsidR="00275E30" w:rsidRPr="004E7E1A" w:rsidRDefault="00275E30" w:rsidP="004E7E1A">
      <w:pPr>
        <w:widowControl w:val="0"/>
        <w:numPr>
          <w:ilvl w:val="0"/>
          <w:numId w:val="5"/>
        </w:numPr>
        <w:shd w:val="clear" w:color="auto" w:fill="FFFFFF"/>
        <w:tabs>
          <w:tab w:val="left" w:pos="1070"/>
        </w:tabs>
        <w:autoSpaceDE w:val="0"/>
        <w:autoSpaceDN w:val="0"/>
        <w:adjustRightInd w:val="0"/>
        <w:ind w:left="936"/>
        <w:jc w:val="both"/>
        <w:rPr>
          <w:color w:val="000000"/>
          <w:sz w:val="24"/>
          <w:szCs w:val="24"/>
        </w:rPr>
      </w:pPr>
      <w:r w:rsidRPr="004E7E1A">
        <w:rPr>
          <w:color w:val="000000"/>
          <w:spacing w:val="-7"/>
          <w:sz w:val="24"/>
          <w:szCs w:val="24"/>
        </w:rPr>
        <w:t>задание на курсовую</w:t>
      </w:r>
      <w:r w:rsidR="00F8238B">
        <w:rPr>
          <w:color w:val="000000"/>
          <w:spacing w:val="-7"/>
          <w:sz w:val="24"/>
          <w:szCs w:val="24"/>
        </w:rPr>
        <w:t xml:space="preserve"> </w:t>
      </w:r>
      <w:r w:rsidRPr="004E7E1A">
        <w:rPr>
          <w:color w:val="000000"/>
          <w:spacing w:val="-7"/>
          <w:sz w:val="24"/>
          <w:szCs w:val="24"/>
        </w:rPr>
        <w:t>работу;</w:t>
      </w:r>
    </w:p>
    <w:p w:rsidR="00275E30" w:rsidRPr="004E7E1A" w:rsidRDefault="00275E30" w:rsidP="004E7E1A">
      <w:pPr>
        <w:widowControl w:val="0"/>
        <w:numPr>
          <w:ilvl w:val="0"/>
          <w:numId w:val="5"/>
        </w:numPr>
        <w:shd w:val="clear" w:color="auto" w:fill="FFFFFF"/>
        <w:tabs>
          <w:tab w:val="left" w:pos="1070"/>
        </w:tabs>
        <w:autoSpaceDE w:val="0"/>
        <w:autoSpaceDN w:val="0"/>
        <w:adjustRightInd w:val="0"/>
        <w:ind w:left="936"/>
        <w:jc w:val="both"/>
        <w:rPr>
          <w:color w:val="000000"/>
          <w:sz w:val="24"/>
          <w:szCs w:val="24"/>
        </w:rPr>
      </w:pPr>
      <w:r w:rsidRPr="004E7E1A">
        <w:rPr>
          <w:color w:val="000000"/>
          <w:spacing w:val="-10"/>
          <w:sz w:val="24"/>
          <w:szCs w:val="24"/>
        </w:rPr>
        <w:t>оглавление;</w:t>
      </w:r>
    </w:p>
    <w:p w:rsidR="00275E30" w:rsidRPr="004E7E1A" w:rsidRDefault="00275E30" w:rsidP="004E7E1A">
      <w:pPr>
        <w:widowControl w:val="0"/>
        <w:numPr>
          <w:ilvl w:val="0"/>
          <w:numId w:val="5"/>
        </w:numPr>
        <w:shd w:val="clear" w:color="auto" w:fill="FFFFFF"/>
        <w:tabs>
          <w:tab w:val="left" w:pos="1070"/>
          <w:tab w:val="left" w:pos="6485"/>
        </w:tabs>
        <w:autoSpaceDE w:val="0"/>
        <w:autoSpaceDN w:val="0"/>
        <w:adjustRightInd w:val="0"/>
        <w:ind w:left="936"/>
        <w:jc w:val="both"/>
        <w:rPr>
          <w:color w:val="000000"/>
          <w:sz w:val="24"/>
          <w:szCs w:val="24"/>
        </w:rPr>
      </w:pPr>
      <w:r w:rsidRPr="004E7E1A">
        <w:rPr>
          <w:color w:val="000000"/>
          <w:spacing w:val="-12"/>
          <w:sz w:val="24"/>
          <w:szCs w:val="24"/>
        </w:rPr>
        <w:t>введение;</w:t>
      </w:r>
      <w:r w:rsidRPr="004E7E1A">
        <w:rPr>
          <w:color w:val="000000"/>
          <w:sz w:val="24"/>
          <w:szCs w:val="24"/>
        </w:rPr>
        <w:tab/>
      </w:r>
    </w:p>
    <w:p w:rsidR="00275E30" w:rsidRPr="004E7E1A" w:rsidRDefault="00275E30" w:rsidP="00B61141">
      <w:pPr>
        <w:shd w:val="clear" w:color="auto" w:fill="FFFFFF"/>
        <w:tabs>
          <w:tab w:val="left" w:pos="1118"/>
        </w:tabs>
        <w:ind w:left="77" w:firstLine="854"/>
        <w:rPr>
          <w:sz w:val="24"/>
          <w:szCs w:val="24"/>
        </w:rPr>
      </w:pPr>
      <w:r w:rsidRPr="004E7E1A">
        <w:rPr>
          <w:color w:val="000000"/>
          <w:sz w:val="24"/>
          <w:szCs w:val="24"/>
        </w:rPr>
        <w:t>-</w:t>
      </w:r>
      <w:r w:rsidR="00B61141">
        <w:rPr>
          <w:color w:val="000000"/>
          <w:sz w:val="24"/>
          <w:szCs w:val="24"/>
        </w:rPr>
        <w:t xml:space="preserve"> </w:t>
      </w:r>
      <w:r w:rsidRPr="004E7E1A">
        <w:rPr>
          <w:color w:val="000000"/>
          <w:spacing w:val="-1"/>
          <w:sz w:val="24"/>
          <w:szCs w:val="24"/>
        </w:rPr>
        <w:t xml:space="preserve">разделы по основной части в соответствии с утвержденным заданием на  </w:t>
      </w:r>
      <w:r w:rsidR="00B61141">
        <w:rPr>
          <w:color w:val="000000"/>
          <w:spacing w:val="-1"/>
          <w:sz w:val="24"/>
          <w:szCs w:val="24"/>
        </w:rPr>
        <w:t xml:space="preserve">                               </w:t>
      </w:r>
      <w:r w:rsidRPr="004E7E1A">
        <w:rPr>
          <w:color w:val="000000"/>
          <w:spacing w:val="-1"/>
          <w:sz w:val="24"/>
          <w:szCs w:val="24"/>
        </w:rPr>
        <w:t>курсовую работу</w:t>
      </w:r>
      <w:r w:rsidRPr="004E7E1A">
        <w:rPr>
          <w:color w:val="000000"/>
          <w:spacing w:val="-11"/>
          <w:sz w:val="24"/>
          <w:szCs w:val="24"/>
        </w:rPr>
        <w:t>;</w:t>
      </w:r>
    </w:p>
    <w:p w:rsidR="00275E30" w:rsidRPr="004E7E1A" w:rsidRDefault="00275E30" w:rsidP="004E7E1A">
      <w:pPr>
        <w:shd w:val="clear" w:color="auto" w:fill="FFFFFF"/>
        <w:ind w:left="926"/>
        <w:jc w:val="both"/>
        <w:rPr>
          <w:sz w:val="24"/>
          <w:szCs w:val="24"/>
        </w:rPr>
      </w:pPr>
      <w:r w:rsidRPr="004E7E1A">
        <w:rPr>
          <w:color w:val="000000"/>
          <w:spacing w:val="-4"/>
          <w:sz w:val="24"/>
          <w:szCs w:val="24"/>
        </w:rPr>
        <w:t>-</w:t>
      </w:r>
      <w:r w:rsidR="00B61141">
        <w:rPr>
          <w:color w:val="000000"/>
          <w:spacing w:val="-4"/>
          <w:sz w:val="24"/>
          <w:szCs w:val="24"/>
        </w:rPr>
        <w:t xml:space="preserve"> </w:t>
      </w:r>
      <w:r w:rsidRPr="004E7E1A">
        <w:rPr>
          <w:color w:val="000000"/>
          <w:spacing w:val="-4"/>
          <w:sz w:val="24"/>
          <w:szCs w:val="24"/>
        </w:rPr>
        <w:t>заключение;</w:t>
      </w:r>
    </w:p>
    <w:p w:rsidR="00275E30" w:rsidRPr="004E7E1A" w:rsidRDefault="00275E30" w:rsidP="004E7E1A">
      <w:pPr>
        <w:shd w:val="clear" w:color="auto" w:fill="FFFFFF"/>
        <w:tabs>
          <w:tab w:val="left" w:pos="1061"/>
          <w:tab w:val="left" w:pos="6470"/>
        </w:tabs>
        <w:ind w:left="922" w:right="3994"/>
        <w:jc w:val="both"/>
        <w:rPr>
          <w:color w:val="000000"/>
          <w:spacing w:val="-5"/>
          <w:sz w:val="24"/>
          <w:szCs w:val="24"/>
        </w:rPr>
      </w:pPr>
      <w:r w:rsidRPr="004E7E1A">
        <w:rPr>
          <w:color w:val="000000"/>
          <w:sz w:val="24"/>
          <w:szCs w:val="24"/>
        </w:rPr>
        <w:t>-</w:t>
      </w:r>
      <w:r w:rsidRPr="004E7E1A">
        <w:rPr>
          <w:color w:val="000000"/>
          <w:sz w:val="24"/>
          <w:szCs w:val="24"/>
        </w:rPr>
        <w:tab/>
      </w:r>
      <w:r w:rsidRPr="004E7E1A">
        <w:rPr>
          <w:color w:val="000000"/>
          <w:spacing w:val="-10"/>
          <w:sz w:val="24"/>
          <w:szCs w:val="24"/>
        </w:rPr>
        <w:t>список литературы;</w:t>
      </w:r>
      <w:r w:rsidRPr="004E7E1A">
        <w:rPr>
          <w:color w:val="000000"/>
          <w:sz w:val="24"/>
          <w:szCs w:val="24"/>
        </w:rPr>
        <w:tab/>
      </w:r>
      <w:r w:rsidRPr="004E7E1A">
        <w:rPr>
          <w:color w:val="000000"/>
          <w:sz w:val="24"/>
          <w:szCs w:val="24"/>
        </w:rPr>
        <w:br/>
      </w:r>
      <w:r w:rsidRPr="004E7E1A">
        <w:rPr>
          <w:color w:val="000000"/>
          <w:spacing w:val="-5"/>
          <w:sz w:val="24"/>
          <w:szCs w:val="24"/>
        </w:rPr>
        <w:t>-</w:t>
      </w:r>
      <w:r w:rsidR="00B61141">
        <w:rPr>
          <w:color w:val="000000"/>
          <w:spacing w:val="-5"/>
          <w:sz w:val="24"/>
          <w:szCs w:val="24"/>
        </w:rPr>
        <w:t xml:space="preserve"> </w:t>
      </w:r>
      <w:r w:rsidRPr="004E7E1A">
        <w:rPr>
          <w:color w:val="000000"/>
          <w:spacing w:val="-5"/>
          <w:sz w:val="24"/>
          <w:szCs w:val="24"/>
        </w:rPr>
        <w:t xml:space="preserve">приложения. </w:t>
      </w:r>
    </w:p>
    <w:p w:rsidR="00275E30" w:rsidRPr="004E7E1A" w:rsidRDefault="00275E30" w:rsidP="004E7E1A">
      <w:pPr>
        <w:shd w:val="clear" w:color="auto" w:fill="FFFFFF"/>
        <w:tabs>
          <w:tab w:val="left" w:pos="1061"/>
          <w:tab w:val="left" w:pos="6470"/>
        </w:tabs>
        <w:ind w:left="922" w:right="3994"/>
        <w:jc w:val="both"/>
        <w:rPr>
          <w:sz w:val="24"/>
          <w:szCs w:val="24"/>
        </w:rPr>
      </w:pPr>
    </w:p>
    <w:p w:rsidR="00275E30" w:rsidRPr="004E7E1A" w:rsidRDefault="00275E30" w:rsidP="00F8238B">
      <w:pPr>
        <w:ind w:firstLine="709"/>
        <w:jc w:val="both"/>
        <w:rPr>
          <w:b/>
          <w:bCs/>
          <w:sz w:val="24"/>
          <w:szCs w:val="24"/>
        </w:rPr>
      </w:pPr>
      <w:r w:rsidRPr="00F8238B">
        <w:rPr>
          <w:b/>
          <w:bCs/>
          <w:sz w:val="24"/>
          <w:szCs w:val="24"/>
        </w:rPr>
        <w:t>Титульный лист.</w:t>
      </w:r>
      <w:r w:rsidR="00F8238B">
        <w:rPr>
          <w:b/>
          <w:bCs/>
          <w:sz w:val="24"/>
          <w:szCs w:val="24"/>
        </w:rPr>
        <w:t xml:space="preserve"> </w:t>
      </w:r>
      <w:r w:rsidRPr="004E7E1A">
        <w:rPr>
          <w:sz w:val="24"/>
          <w:szCs w:val="24"/>
        </w:rPr>
        <w:t xml:space="preserve">Образец оформления титульного листа показан в </w:t>
      </w:r>
      <w:r w:rsidR="00F8238B">
        <w:rPr>
          <w:sz w:val="24"/>
          <w:szCs w:val="24"/>
        </w:rPr>
        <w:t xml:space="preserve">                                   </w:t>
      </w:r>
      <w:r w:rsidRPr="004E7E1A">
        <w:rPr>
          <w:sz w:val="24"/>
          <w:szCs w:val="24"/>
        </w:rPr>
        <w:t>приложении 1.</w:t>
      </w:r>
    </w:p>
    <w:p w:rsidR="00275E30" w:rsidRPr="004E7E1A" w:rsidRDefault="00275E30" w:rsidP="004E7E1A">
      <w:pPr>
        <w:pStyle w:val="a5"/>
        <w:ind w:firstLine="709"/>
        <w:rPr>
          <w:b/>
          <w:bCs/>
          <w:sz w:val="24"/>
          <w:szCs w:val="24"/>
        </w:rPr>
      </w:pPr>
      <w:r w:rsidRPr="004E7E1A">
        <w:rPr>
          <w:b/>
          <w:bCs/>
          <w:i/>
          <w:sz w:val="24"/>
          <w:szCs w:val="24"/>
        </w:rPr>
        <w:t>Задание на курсовую работу.</w:t>
      </w:r>
      <w:r w:rsidRPr="004E7E1A">
        <w:rPr>
          <w:sz w:val="24"/>
          <w:szCs w:val="24"/>
        </w:rPr>
        <w:t xml:space="preserve"> Образец оформления задания на курсовую работу показан в приложении 2</w:t>
      </w:r>
      <w:r w:rsidRPr="004E7E1A">
        <w:rPr>
          <w:b/>
          <w:bCs/>
          <w:sz w:val="24"/>
          <w:szCs w:val="24"/>
        </w:rPr>
        <w:t>.</w:t>
      </w:r>
    </w:p>
    <w:p w:rsidR="00275E30" w:rsidRPr="004E7E1A" w:rsidRDefault="00F8238B" w:rsidP="004E7E1A">
      <w:pPr>
        <w:shd w:val="clear" w:color="auto" w:fill="FFFFFF"/>
        <w:ind w:right="43" w:firstLine="708"/>
        <w:jc w:val="both"/>
        <w:rPr>
          <w:sz w:val="24"/>
          <w:szCs w:val="24"/>
        </w:rPr>
      </w:pPr>
      <w:r>
        <w:rPr>
          <w:b/>
          <w:bCs/>
          <w:i/>
          <w:sz w:val="24"/>
          <w:szCs w:val="24"/>
        </w:rPr>
        <w:t>Содержание</w:t>
      </w:r>
      <w:r w:rsidR="00275E30" w:rsidRPr="004E7E1A">
        <w:rPr>
          <w:b/>
          <w:bCs/>
          <w:i/>
          <w:sz w:val="24"/>
          <w:szCs w:val="24"/>
        </w:rPr>
        <w:t>.</w:t>
      </w:r>
      <w:r>
        <w:rPr>
          <w:b/>
          <w:bCs/>
          <w:i/>
          <w:sz w:val="24"/>
          <w:szCs w:val="24"/>
        </w:rPr>
        <w:t xml:space="preserve"> </w:t>
      </w:r>
      <w:r w:rsidR="00275E30" w:rsidRPr="004E7E1A">
        <w:rPr>
          <w:color w:val="000000"/>
          <w:spacing w:val="-3"/>
          <w:sz w:val="24"/>
          <w:szCs w:val="24"/>
        </w:rPr>
        <w:t>Слово «</w:t>
      </w:r>
      <w:r>
        <w:rPr>
          <w:color w:val="000000"/>
          <w:spacing w:val="-3"/>
          <w:sz w:val="24"/>
          <w:szCs w:val="24"/>
        </w:rPr>
        <w:t>Содержание</w:t>
      </w:r>
      <w:r w:rsidR="00275E30" w:rsidRPr="004E7E1A">
        <w:rPr>
          <w:color w:val="000000"/>
          <w:spacing w:val="-3"/>
          <w:sz w:val="24"/>
          <w:szCs w:val="24"/>
        </w:rPr>
        <w:t xml:space="preserve">» печатают в виде заголовка (симметрично тексту). Заголовок </w:t>
      </w:r>
      <w:r w:rsidR="00275E30" w:rsidRPr="004E7E1A">
        <w:rPr>
          <w:color w:val="000000"/>
          <w:spacing w:val="-6"/>
          <w:sz w:val="24"/>
          <w:szCs w:val="24"/>
        </w:rPr>
        <w:t xml:space="preserve">выделяют полужирным шрифтом. </w:t>
      </w:r>
    </w:p>
    <w:p w:rsidR="00275E30" w:rsidRPr="004E7E1A" w:rsidRDefault="00275E30" w:rsidP="00AE5CB2">
      <w:pPr>
        <w:widowControl w:val="0"/>
        <w:shd w:val="clear" w:color="auto" w:fill="FFFFFF"/>
        <w:tabs>
          <w:tab w:val="left" w:pos="1507"/>
          <w:tab w:val="left" w:pos="4632"/>
        </w:tabs>
        <w:autoSpaceDE w:val="0"/>
        <w:autoSpaceDN w:val="0"/>
        <w:adjustRightInd w:val="0"/>
        <w:jc w:val="both"/>
        <w:rPr>
          <w:color w:val="000000"/>
          <w:spacing w:val="-14"/>
          <w:sz w:val="24"/>
          <w:szCs w:val="24"/>
        </w:rPr>
      </w:pPr>
      <w:r w:rsidRPr="004E7E1A">
        <w:rPr>
          <w:color w:val="000000"/>
          <w:spacing w:val="-3"/>
          <w:sz w:val="24"/>
          <w:szCs w:val="24"/>
        </w:rPr>
        <w:t>Оглавление</w:t>
      </w:r>
      <w:r w:rsidR="00F8238B">
        <w:rPr>
          <w:color w:val="000000"/>
          <w:spacing w:val="-3"/>
          <w:sz w:val="24"/>
          <w:szCs w:val="24"/>
        </w:rPr>
        <w:t xml:space="preserve"> </w:t>
      </w:r>
      <w:r w:rsidRPr="004E7E1A">
        <w:rPr>
          <w:color w:val="000000"/>
          <w:spacing w:val="-7"/>
          <w:sz w:val="24"/>
          <w:szCs w:val="24"/>
        </w:rPr>
        <w:t xml:space="preserve">включает наименование всех разделов, подразделов и пунктов (если они </w:t>
      </w:r>
      <w:r w:rsidRPr="004E7E1A">
        <w:rPr>
          <w:color w:val="000000"/>
          <w:sz w:val="24"/>
          <w:szCs w:val="24"/>
        </w:rPr>
        <w:t xml:space="preserve">имеются) с указанием номеров страниц, на которых размещается начало материала разделов </w:t>
      </w:r>
      <w:r w:rsidRPr="004E7E1A">
        <w:rPr>
          <w:color w:val="000000"/>
          <w:spacing w:val="-11"/>
          <w:sz w:val="24"/>
          <w:szCs w:val="24"/>
        </w:rPr>
        <w:t>(подразделов, пунктов).</w:t>
      </w:r>
      <w:r w:rsidRPr="004E7E1A">
        <w:rPr>
          <w:color w:val="000000"/>
          <w:sz w:val="24"/>
          <w:szCs w:val="24"/>
        </w:rPr>
        <w:tab/>
      </w:r>
    </w:p>
    <w:p w:rsidR="00275E30" w:rsidRPr="004E7E1A" w:rsidRDefault="00275E30" w:rsidP="00AE5CB2">
      <w:pPr>
        <w:widowControl w:val="0"/>
        <w:shd w:val="clear" w:color="auto" w:fill="FFFFFF"/>
        <w:tabs>
          <w:tab w:val="left" w:pos="1507"/>
        </w:tabs>
        <w:autoSpaceDE w:val="0"/>
        <w:autoSpaceDN w:val="0"/>
        <w:adjustRightInd w:val="0"/>
        <w:jc w:val="both"/>
        <w:rPr>
          <w:color w:val="000000"/>
          <w:spacing w:val="-12"/>
          <w:sz w:val="24"/>
          <w:szCs w:val="24"/>
        </w:rPr>
      </w:pPr>
      <w:r w:rsidRPr="004E7E1A">
        <w:rPr>
          <w:color w:val="000000"/>
          <w:spacing w:val="-4"/>
          <w:sz w:val="24"/>
          <w:szCs w:val="24"/>
        </w:rPr>
        <w:t xml:space="preserve">Страницы работы нумеруются арабскими цифрами   и   проставляются   в конце </w:t>
      </w:r>
      <w:r w:rsidRPr="004E7E1A">
        <w:rPr>
          <w:color w:val="000000"/>
          <w:spacing w:val="1"/>
          <w:sz w:val="24"/>
          <w:szCs w:val="24"/>
        </w:rPr>
        <w:t>последней строки наименования части работы.</w:t>
      </w:r>
    </w:p>
    <w:p w:rsidR="00275E30" w:rsidRPr="004E7E1A" w:rsidRDefault="00275E30" w:rsidP="00AE5CB2">
      <w:pPr>
        <w:widowControl w:val="0"/>
        <w:shd w:val="clear" w:color="auto" w:fill="FFFFFF"/>
        <w:tabs>
          <w:tab w:val="left" w:pos="1507"/>
        </w:tabs>
        <w:autoSpaceDE w:val="0"/>
        <w:autoSpaceDN w:val="0"/>
        <w:adjustRightInd w:val="0"/>
        <w:jc w:val="both"/>
        <w:rPr>
          <w:color w:val="000000"/>
          <w:spacing w:val="-12"/>
          <w:sz w:val="24"/>
          <w:szCs w:val="24"/>
        </w:rPr>
      </w:pPr>
      <w:r w:rsidRPr="004E7E1A">
        <w:rPr>
          <w:b/>
          <w:i/>
          <w:sz w:val="24"/>
          <w:szCs w:val="24"/>
        </w:rPr>
        <w:t>Введение</w:t>
      </w:r>
      <w:r w:rsidR="00F8238B">
        <w:rPr>
          <w:b/>
          <w:i/>
          <w:sz w:val="24"/>
          <w:szCs w:val="24"/>
        </w:rPr>
        <w:t xml:space="preserve"> </w:t>
      </w:r>
      <w:r w:rsidRPr="004E7E1A">
        <w:rPr>
          <w:sz w:val="24"/>
          <w:szCs w:val="24"/>
        </w:rPr>
        <w:t>содержит краткое обоснование выбранной темы, указание на ее</w:t>
      </w:r>
      <w:r w:rsidR="00F8238B">
        <w:rPr>
          <w:sz w:val="24"/>
          <w:szCs w:val="24"/>
        </w:rPr>
        <w:t xml:space="preserve"> </w:t>
      </w:r>
      <w:r w:rsidRPr="00F8238B">
        <w:rPr>
          <w:sz w:val="24"/>
          <w:szCs w:val="24"/>
        </w:rPr>
        <w:t xml:space="preserve">актуальность </w:t>
      </w:r>
      <w:r w:rsidRPr="004E7E1A">
        <w:rPr>
          <w:sz w:val="24"/>
          <w:szCs w:val="24"/>
        </w:rPr>
        <w:t xml:space="preserve">и наличие </w:t>
      </w:r>
      <w:r w:rsidRPr="00F8238B">
        <w:rPr>
          <w:sz w:val="24"/>
          <w:szCs w:val="24"/>
        </w:rPr>
        <w:t>проблемы</w:t>
      </w:r>
      <w:r w:rsidRPr="004E7E1A">
        <w:rPr>
          <w:sz w:val="24"/>
          <w:szCs w:val="24"/>
        </w:rPr>
        <w:t xml:space="preserve">, которую необходимо решить полностью или частично в рамках курсовой работы. Для этого указывается </w:t>
      </w:r>
      <w:r w:rsidRPr="00FF6C82">
        <w:rPr>
          <w:sz w:val="24"/>
          <w:szCs w:val="24"/>
        </w:rPr>
        <w:t>цель</w:t>
      </w:r>
      <w:r w:rsidRPr="004E7E1A">
        <w:rPr>
          <w:sz w:val="24"/>
          <w:szCs w:val="24"/>
        </w:rPr>
        <w:t xml:space="preserve"> (то, что должно быть достигнуто в результате проведенной работы), определяется </w:t>
      </w:r>
      <w:r w:rsidRPr="00FF6C82">
        <w:rPr>
          <w:sz w:val="24"/>
          <w:szCs w:val="24"/>
        </w:rPr>
        <w:t xml:space="preserve">предмет </w:t>
      </w:r>
      <w:r w:rsidRPr="004E7E1A">
        <w:rPr>
          <w:sz w:val="24"/>
          <w:szCs w:val="24"/>
        </w:rPr>
        <w:t xml:space="preserve">и </w:t>
      </w:r>
      <w:r w:rsidRPr="00FF6C82">
        <w:rPr>
          <w:sz w:val="24"/>
          <w:szCs w:val="24"/>
        </w:rPr>
        <w:t xml:space="preserve">объект </w:t>
      </w:r>
      <w:r w:rsidRPr="004E7E1A">
        <w:rPr>
          <w:sz w:val="24"/>
          <w:szCs w:val="24"/>
        </w:rPr>
        <w:t xml:space="preserve">исследования. Для достижения поставленной цели определяется ряд </w:t>
      </w:r>
      <w:r w:rsidRPr="00FF6C82">
        <w:rPr>
          <w:sz w:val="24"/>
          <w:szCs w:val="24"/>
        </w:rPr>
        <w:t xml:space="preserve">задач </w:t>
      </w:r>
      <w:r w:rsidRPr="004E7E1A">
        <w:rPr>
          <w:sz w:val="24"/>
          <w:szCs w:val="24"/>
        </w:rPr>
        <w:t>(конкретных вопросов, решение которых приведет к достижению поставленных целей).</w:t>
      </w:r>
      <w:r w:rsidR="00FF6C82">
        <w:rPr>
          <w:sz w:val="24"/>
          <w:szCs w:val="24"/>
        </w:rPr>
        <w:t xml:space="preserve"> </w:t>
      </w:r>
      <w:r w:rsidRPr="004E7E1A">
        <w:rPr>
          <w:sz w:val="24"/>
          <w:szCs w:val="24"/>
        </w:rPr>
        <w:t>Во введении указывается</w:t>
      </w:r>
      <w:r w:rsidR="00FF6C82">
        <w:rPr>
          <w:sz w:val="24"/>
          <w:szCs w:val="24"/>
        </w:rPr>
        <w:t xml:space="preserve"> </w:t>
      </w:r>
      <w:r w:rsidRPr="00FF6C82">
        <w:rPr>
          <w:sz w:val="24"/>
          <w:szCs w:val="24"/>
        </w:rPr>
        <w:t>методологическая основа</w:t>
      </w:r>
      <w:r w:rsidR="00FF6C82">
        <w:rPr>
          <w:sz w:val="24"/>
          <w:szCs w:val="24"/>
        </w:rPr>
        <w:t xml:space="preserve"> </w:t>
      </w:r>
      <w:r w:rsidRPr="00FF6C82">
        <w:rPr>
          <w:sz w:val="24"/>
          <w:szCs w:val="24"/>
        </w:rPr>
        <w:t>работы</w:t>
      </w:r>
      <w:r w:rsidRPr="004E7E1A">
        <w:rPr>
          <w:sz w:val="24"/>
          <w:szCs w:val="24"/>
        </w:rPr>
        <w:t xml:space="preserve"> (теория и методика предмета исследования отраженная в научных, практических и нормативных источниках). </w:t>
      </w:r>
      <w:r w:rsidRPr="00FF6C82">
        <w:rPr>
          <w:sz w:val="24"/>
          <w:szCs w:val="24"/>
        </w:rPr>
        <w:t>Методы исследования</w:t>
      </w:r>
      <w:r w:rsidRPr="004E7E1A">
        <w:rPr>
          <w:sz w:val="24"/>
          <w:szCs w:val="24"/>
        </w:rPr>
        <w:t xml:space="preserve"> (методы научного познания обычно делят на три большие группы:</w:t>
      </w:r>
      <w:r w:rsidRPr="004E7E1A">
        <w:rPr>
          <w:sz w:val="24"/>
          <w:szCs w:val="24"/>
        </w:rPr>
        <w:br/>
        <w:t xml:space="preserve">    – методы эмпирического исследования (наблюдение, опрос, измерение, сравнение, эксперимент, проектирование, моделирование, фотофиксация); </w:t>
      </w:r>
      <w:r w:rsidR="00B61141">
        <w:rPr>
          <w:sz w:val="24"/>
          <w:szCs w:val="24"/>
        </w:rPr>
        <w:t xml:space="preserve">                                                                                          </w:t>
      </w:r>
      <w:r w:rsidR="00FF6C82">
        <w:rPr>
          <w:sz w:val="24"/>
          <w:szCs w:val="24"/>
        </w:rPr>
        <w:t xml:space="preserve">- </w:t>
      </w:r>
      <w:r w:rsidRPr="004E7E1A">
        <w:rPr>
          <w:sz w:val="24"/>
          <w:szCs w:val="24"/>
        </w:rPr>
        <w:t xml:space="preserve">методы теоретического исследования; </w:t>
      </w:r>
      <w:r w:rsidR="00B61141">
        <w:rPr>
          <w:sz w:val="24"/>
          <w:szCs w:val="24"/>
        </w:rPr>
        <w:t xml:space="preserve">                                                                                                                                                                      </w:t>
      </w:r>
      <w:r w:rsidR="00FF6C82">
        <w:rPr>
          <w:sz w:val="24"/>
          <w:szCs w:val="24"/>
        </w:rPr>
        <w:t xml:space="preserve">- </w:t>
      </w:r>
      <w:r w:rsidRPr="004E7E1A">
        <w:rPr>
          <w:sz w:val="24"/>
          <w:szCs w:val="24"/>
        </w:rPr>
        <w:t>методы, используемые как на эмпирическом, так и на теоретическом уровне исследования (абстрагирование, анализ и синтез, индукция и дедукция, моделирование и др.). В ходе научного решения вопросов предпринимаемого исследования обычно используют несколько методов, дополняющих друг друга. Это позволяет объективизировать полученные данные, и добиться достаточной глубины оценки изучаемого явления.</w:t>
      </w:r>
    </w:p>
    <w:p w:rsidR="00275E30" w:rsidRPr="004E7E1A" w:rsidRDefault="00275E30" w:rsidP="00AE5CB2">
      <w:pPr>
        <w:pStyle w:val="a5"/>
        <w:ind w:firstLine="0"/>
        <w:rPr>
          <w:sz w:val="24"/>
          <w:szCs w:val="24"/>
        </w:rPr>
      </w:pPr>
      <w:r w:rsidRPr="004E7E1A">
        <w:rPr>
          <w:sz w:val="24"/>
          <w:szCs w:val="24"/>
        </w:rPr>
        <w:tab/>
        <w:t xml:space="preserve"> В </w:t>
      </w:r>
      <w:r w:rsidRPr="004E7E1A">
        <w:rPr>
          <w:b/>
          <w:i/>
          <w:sz w:val="24"/>
          <w:szCs w:val="24"/>
        </w:rPr>
        <w:t>основной части</w:t>
      </w:r>
      <w:r w:rsidRPr="004E7E1A">
        <w:rPr>
          <w:sz w:val="24"/>
          <w:szCs w:val="24"/>
        </w:rPr>
        <w:t xml:space="preserve"> раскрывается содержание предпринятого исследования. Основная часть разделяется на две главы, а те в свою очередь на параграфы</w:t>
      </w:r>
      <w:r w:rsidRPr="004E7E1A">
        <w:rPr>
          <w:i/>
          <w:iCs/>
          <w:color w:val="000000"/>
          <w:sz w:val="24"/>
          <w:szCs w:val="24"/>
        </w:rPr>
        <w:tab/>
      </w:r>
    </w:p>
    <w:p w:rsidR="00275E30" w:rsidRPr="004E7E1A" w:rsidRDefault="00275E30" w:rsidP="00AE5CB2">
      <w:pPr>
        <w:shd w:val="clear" w:color="auto" w:fill="FFFFFF"/>
        <w:tabs>
          <w:tab w:val="left" w:pos="1531"/>
        </w:tabs>
        <w:jc w:val="both"/>
        <w:rPr>
          <w:color w:val="000000"/>
          <w:spacing w:val="-6"/>
          <w:sz w:val="24"/>
          <w:szCs w:val="24"/>
        </w:rPr>
      </w:pPr>
      <w:r w:rsidRPr="004E7E1A">
        <w:rPr>
          <w:color w:val="000000"/>
          <w:spacing w:val="3"/>
          <w:sz w:val="24"/>
          <w:szCs w:val="24"/>
        </w:rPr>
        <w:t>В общем случае разделы основной части должны содержать:</w:t>
      </w:r>
    </w:p>
    <w:p w:rsidR="00275E30" w:rsidRPr="004E7E1A" w:rsidRDefault="00275E30" w:rsidP="00AE5CB2">
      <w:pPr>
        <w:widowControl w:val="0"/>
        <w:shd w:val="clear" w:color="auto" w:fill="FFFFFF"/>
        <w:tabs>
          <w:tab w:val="left" w:pos="1056"/>
        </w:tabs>
        <w:autoSpaceDE w:val="0"/>
        <w:autoSpaceDN w:val="0"/>
        <w:adjustRightInd w:val="0"/>
        <w:jc w:val="both"/>
        <w:rPr>
          <w:color w:val="000000"/>
          <w:sz w:val="24"/>
          <w:szCs w:val="24"/>
        </w:rPr>
      </w:pPr>
      <w:r w:rsidRPr="004E7E1A">
        <w:rPr>
          <w:sz w:val="24"/>
          <w:szCs w:val="24"/>
        </w:rPr>
        <w:t xml:space="preserve">      -   исторические и </w:t>
      </w:r>
      <w:r w:rsidRPr="004E7E1A">
        <w:rPr>
          <w:color w:val="000000"/>
          <w:spacing w:val="2"/>
          <w:sz w:val="24"/>
          <w:szCs w:val="24"/>
        </w:rPr>
        <w:t>теоретико-методологические основы изучения проблемы;</w:t>
      </w:r>
    </w:p>
    <w:p w:rsidR="00275E30" w:rsidRPr="004E7E1A" w:rsidRDefault="00275E30" w:rsidP="00AE5CB2">
      <w:pPr>
        <w:widowControl w:val="0"/>
        <w:shd w:val="clear" w:color="auto" w:fill="FFFFFF"/>
        <w:tabs>
          <w:tab w:val="left" w:pos="1056"/>
        </w:tabs>
        <w:autoSpaceDE w:val="0"/>
        <w:autoSpaceDN w:val="0"/>
        <w:adjustRightInd w:val="0"/>
        <w:jc w:val="both"/>
        <w:rPr>
          <w:color w:val="000000"/>
          <w:sz w:val="24"/>
          <w:szCs w:val="24"/>
        </w:rPr>
      </w:pPr>
      <w:r w:rsidRPr="004E7E1A">
        <w:rPr>
          <w:color w:val="000000"/>
          <w:spacing w:val="3"/>
          <w:sz w:val="24"/>
          <w:szCs w:val="24"/>
        </w:rPr>
        <w:t xml:space="preserve">      - анализ аналоговых объектов дизайна на основе собственных наблюдений, обобщений и выводов, </w:t>
      </w:r>
      <w:r w:rsidRPr="004E7E1A">
        <w:rPr>
          <w:color w:val="000000"/>
          <w:spacing w:val="2"/>
          <w:sz w:val="24"/>
          <w:szCs w:val="24"/>
        </w:rPr>
        <w:t>описание этапов проектирования по выбранной тематике</w:t>
      </w:r>
      <w:r w:rsidR="00FF6C82">
        <w:rPr>
          <w:color w:val="000000"/>
          <w:spacing w:val="2"/>
          <w:sz w:val="24"/>
          <w:szCs w:val="24"/>
        </w:rPr>
        <w:t>.</w:t>
      </w:r>
    </w:p>
    <w:p w:rsidR="00275E30" w:rsidRPr="004E7E1A" w:rsidRDefault="00275E30" w:rsidP="00AE5CB2">
      <w:pPr>
        <w:pStyle w:val="a5"/>
        <w:ind w:firstLine="0"/>
        <w:rPr>
          <w:sz w:val="24"/>
          <w:szCs w:val="24"/>
        </w:rPr>
      </w:pPr>
      <w:r w:rsidRPr="004E7E1A">
        <w:rPr>
          <w:sz w:val="24"/>
          <w:szCs w:val="24"/>
        </w:rPr>
        <w:t xml:space="preserve">       Изображения, иллюстрируемые содержание теоретической части курсовой работы, необходимо располагать в приложении. </w:t>
      </w:r>
    </w:p>
    <w:p w:rsidR="00275E30" w:rsidRPr="004E7E1A" w:rsidRDefault="00275E30" w:rsidP="00AE5CB2">
      <w:pPr>
        <w:pStyle w:val="a5"/>
        <w:ind w:firstLine="709"/>
        <w:rPr>
          <w:sz w:val="24"/>
          <w:szCs w:val="24"/>
        </w:rPr>
      </w:pPr>
      <w:r w:rsidRPr="004E7E1A">
        <w:rPr>
          <w:sz w:val="24"/>
          <w:szCs w:val="24"/>
        </w:rPr>
        <w:t>Написание теоретической части курсовой</w:t>
      </w:r>
      <w:r w:rsidR="00FF6C82">
        <w:rPr>
          <w:sz w:val="24"/>
          <w:szCs w:val="24"/>
        </w:rPr>
        <w:t xml:space="preserve"> </w:t>
      </w:r>
      <w:r w:rsidRPr="004E7E1A">
        <w:rPr>
          <w:sz w:val="24"/>
          <w:szCs w:val="24"/>
        </w:rPr>
        <w:t>работы</w:t>
      </w:r>
      <w:r w:rsidR="00FF6C82">
        <w:rPr>
          <w:sz w:val="24"/>
          <w:szCs w:val="24"/>
        </w:rPr>
        <w:t xml:space="preserve"> </w:t>
      </w:r>
      <w:r w:rsidRPr="004E7E1A">
        <w:rPr>
          <w:sz w:val="24"/>
          <w:szCs w:val="24"/>
        </w:rPr>
        <w:t>иногда вызывает некоторые затруднения в изложении материала. Вот несколько советов:</w:t>
      </w:r>
    </w:p>
    <w:p w:rsidR="00275E30" w:rsidRPr="004E7E1A" w:rsidRDefault="00275E30" w:rsidP="00AE5CB2">
      <w:pPr>
        <w:pStyle w:val="a5"/>
        <w:numPr>
          <w:ilvl w:val="0"/>
          <w:numId w:val="6"/>
        </w:numPr>
        <w:ind w:left="0" w:firstLine="709"/>
        <w:rPr>
          <w:sz w:val="24"/>
          <w:szCs w:val="24"/>
        </w:rPr>
      </w:pPr>
      <w:r w:rsidRPr="004E7E1A">
        <w:rPr>
          <w:sz w:val="24"/>
          <w:szCs w:val="24"/>
        </w:rPr>
        <w:t>Для связи частей текста, имеющих логическую обусловленность с предыдущей информацией, используйте слова и сочетания, указывающие на эту зависимость или на последовательность изложения текста. (Например, поэтому, при этом, сначала, затем, вместе с тем, в заключение, таким образом, следовательно, во-первых, наконец, с одной стороны, в результате, в связи с этим, как было сказано, согласно этому, сформулированный, приводимый, рассматриваемый, анализируемый, изучаемый и др.)</w:t>
      </w:r>
    </w:p>
    <w:p w:rsidR="00275E30" w:rsidRPr="004E7E1A" w:rsidRDefault="00275E30" w:rsidP="00AE5CB2">
      <w:pPr>
        <w:pStyle w:val="a5"/>
        <w:numPr>
          <w:ilvl w:val="0"/>
          <w:numId w:val="6"/>
        </w:numPr>
        <w:ind w:left="0" w:firstLine="709"/>
        <w:rPr>
          <w:sz w:val="24"/>
          <w:szCs w:val="24"/>
        </w:rPr>
      </w:pPr>
      <w:r w:rsidRPr="004E7E1A">
        <w:rPr>
          <w:sz w:val="24"/>
          <w:szCs w:val="24"/>
        </w:rPr>
        <w:t>Обобщающая информация вводится выражениями: приведем пример…; выясним; рассмотрим (сопоставим) точки зрения; более того; аналогично и др.</w:t>
      </w:r>
    </w:p>
    <w:p w:rsidR="00275E30" w:rsidRPr="004E7E1A" w:rsidRDefault="00275E30" w:rsidP="00AE5CB2">
      <w:pPr>
        <w:pStyle w:val="a5"/>
        <w:numPr>
          <w:ilvl w:val="0"/>
          <w:numId w:val="6"/>
        </w:numPr>
        <w:ind w:left="0" w:firstLine="709"/>
        <w:rPr>
          <w:sz w:val="24"/>
          <w:szCs w:val="24"/>
        </w:rPr>
      </w:pPr>
      <w:r w:rsidRPr="004E7E1A">
        <w:rPr>
          <w:sz w:val="24"/>
          <w:szCs w:val="24"/>
        </w:rPr>
        <w:t>Для пояснения, уточнения или выделения частного случая используют такие слова: так, например; именно; только; даже; иначе говоря; в частности др. Предполагая что-либо, можно начинать со слов: предположим, что….; допустим; следует заметить и др.</w:t>
      </w:r>
    </w:p>
    <w:p w:rsidR="00275E30" w:rsidRPr="004E7E1A" w:rsidRDefault="00275E30" w:rsidP="00AE5CB2">
      <w:pPr>
        <w:pStyle w:val="a5"/>
        <w:numPr>
          <w:ilvl w:val="0"/>
          <w:numId w:val="6"/>
        </w:numPr>
        <w:ind w:left="0" w:firstLine="709"/>
        <w:rPr>
          <w:sz w:val="24"/>
          <w:szCs w:val="24"/>
        </w:rPr>
      </w:pPr>
      <w:r w:rsidRPr="004E7E1A">
        <w:rPr>
          <w:sz w:val="24"/>
          <w:szCs w:val="24"/>
        </w:rPr>
        <w:t xml:space="preserve">Для оформления обобщений, выводов или заключения можно использовать такие средства организации текста: таким образом; итак; вообще; следовательно; в итоге можно прийти к выводу; из приведенных данных следует, что…; на основе этого (сказанного) убеждаемся, что и другие…. </w:t>
      </w:r>
    </w:p>
    <w:p w:rsidR="00275E30" w:rsidRPr="004E7E1A" w:rsidRDefault="00275E30" w:rsidP="004E7E1A">
      <w:pPr>
        <w:pStyle w:val="a5"/>
        <w:numPr>
          <w:ilvl w:val="0"/>
          <w:numId w:val="6"/>
        </w:numPr>
        <w:ind w:left="0" w:firstLine="709"/>
        <w:rPr>
          <w:sz w:val="24"/>
          <w:szCs w:val="24"/>
        </w:rPr>
      </w:pPr>
      <w:r w:rsidRPr="004E7E1A">
        <w:rPr>
          <w:sz w:val="24"/>
          <w:szCs w:val="24"/>
        </w:rPr>
        <w:t>Не рекомендуется употреблять выражения – штампы, типа «во главу угла», «красной нитью» и т.п. Следует избегать неоднократного повторения слов или словосочетаний.</w:t>
      </w:r>
    </w:p>
    <w:p w:rsidR="00275E30" w:rsidRPr="004E7E1A" w:rsidRDefault="00275E30" w:rsidP="004E7E1A">
      <w:pPr>
        <w:pStyle w:val="a5"/>
        <w:ind w:firstLine="709"/>
        <w:rPr>
          <w:sz w:val="24"/>
          <w:szCs w:val="24"/>
        </w:rPr>
      </w:pPr>
      <w:r w:rsidRPr="004E7E1A">
        <w:rPr>
          <w:sz w:val="24"/>
          <w:szCs w:val="24"/>
        </w:rPr>
        <w:t>В теоретической части курсовой</w:t>
      </w:r>
      <w:r w:rsidR="00FF6C82">
        <w:rPr>
          <w:sz w:val="24"/>
          <w:szCs w:val="24"/>
        </w:rPr>
        <w:t xml:space="preserve"> </w:t>
      </w:r>
      <w:r w:rsidRPr="004E7E1A">
        <w:rPr>
          <w:sz w:val="24"/>
          <w:szCs w:val="24"/>
        </w:rPr>
        <w:t>работы</w:t>
      </w:r>
      <w:r w:rsidR="00FF6C82">
        <w:rPr>
          <w:sz w:val="24"/>
          <w:szCs w:val="24"/>
        </w:rPr>
        <w:t xml:space="preserve"> </w:t>
      </w:r>
      <w:r w:rsidRPr="004E7E1A">
        <w:rPr>
          <w:sz w:val="24"/>
          <w:szCs w:val="24"/>
        </w:rPr>
        <w:t>не рекомендуется вести изложение от первого лица единственного числа (я наблюдала, я считаю… и т.п.)</w:t>
      </w:r>
      <w:r w:rsidR="00FF6C82">
        <w:rPr>
          <w:sz w:val="24"/>
          <w:szCs w:val="24"/>
        </w:rPr>
        <w:t xml:space="preserve">. </w:t>
      </w:r>
      <w:r w:rsidRPr="004E7E1A">
        <w:rPr>
          <w:sz w:val="24"/>
          <w:szCs w:val="24"/>
        </w:rPr>
        <w:t>Допускаются обороты с сохранением первого лица множественного числа (мы наблюдали, мы считаем … и т.п.).  В отдельных случаях можно использовать выражения: на наш взгляд; по нашему</w:t>
      </w:r>
      <w:r w:rsidR="00FF6C82">
        <w:rPr>
          <w:sz w:val="24"/>
          <w:szCs w:val="24"/>
        </w:rPr>
        <w:t xml:space="preserve"> </w:t>
      </w:r>
      <w:r w:rsidRPr="004E7E1A">
        <w:rPr>
          <w:sz w:val="24"/>
          <w:szCs w:val="24"/>
        </w:rPr>
        <w:t>мнению и др. Предпочтительно ту же мысль выразить в обезличенной форме: «на основе теоретического анализа литературы можно утверждать…», «проведенный анализ показал, что…» и др.</w:t>
      </w:r>
    </w:p>
    <w:p w:rsidR="00275E30" w:rsidRPr="004E7E1A" w:rsidRDefault="00275E30" w:rsidP="004E7E1A">
      <w:pPr>
        <w:pStyle w:val="a5"/>
        <w:ind w:firstLine="709"/>
        <w:rPr>
          <w:sz w:val="24"/>
          <w:szCs w:val="24"/>
        </w:rPr>
      </w:pPr>
      <w:r w:rsidRPr="004E7E1A">
        <w:rPr>
          <w:sz w:val="24"/>
          <w:szCs w:val="24"/>
        </w:rPr>
        <w:t>В конце каждой главы пишется заключение.</w:t>
      </w:r>
    </w:p>
    <w:p w:rsidR="00275E30" w:rsidRPr="004E7E1A" w:rsidRDefault="00275E30" w:rsidP="004E7E1A">
      <w:pPr>
        <w:ind w:firstLine="708"/>
        <w:jc w:val="both"/>
        <w:rPr>
          <w:noProof/>
          <w:sz w:val="24"/>
          <w:szCs w:val="24"/>
        </w:rPr>
      </w:pPr>
      <w:r w:rsidRPr="004E7E1A">
        <w:rPr>
          <w:b/>
          <w:bCs/>
          <w:i/>
          <w:sz w:val="24"/>
          <w:szCs w:val="24"/>
        </w:rPr>
        <w:t>Заключение.</w:t>
      </w:r>
    </w:p>
    <w:p w:rsidR="00275E30" w:rsidRPr="004E7E1A" w:rsidRDefault="00275E30" w:rsidP="004E7E1A">
      <w:pPr>
        <w:jc w:val="both"/>
        <w:rPr>
          <w:sz w:val="24"/>
          <w:szCs w:val="24"/>
        </w:rPr>
      </w:pPr>
      <w:r w:rsidRPr="004E7E1A">
        <w:rPr>
          <w:noProof/>
          <w:sz w:val="24"/>
          <w:szCs w:val="24"/>
        </w:rPr>
        <w:t xml:space="preserve">Не зависимо от заключения в конце каждой главы необходимо написать общее заключение, которое начинается с новой страницы работы. В </w:t>
      </w:r>
      <w:r w:rsidRPr="004E7E1A">
        <w:rPr>
          <w:sz w:val="24"/>
          <w:szCs w:val="24"/>
        </w:rPr>
        <w:t>з</w:t>
      </w:r>
      <w:r w:rsidRPr="004E7E1A">
        <w:rPr>
          <w:noProof/>
          <w:sz w:val="24"/>
          <w:szCs w:val="24"/>
        </w:rPr>
        <w:t xml:space="preserve">аключении </w:t>
      </w:r>
      <w:r w:rsidRPr="004E7E1A">
        <w:rPr>
          <w:sz w:val="24"/>
          <w:szCs w:val="24"/>
        </w:rPr>
        <w:t>ещё</w:t>
      </w:r>
      <w:r w:rsidR="00FF6C82">
        <w:rPr>
          <w:sz w:val="24"/>
          <w:szCs w:val="24"/>
        </w:rPr>
        <w:t xml:space="preserve"> </w:t>
      </w:r>
      <w:r w:rsidRPr="004E7E1A">
        <w:rPr>
          <w:sz w:val="24"/>
          <w:szCs w:val="24"/>
        </w:rPr>
        <w:t>р</w:t>
      </w:r>
      <w:r w:rsidRPr="004E7E1A">
        <w:rPr>
          <w:noProof/>
          <w:sz w:val="24"/>
          <w:szCs w:val="24"/>
        </w:rPr>
        <w:t xml:space="preserve">аз </w:t>
      </w:r>
      <w:r w:rsidRPr="004E7E1A">
        <w:rPr>
          <w:sz w:val="24"/>
          <w:szCs w:val="24"/>
        </w:rPr>
        <w:t>п</w:t>
      </w:r>
      <w:r w:rsidRPr="004E7E1A">
        <w:rPr>
          <w:noProof/>
          <w:sz w:val="24"/>
          <w:szCs w:val="24"/>
        </w:rPr>
        <w:t xml:space="preserve">одчеркивается </w:t>
      </w:r>
      <w:r w:rsidRPr="004E7E1A">
        <w:rPr>
          <w:sz w:val="24"/>
          <w:szCs w:val="24"/>
        </w:rPr>
        <w:t>а</w:t>
      </w:r>
      <w:r w:rsidRPr="004E7E1A">
        <w:rPr>
          <w:noProof/>
          <w:sz w:val="24"/>
          <w:szCs w:val="24"/>
        </w:rPr>
        <w:t xml:space="preserve">ктуальность </w:t>
      </w:r>
      <w:r w:rsidRPr="004E7E1A">
        <w:rPr>
          <w:sz w:val="24"/>
          <w:szCs w:val="24"/>
        </w:rPr>
        <w:t>и</w:t>
      </w:r>
      <w:r w:rsidRPr="004E7E1A">
        <w:rPr>
          <w:noProof/>
          <w:sz w:val="24"/>
          <w:szCs w:val="24"/>
        </w:rPr>
        <w:t xml:space="preserve">сследуемой </w:t>
      </w:r>
      <w:r w:rsidRPr="004E7E1A">
        <w:rPr>
          <w:sz w:val="24"/>
          <w:szCs w:val="24"/>
        </w:rPr>
        <w:t xml:space="preserve">проблемы, </w:t>
      </w:r>
      <w:r w:rsidRPr="004E7E1A">
        <w:rPr>
          <w:noProof/>
          <w:sz w:val="24"/>
          <w:szCs w:val="24"/>
        </w:rPr>
        <w:t xml:space="preserve">приводятся </w:t>
      </w:r>
      <w:r w:rsidRPr="004E7E1A">
        <w:rPr>
          <w:sz w:val="24"/>
          <w:szCs w:val="24"/>
        </w:rPr>
        <w:t>о</w:t>
      </w:r>
      <w:r w:rsidRPr="004E7E1A">
        <w:rPr>
          <w:noProof/>
          <w:sz w:val="24"/>
          <w:szCs w:val="24"/>
        </w:rPr>
        <w:t xml:space="preserve">сновные </w:t>
      </w:r>
      <w:r w:rsidRPr="004E7E1A">
        <w:rPr>
          <w:sz w:val="24"/>
          <w:szCs w:val="24"/>
        </w:rPr>
        <w:t>р</w:t>
      </w:r>
      <w:r w:rsidRPr="004E7E1A">
        <w:rPr>
          <w:noProof/>
          <w:sz w:val="24"/>
          <w:szCs w:val="24"/>
        </w:rPr>
        <w:t xml:space="preserve">езультаты </w:t>
      </w:r>
      <w:r w:rsidRPr="004E7E1A">
        <w:rPr>
          <w:sz w:val="24"/>
          <w:szCs w:val="24"/>
        </w:rPr>
        <w:t>и</w:t>
      </w:r>
      <w:r w:rsidRPr="004E7E1A">
        <w:rPr>
          <w:noProof/>
          <w:sz w:val="24"/>
          <w:szCs w:val="24"/>
        </w:rPr>
        <w:t xml:space="preserve">сследования, </w:t>
      </w:r>
      <w:r w:rsidRPr="004E7E1A">
        <w:rPr>
          <w:sz w:val="24"/>
          <w:szCs w:val="24"/>
        </w:rPr>
        <w:t>формулируются главные выводы, о</w:t>
      </w:r>
      <w:r w:rsidRPr="004E7E1A">
        <w:rPr>
          <w:noProof/>
          <w:sz w:val="24"/>
          <w:szCs w:val="24"/>
        </w:rPr>
        <w:t xml:space="preserve">тмечается </w:t>
      </w:r>
      <w:r w:rsidRPr="004E7E1A">
        <w:rPr>
          <w:sz w:val="24"/>
          <w:szCs w:val="24"/>
        </w:rPr>
        <w:t>с</w:t>
      </w:r>
      <w:r w:rsidRPr="004E7E1A">
        <w:rPr>
          <w:noProof/>
          <w:sz w:val="24"/>
          <w:szCs w:val="24"/>
        </w:rPr>
        <w:t xml:space="preserve">тепень </w:t>
      </w:r>
      <w:r w:rsidRPr="004E7E1A">
        <w:rPr>
          <w:sz w:val="24"/>
          <w:szCs w:val="24"/>
        </w:rPr>
        <w:t xml:space="preserve">достижения </w:t>
      </w:r>
      <w:r w:rsidRPr="004E7E1A">
        <w:rPr>
          <w:noProof/>
          <w:sz w:val="24"/>
          <w:szCs w:val="24"/>
        </w:rPr>
        <w:t xml:space="preserve">цели </w:t>
      </w:r>
      <w:r w:rsidRPr="004E7E1A">
        <w:rPr>
          <w:sz w:val="24"/>
          <w:szCs w:val="24"/>
        </w:rPr>
        <w:t>и</w:t>
      </w:r>
      <w:r w:rsidR="00FF6C82">
        <w:rPr>
          <w:sz w:val="24"/>
          <w:szCs w:val="24"/>
        </w:rPr>
        <w:t xml:space="preserve"> </w:t>
      </w:r>
      <w:r w:rsidRPr="004E7E1A">
        <w:rPr>
          <w:sz w:val="24"/>
          <w:szCs w:val="24"/>
        </w:rPr>
        <w:t>р</w:t>
      </w:r>
      <w:r w:rsidRPr="004E7E1A">
        <w:rPr>
          <w:noProof/>
          <w:sz w:val="24"/>
          <w:szCs w:val="24"/>
        </w:rPr>
        <w:t xml:space="preserve">ешения </w:t>
      </w:r>
      <w:r w:rsidRPr="004E7E1A">
        <w:rPr>
          <w:sz w:val="24"/>
          <w:szCs w:val="24"/>
        </w:rPr>
        <w:t>п</w:t>
      </w:r>
      <w:r w:rsidRPr="004E7E1A">
        <w:rPr>
          <w:noProof/>
          <w:sz w:val="24"/>
          <w:szCs w:val="24"/>
        </w:rPr>
        <w:t xml:space="preserve">оставленных </w:t>
      </w:r>
      <w:r w:rsidRPr="004E7E1A">
        <w:rPr>
          <w:sz w:val="24"/>
          <w:szCs w:val="24"/>
        </w:rPr>
        <w:t>з</w:t>
      </w:r>
      <w:r w:rsidRPr="004E7E1A">
        <w:rPr>
          <w:noProof/>
          <w:sz w:val="24"/>
          <w:szCs w:val="24"/>
        </w:rPr>
        <w:t xml:space="preserve">адач. </w:t>
      </w:r>
      <w:r w:rsidRPr="004E7E1A">
        <w:rPr>
          <w:sz w:val="24"/>
          <w:szCs w:val="24"/>
        </w:rPr>
        <w:t>П</w:t>
      </w:r>
      <w:r w:rsidRPr="004E7E1A">
        <w:rPr>
          <w:noProof/>
          <w:sz w:val="24"/>
          <w:szCs w:val="24"/>
        </w:rPr>
        <w:t xml:space="preserve">ри </w:t>
      </w:r>
      <w:r w:rsidRPr="004E7E1A">
        <w:rPr>
          <w:sz w:val="24"/>
          <w:szCs w:val="24"/>
        </w:rPr>
        <w:t>н</w:t>
      </w:r>
      <w:r w:rsidRPr="004E7E1A">
        <w:rPr>
          <w:noProof/>
          <w:sz w:val="24"/>
          <w:szCs w:val="24"/>
        </w:rPr>
        <w:t xml:space="preserve">еобходимости </w:t>
      </w:r>
      <w:r w:rsidRPr="004E7E1A">
        <w:rPr>
          <w:sz w:val="24"/>
          <w:szCs w:val="24"/>
        </w:rPr>
        <w:t>о</w:t>
      </w:r>
      <w:r w:rsidRPr="004E7E1A">
        <w:rPr>
          <w:noProof/>
          <w:sz w:val="24"/>
          <w:szCs w:val="24"/>
        </w:rPr>
        <w:t xml:space="preserve">тмечается </w:t>
      </w:r>
      <w:r w:rsidRPr="004E7E1A">
        <w:rPr>
          <w:sz w:val="24"/>
          <w:szCs w:val="24"/>
        </w:rPr>
        <w:t xml:space="preserve">перечень </w:t>
      </w:r>
      <w:r w:rsidRPr="004E7E1A">
        <w:rPr>
          <w:noProof/>
          <w:sz w:val="24"/>
          <w:szCs w:val="24"/>
        </w:rPr>
        <w:t xml:space="preserve">нерешенных </w:t>
      </w:r>
      <w:r w:rsidRPr="004E7E1A">
        <w:rPr>
          <w:sz w:val="24"/>
          <w:szCs w:val="24"/>
        </w:rPr>
        <w:t>в</w:t>
      </w:r>
      <w:r w:rsidRPr="004E7E1A">
        <w:rPr>
          <w:noProof/>
          <w:sz w:val="24"/>
          <w:szCs w:val="24"/>
        </w:rPr>
        <w:t xml:space="preserve">опросов </w:t>
      </w:r>
      <w:r w:rsidRPr="004E7E1A">
        <w:rPr>
          <w:sz w:val="24"/>
          <w:szCs w:val="24"/>
        </w:rPr>
        <w:t>п</w:t>
      </w:r>
      <w:r w:rsidRPr="004E7E1A">
        <w:rPr>
          <w:noProof/>
          <w:sz w:val="24"/>
          <w:szCs w:val="24"/>
        </w:rPr>
        <w:t xml:space="preserve">о </w:t>
      </w:r>
      <w:r w:rsidRPr="004E7E1A">
        <w:rPr>
          <w:sz w:val="24"/>
          <w:szCs w:val="24"/>
        </w:rPr>
        <w:t>и</w:t>
      </w:r>
      <w:r w:rsidRPr="004E7E1A">
        <w:rPr>
          <w:noProof/>
          <w:sz w:val="24"/>
          <w:szCs w:val="24"/>
        </w:rPr>
        <w:t xml:space="preserve">сследуемой </w:t>
      </w:r>
      <w:r w:rsidRPr="004E7E1A">
        <w:rPr>
          <w:sz w:val="24"/>
          <w:szCs w:val="24"/>
        </w:rPr>
        <w:t>п</w:t>
      </w:r>
      <w:r w:rsidRPr="004E7E1A">
        <w:rPr>
          <w:noProof/>
          <w:sz w:val="24"/>
          <w:szCs w:val="24"/>
        </w:rPr>
        <w:t xml:space="preserve">роблеме, </w:t>
      </w:r>
      <w:r w:rsidRPr="004E7E1A">
        <w:rPr>
          <w:sz w:val="24"/>
          <w:szCs w:val="24"/>
        </w:rPr>
        <w:t>к</w:t>
      </w:r>
      <w:r w:rsidRPr="004E7E1A">
        <w:rPr>
          <w:noProof/>
          <w:sz w:val="24"/>
          <w:szCs w:val="24"/>
        </w:rPr>
        <w:t xml:space="preserve">оторые </w:t>
      </w:r>
      <w:r w:rsidRPr="004E7E1A">
        <w:rPr>
          <w:sz w:val="24"/>
          <w:szCs w:val="24"/>
        </w:rPr>
        <w:t>т</w:t>
      </w:r>
      <w:r w:rsidRPr="004E7E1A">
        <w:rPr>
          <w:noProof/>
          <w:sz w:val="24"/>
          <w:szCs w:val="24"/>
        </w:rPr>
        <w:t xml:space="preserve">ребуют </w:t>
      </w:r>
      <w:r w:rsidRPr="004E7E1A">
        <w:rPr>
          <w:sz w:val="24"/>
          <w:szCs w:val="24"/>
        </w:rPr>
        <w:t>дальнейшего изучения.</w:t>
      </w:r>
    </w:p>
    <w:p w:rsidR="00275E30" w:rsidRPr="004E7E1A" w:rsidRDefault="00275E30" w:rsidP="004E7E1A">
      <w:pPr>
        <w:jc w:val="both"/>
        <w:rPr>
          <w:sz w:val="24"/>
          <w:szCs w:val="24"/>
        </w:rPr>
      </w:pPr>
      <w:r w:rsidRPr="004E7E1A">
        <w:rPr>
          <w:sz w:val="24"/>
          <w:szCs w:val="24"/>
        </w:rPr>
        <w:t xml:space="preserve">Все это необходимо изложить кратко и четко. </w:t>
      </w:r>
    </w:p>
    <w:p w:rsidR="00275E30" w:rsidRPr="004E7E1A" w:rsidRDefault="00275E30" w:rsidP="004E7E1A">
      <w:pPr>
        <w:jc w:val="both"/>
        <w:textAlignment w:val="baseline"/>
        <w:rPr>
          <w:sz w:val="24"/>
          <w:szCs w:val="24"/>
        </w:rPr>
      </w:pPr>
      <w:r w:rsidRPr="004E7E1A">
        <w:rPr>
          <w:sz w:val="24"/>
          <w:szCs w:val="24"/>
        </w:rPr>
        <w:t xml:space="preserve">Например: </w:t>
      </w:r>
    </w:p>
    <w:p w:rsidR="00275E30" w:rsidRPr="004E7E1A" w:rsidRDefault="00275E30" w:rsidP="004E7E1A">
      <w:pPr>
        <w:jc w:val="both"/>
        <w:textAlignment w:val="baseline"/>
        <w:rPr>
          <w:color w:val="000000"/>
          <w:sz w:val="24"/>
          <w:szCs w:val="24"/>
        </w:rPr>
      </w:pPr>
      <w:r w:rsidRPr="004E7E1A">
        <w:rPr>
          <w:sz w:val="24"/>
          <w:szCs w:val="24"/>
        </w:rPr>
        <w:t xml:space="preserve">- «Рассмотрев </w:t>
      </w:r>
      <w:r w:rsidRPr="004E7E1A">
        <w:rPr>
          <w:noProof/>
          <w:sz w:val="24"/>
          <w:szCs w:val="24"/>
        </w:rPr>
        <w:t xml:space="preserve">современные </w:t>
      </w:r>
      <w:r w:rsidR="00FF6C82">
        <w:rPr>
          <w:noProof/>
          <w:sz w:val="24"/>
          <w:szCs w:val="24"/>
        </w:rPr>
        <w:t xml:space="preserve">графические </w:t>
      </w:r>
      <w:r w:rsidRPr="004E7E1A">
        <w:rPr>
          <w:noProof/>
          <w:sz w:val="24"/>
          <w:szCs w:val="24"/>
        </w:rPr>
        <w:t xml:space="preserve">проблемы </w:t>
      </w:r>
      <w:r w:rsidR="00FF6C82">
        <w:rPr>
          <w:noProof/>
          <w:sz w:val="24"/>
          <w:szCs w:val="24"/>
        </w:rPr>
        <w:t xml:space="preserve">при </w:t>
      </w:r>
      <w:r w:rsidR="00B43752">
        <w:rPr>
          <w:noProof/>
          <w:sz w:val="24"/>
          <w:szCs w:val="24"/>
        </w:rPr>
        <w:t>подготовке</w:t>
      </w:r>
      <w:r w:rsidR="00923C91">
        <w:rPr>
          <w:noProof/>
          <w:sz w:val="24"/>
          <w:szCs w:val="24"/>
        </w:rPr>
        <w:t xml:space="preserve"> оригиналов</w:t>
      </w:r>
      <w:r w:rsidR="00B43752">
        <w:rPr>
          <w:noProof/>
          <w:sz w:val="24"/>
          <w:szCs w:val="24"/>
        </w:rPr>
        <w:t xml:space="preserve"> к полиграфической печати</w:t>
      </w:r>
      <w:r w:rsidR="00923C91">
        <w:rPr>
          <w:noProof/>
          <w:sz w:val="24"/>
          <w:szCs w:val="24"/>
        </w:rPr>
        <w:t>,</w:t>
      </w:r>
      <w:r w:rsidR="00B43752">
        <w:rPr>
          <w:noProof/>
          <w:sz w:val="24"/>
          <w:szCs w:val="24"/>
        </w:rPr>
        <w:t xml:space="preserve"> </w:t>
      </w:r>
      <w:r w:rsidRPr="004E7E1A">
        <w:rPr>
          <w:sz w:val="24"/>
          <w:szCs w:val="24"/>
        </w:rPr>
        <w:t>мы пришли к выводу, что…»;</w:t>
      </w:r>
    </w:p>
    <w:p w:rsidR="00275E30" w:rsidRPr="004E7E1A" w:rsidRDefault="00275E30" w:rsidP="00120C3B">
      <w:pPr>
        <w:shd w:val="clear" w:color="auto" w:fill="FFFFFF"/>
        <w:ind w:right="11"/>
        <w:jc w:val="both"/>
        <w:rPr>
          <w:sz w:val="24"/>
          <w:szCs w:val="24"/>
        </w:rPr>
      </w:pPr>
      <w:r w:rsidRPr="004E7E1A">
        <w:rPr>
          <w:sz w:val="24"/>
          <w:szCs w:val="24"/>
        </w:rPr>
        <w:t xml:space="preserve">-  «Проанализировав </w:t>
      </w:r>
      <w:r w:rsidRPr="004E7E1A">
        <w:rPr>
          <w:noProof/>
          <w:sz w:val="24"/>
          <w:szCs w:val="24"/>
        </w:rPr>
        <w:t xml:space="preserve">психо-физиологические характеристики </w:t>
      </w:r>
      <w:r w:rsidR="00120C3B">
        <w:rPr>
          <w:noProof/>
          <w:sz w:val="24"/>
          <w:szCs w:val="24"/>
        </w:rPr>
        <w:t>восприятия предлагаемого дизайна фирменного стиля</w:t>
      </w:r>
      <w:r w:rsidRPr="004E7E1A">
        <w:rPr>
          <w:noProof/>
          <w:sz w:val="24"/>
          <w:szCs w:val="24"/>
        </w:rPr>
        <w:t xml:space="preserve"> </w:t>
      </w:r>
      <w:r w:rsidR="00923C91">
        <w:rPr>
          <w:noProof/>
          <w:sz w:val="24"/>
          <w:szCs w:val="24"/>
        </w:rPr>
        <w:t xml:space="preserve"> </w:t>
      </w:r>
      <w:r w:rsidR="00923C91" w:rsidRPr="00DA64FA">
        <w:rPr>
          <w:noProof/>
          <w:sz w:val="24"/>
          <w:szCs w:val="24"/>
        </w:rPr>
        <w:t>по теме</w:t>
      </w:r>
      <w:r w:rsidR="00B042B9" w:rsidRPr="00DA64FA">
        <w:rPr>
          <w:noProof/>
          <w:sz w:val="24"/>
          <w:szCs w:val="24"/>
        </w:rPr>
        <w:t xml:space="preserve"> Фирменный стиль автосалона </w:t>
      </w:r>
      <w:r w:rsidR="00923C91" w:rsidRPr="00DA64FA">
        <w:rPr>
          <w:noProof/>
          <w:sz w:val="24"/>
          <w:szCs w:val="24"/>
        </w:rPr>
        <w:t xml:space="preserve"> «</w:t>
      </w:r>
      <w:r w:rsidR="00B042B9">
        <w:rPr>
          <w:noProof/>
          <w:sz w:val="24"/>
          <w:szCs w:val="24"/>
        </w:rPr>
        <w:t>Старт</w:t>
      </w:r>
      <w:r w:rsidR="00923C91">
        <w:rPr>
          <w:noProof/>
          <w:sz w:val="24"/>
          <w:szCs w:val="24"/>
        </w:rPr>
        <w:t xml:space="preserve">» на </w:t>
      </w:r>
      <w:r w:rsidR="00120C3B">
        <w:rPr>
          <w:noProof/>
          <w:sz w:val="24"/>
          <w:szCs w:val="24"/>
        </w:rPr>
        <w:t xml:space="preserve"> разных </w:t>
      </w:r>
      <w:r w:rsidRPr="004E7E1A">
        <w:rPr>
          <w:noProof/>
          <w:sz w:val="24"/>
          <w:szCs w:val="24"/>
        </w:rPr>
        <w:t>потребителей</w:t>
      </w:r>
      <w:r w:rsidR="00923C91">
        <w:rPr>
          <w:noProof/>
          <w:sz w:val="24"/>
          <w:szCs w:val="24"/>
        </w:rPr>
        <w:t xml:space="preserve"> и их интересов </w:t>
      </w:r>
      <w:r w:rsidRPr="004E7E1A">
        <w:rPr>
          <w:noProof/>
          <w:sz w:val="24"/>
          <w:szCs w:val="24"/>
        </w:rPr>
        <w:t xml:space="preserve"> ,</w:t>
      </w:r>
      <w:r w:rsidR="00120C3B">
        <w:rPr>
          <w:noProof/>
          <w:sz w:val="24"/>
          <w:szCs w:val="24"/>
        </w:rPr>
        <w:t xml:space="preserve">  </w:t>
      </w:r>
      <w:r w:rsidRPr="004E7E1A">
        <w:rPr>
          <w:sz w:val="24"/>
          <w:szCs w:val="24"/>
        </w:rPr>
        <w:t>мы можем констатировать следующий факт, что…»;</w:t>
      </w:r>
    </w:p>
    <w:p w:rsidR="00275E30" w:rsidRPr="004E7E1A" w:rsidRDefault="00275E30" w:rsidP="004E7E1A">
      <w:pPr>
        <w:autoSpaceDE w:val="0"/>
        <w:autoSpaceDN w:val="0"/>
        <w:adjustRightInd w:val="0"/>
        <w:jc w:val="both"/>
        <w:rPr>
          <w:sz w:val="24"/>
          <w:szCs w:val="24"/>
        </w:rPr>
      </w:pPr>
      <w:r w:rsidRPr="004E7E1A">
        <w:rPr>
          <w:sz w:val="24"/>
          <w:szCs w:val="24"/>
        </w:rPr>
        <w:t xml:space="preserve">- «Исследовав </w:t>
      </w:r>
      <w:r w:rsidRPr="004E7E1A">
        <w:rPr>
          <w:noProof/>
          <w:sz w:val="24"/>
          <w:szCs w:val="24"/>
        </w:rPr>
        <w:t xml:space="preserve">нормативные требования и рекомендации к </w:t>
      </w:r>
      <w:r w:rsidR="00923C91">
        <w:rPr>
          <w:noProof/>
          <w:sz w:val="24"/>
          <w:szCs w:val="24"/>
        </w:rPr>
        <w:t>графичекому решению элементов фирменного стиля</w:t>
      </w:r>
      <w:r w:rsidRPr="004E7E1A">
        <w:rPr>
          <w:noProof/>
          <w:sz w:val="24"/>
          <w:szCs w:val="24"/>
        </w:rPr>
        <w:t xml:space="preserve">, </w:t>
      </w:r>
      <w:r w:rsidRPr="004E7E1A">
        <w:rPr>
          <w:sz w:val="24"/>
          <w:szCs w:val="24"/>
        </w:rPr>
        <w:t>мы решили использовать…»;</w:t>
      </w:r>
    </w:p>
    <w:p w:rsidR="00275E30" w:rsidRPr="004E7E1A" w:rsidRDefault="00275E30" w:rsidP="004E7E1A">
      <w:pPr>
        <w:autoSpaceDE w:val="0"/>
        <w:autoSpaceDN w:val="0"/>
        <w:adjustRightInd w:val="0"/>
        <w:jc w:val="both"/>
        <w:rPr>
          <w:noProof/>
          <w:sz w:val="24"/>
          <w:szCs w:val="24"/>
        </w:rPr>
      </w:pPr>
      <w:r w:rsidRPr="004E7E1A">
        <w:rPr>
          <w:sz w:val="24"/>
          <w:szCs w:val="24"/>
        </w:rPr>
        <w:t xml:space="preserve">- «Взяв в расчет </w:t>
      </w:r>
      <w:r w:rsidRPr="004E7E1A">
        <w:rPr>
          <w:noProof/>
          <w:sz w:val="24"/>
          <w:szCs w:val="24"/>
        </w:rPr>
        <w:t>основные эргономические требования</w:t>
      </w:r>
      <w:r w:rsidR="00923C91">
        <w:rPr>
          <w:noProof/>
          <w:sz w:val="24"/>
          <w:szCs w:val="24"/>
        </w:rPr>
        <w:t xml:space="preserve"> и рекомендации</w:t>
      </w:r>
      <w:r w:rsidRPr="004E7E1A">
        <w:rPr>
          <w:noProof/>
          <w:sz w:val="24"/>
          <w:szCs w:val="24"/>
        </w:rPr>
        <w:t xml:space="preserve"> предъявляемые к </w:t>
      </w:r>
      <w:r w:rsidR="00923C91">
        <w:rPr>
          <w:noProof/>
          <w:sz w:val="24"/>
          <w:szCs w:val="24"/>
        </w:rPr>
        <w:t xml:space="preserve">использованию шрифта </w:t>
      </w:r>
      <w:r w:rsidR="00BB5C5A">
        <w:rPr>
          <w:noProof/>
          <w:sz w:val="24"/>
          <w:szCs w:val="24"/>
        </w:rPr>
        <w:t xml:space="preserve">в </w:t>
      </w:r>
      <w:r w:rsidR="00923C91">
        <w:rPr>
          <w:noProof/>
          <w:sz w:val="24"/>
          <w:szCs w:val="24"/>
        </w:rPr>
        <w:t xml:space="preserve"> графическом дизайн</w:t>
      </w:r>
      <w:r w:rsidR="00BB5C5A">
        <w:rPr>
          <w:noProof/>
          <w:sz w:val="24"/>
          <w:szCs w:val="24"/>
        </w:rPr>
        <w:t xml:space="preserve">е </w:t>
      </w:r>
      <w:r w:rsidR="00923C91">
        <w:rPr>
          <w:noProof/>
          <w:sz w:val="24"/>
          <w:szCs w:val="24"/>
        </w:rPr>
        <w:t xml:space="preserve"> </w:t>
      </w:r>
      <w:r w:rsidRPr="004E7E1A">
        <w:rPr>
          <w:noProof/>
          <w:sz w:val="24"/>
          <w:szCs w:val="24"/>
        </w:rPr>
        <w:t>мы предлагаем…»</w:t>
      </w:r>
    </w:p>
    <w:p w:rsidR="00275E30" w:rsidRPr="004E7E1A" w:rsidRDefault="00275E30" w:rsidP="004E7E1A">
      <w:pPr>
        <w:autoSpaceDE w:val="0"/>
        <w:autoSpaceDN w:val="0"/>
        <w:adjustRightInd w:val="0"/>
        <w:jc w:val="both"/>
        <w:rPr>
          <w:noProof/>
          <w:sz w:val="24"/>
          <w:szCs w:val="24"/>
        </w:rPr>
      </w:pPr>
      <w:r w:rsidRPr="004E7E1A">
        <w:rPr>
          <w:noProof/>
          <w:sz w:val="24"/>
          <w:szCs w:val="24"/>
        </w:rPr>
        <w:t xml:space="preserve">- «Изучив художественные, конструктивные и технологические </w:t>
      </w:r>
      <w:r w:rsidR="00BB5C5A">
        <w:rPr>
          <w:noProof/>
          <w:sz w:val="24"/>
          <w:szCs w:val="24"/>
        </w:rPr>
        <w:t xml:space="preserve">особенности исполнения </w:t>
      </w:r>
      <w:r w:rsidRPr="004E7E1A">
        <w:rPr>
          <w:noProof/>
          <w:sz w:val="24"/>
          <w:szCs w:val="24"/>
        </w:rPr>
        <w:t>дизайн</w:t>
      </w:r>
      <w:r w:rsidR="00BB5C5A">
        <w:rPr>
          <w:noProof/>
          <w:sz w:val="24"/>
          <w:szCs w:val="24"/>
        </w:rPr>
        <w:t>а графической продукции</w:t>
      </w:r>
      <w:r w:rsidRPr="004E7E1A">
        <w:rPr>
          <w:noProof/>
          <w:sz w:val="24"/>
          <w:szCs w:val="24"/>
        </w:rPr>
        <w:t>, можно утверждать…»</w:t>
      </w:r>
      <w:r w:rsidRPr="004E7E1A">
        <w:rPr>
          <w:sz w:val="24"/>
          <w:szCs w:val="24"/>
        </w:rPr>
        <w:t xml:space="preserve"> и т.д.</w:t>
      </w:r>
    </w:p>
    <w:p w:rsidR="00275E30" w:rsidRPr="004E7E1A" w:rsidRDefault="00275E30" w:rsidP="004E7E1A">
      <w:pPr>
        <w:ind w:firstLine="708"/>
        <w:jc w:val="both"/>
        <w:rPr>
          <w:sz w:val="24"/>
          <w:szCs w:val="24"/>
        </w:rPr>
      </w:pPr>
      <w:r w:rsidRPr="004E7E1A">
        <w:rPr>
          <w:b/>
          <w:bCs/>
          <w:i/>
          <w:sz w:val="24"/>
          <w:szCs w:val="24"/>
        </w:rPr>
        <w:t>Список литературы.</w:t>
      </w:r>
      <w:r w:rsidR="00BB5C5A">
        <w:rPr>
          <w:b/>
          <w:bCs/>
          <w:i/>
          <w:sz w:val="24"/>
          <w:szCs w:val="24"/>
        </w:rPr>
        <w:t xml:space="preserve"> </w:t>
      </w:r>
      <w:r w:rsidRPr="004E7E1A">
        <w:rPr>
          <w:sz w:val="24"/>
          <w:szCs w:val="24"/>
        </w:rPr>
        <w:t>После заключения на отдельной странице составляется список литературы (библиография) в алфавитном порядке. В список литературы включают все использованные в работе источники. Сведения о книгах, монографиях, справочниках, учебных пособиях должны включать: фамилию, инициалы автора (авторов), заглавие, место издания, издательство, год издания. Название места издания приводятся полностью, допускается сокращение только нескольких городов: Москва – М., Ленинград – Л., Санкт-Петербург – СПб</w:t>
      </w:r>
    </w:p>
    <w:p w:rsidR="00275E30" w:rsidRPr="004E7E1A" w:rsidRDefault="00275E30" w:rsidP="004E7E1A">
      <w:pPr>
        <w:ind w:firstLine="708"/>
        <w:jc w:val="both"/>
        <w:rPr>
          <w:sz w:val="24"/>
          <w:szCs w:val="24"/>
        </w:rPr>
      </w:pPr>
      <w:r w:rsidRPr="004E7E1A">
        <w:rPr>
          <w:b/>
          <w:bCs/>
          <w:i/>
          <w:spacing w:val="-8"/>
          <w:sz w:val="24"/>
          <w:szCs w:val="24"/>
        </w:rPr>
        <w:t>Пример 1.</w:t>
      </w:r>
      <w:r w:rsidR="00B042B9">
        <w:rPr>
          <w:b/>
          <w:bCs/>
          <w:i/>
          <w:spacing w:val="-8"/>
          <w:sz w:val="24"/>
          <w:szCs w:val="24"/>
        </w:rPr>
        <w:t xml:space="preserve"> </w:t>
      </w:r>
      <w:r w:rsidRPr="004E7E1A">
        <w:rPr>
          <w:spacing w:val="-8"/>
          <w:sz w:val="24"/>
          <w:szCs w:val="24"/>
        </w:rPr>
        <w:t>Книга под фамилией автора:</w:t>
      </w:r>
    </w:p>
    <w:p w:rsidR="00275E30" w:rsidRPr="004E7E1A" w:rsidRDefault="00275E30" w:rsidP="004E7E1A">
      <w:pPr>
        <w:jc w:val="both"/>
        <w:rPr>
          <w:i/>
          <w:iCs/>
          <w:sz w:val="24"/>
          <w:szCs w:val="24"/>
        </w:rPr>
      </w:pPr>
      <w:r w:rsidRPr="004E7E1A">
        <w:rPr>
          <w:i/>
          <w:iCs/>
          <w:sz w:val="24"/>
          <w:szCs w:val="24"/>
        </w:rPr>
        <w:t>Логвиненко Г.М. Декоративная композиция</w:t>
      </w:r>
      <w:r w:rsidRPr="004E7E1A">
        <w:rPr>
          <w:i/>
          <w:sz w:val="24"/>
          <w:szCs w:val="24"/>
        </w:rPr>
        <w:t>[Текст]</w:t>
      </w:r>
      <w:r w:rsidRPr="004E7E1A">
        <w:rPr>
          <w:i/>
          <w:iCs/>
          <w:sz w:val="24"/>
          <w:szCs w:val="24"/>
        </w:rPr>
        <w:t>: учебное пособие для студентов высших учебных заведений./Г.М. Логвиненко.- М.: ВЛАДОС, 2004, -144 с.</w:t>
      </w:r>
    </w:p>
    <w:p w:rsidR="00275E30" w:rsidRPr="004E7E1A" w:rsidRDefault="00275E30" w:rsidP="004E7E1A">
      <w:pPr>
        <w:ind w:firstLine="708"/>
        <w:jc w:val="both"/>
        <w:rPr>
          <w:sz w:val="24"/>
          <w:szCs w:val="24"/>
        </w:rPr>
      </w:pPr>
      <w:r w:rsidRPr="004E7E1A">
        <w:rPr>
          <w:b/>
          <w:bCs/>
          <w:i/>
          <w:spacing w:val="-8"/>
          <w:sz w:val="24"/>
          <w:szCs w:val="24"/>
        </w:rPr>
        <w:t>Пример 2.</w:t>
      </w:r>
      <w:r w:rsidRPr="004E7E1A">
        <w:rPr>
          <w:spacing w:val="-8"/>
          <w:sz w:val="24"/>
          <w:szCs w:val="24"/>
        </w:rPr>
        <w:t xml:space="preserve"> Книга с несколькими  авторами:</w:t>
      </w:r>
    </w:p>
    <w:p w:rsidR="00275E30" w:rsidRPr="004E7E1A" w:rsidRDefault="00275E30" w:rsidP="004E7E1A">
      <w:pPr>
        <w:jc w:val="both"/>
        <w:rPr>
          <w:iCs/>
          <w:sz w:val="24"/>
          <w:szCs w:val="24"/>
        </w:rPr>
      </w:pPr>
      <w:r w:rsidRPr="004E7E1A">
        <w:rPr>
          <w:rStyle w:val="af"/>
          <w:sz w:val="24"/>
          <w:szCs w:val="24"/>
        </w:rPr>
        <w:t>Волков, М.В. Современная художественная культура</w:t>
      </w:r>
      <w:r w:rsidRPr="004E7E1A">
        <w:rPr>
          <w:i/>
          <w:sz w:val="24"/>
          <w:szCs w:val="24"/>
        </w:rPr>
        <w:t>[Текст]</w:t>
      </w:r>
      <w:r w:rsidRPr="004E7E1A">
        <w:rPr>
          <w:rStyle w:val="af"/>
          <w:sz w:val="24"/>
          <w:szCs w:val="24"/>
        </w:rPr>
        <w:t>/ М.В. Волков, А.В. Сидоров. -  СПб.: Питер, 2016.- 155 с.</w:t>
      </w:r>
    </w:p>
    <w:p w:rsidR="00275E30" w:rsidRPr="004E7E1A" w:rsidRDefault="00275E30" w:rsidP="004E7E1A">
      <w:pPr>
        <w:jc w:val="both"/>
        <w:rPr>
          <w:spacing w:val="-8"/>
          <w:sz w:val="24"/>
          <w:szCs w:val="24"/>
        </w:rPr>
      </w:pPr>
      <w:r w:rsidRPr="004E7E1A">
        <w:rPr>
          <w:b/>
          <w:bCs/>
          <w:spacing w:val="-8"/>
          <w:sz w:val="24"/>
          <w:szCs w:val="24"/>
        </w:rPr>
        <w:tab/>
      </w:r>
      <w:r w:rsidRPr="004E7E1A">
        <w:rPr>
          <w:b/>
          <w:bCs/>
          <w:i/>
          <w:spacing w:val="-8"/>
          <w:sz w:val="24"/>
          <w:szCs w:val="24"/>
        </w:rPr>
        <w:t xml:space="preserve">  Пример 2.</w:t>
      </w:r>
      <w:r w:rsidRPr="004E7E1A">
        <w:rPr>
          <w:spacing w:val="-8"/>
          <w:sz w:val="24"/>
          <w:szCs w:val="24"/>
        </w:rPr>
        <w:t>Книга под заглавием:</w:t>
      </w:r>
    </w:p>
    <w:p w:rsidR="00275E30" w:rsidRPr="004E7E1A" w:rsidRDefault="00275E30" w:rsidP="004E7E1A">
      <w:pPr>
        <w:jc w:val="both"/>
        <w:rPr>
          <w:i/>
          <w:sz w:val="24"/>
          <w:szCs w:val="24"/>
        </w:rPr>
      </w:pPr>
      <w:r w:rsidRPr="004E7E1A">
        <w:rPr>
          <w:i/>
          <w:sz w:val="24"/>
          <w:szCs w:val="24"/>
        </w:rPr>
        <w:t>История России [Текст] : учеб. пособие для студентов всех специальностей / В. Н. Быков [и др.] ; отв. ред В. Н. Сухов ; М-во образования Рос. Федерации, С.-Петерб. гос. лесотехн. акад. – 2-е изд., перераб. и доп. / при участии Т. А. Суховой. – СПб. :СПбЛТА, 2001. – 231с.</w:t>
      </w:r>
    </w:p>
    <w:p w:rsidR="00275E30" w:rsidRPr="004E7E1A" w:rsidRDefault="00275E30" w:rsidP="004E7E1A">
      <w:pPr>
        <w:jc w:val="both"/>
        <w:rPr>
          <w:spacing w:val="-8"/>
          <w:sz w:val="24"/>
          <w:szCs w:val="24"/>
        </w:rPr>
      </w:pPr>
      <w:r w:rsidRPr="004E7E1A">
        <w:rPr>
          <w:b/>
          <w:bCs/>
          <w:spacing w:val="-8"/>
          <w:sz w:val="24"/>
          <w:szCs w:val="24"/>
        </w:rPr>
        <w:tab/>
      </w:r>
      <w:r w:rsidRPr="004E7E1A">
        <w:rPr>
          <w:b/>
          <w:bCs/>
          <w:i/>
          <w:spacing w:val="-8"/>
          <w:sz w:val="24"/>
          <w:szCs w:val="24"/>
        </w:rPr>
        <w:t xml:space="preserve"> Пример 3.</w:t>
      </w:r>
      <w:r w:rsidRPr="004E7E1A">
        <w:rPr>
          <w:spacing w:val="-8"/>
          <w:sz w:val="24"/>
          <w:szCs w:val="24"/>
        </w:rPr>
        <w:t>Статья в периодической печати:</w:t>
      </w:r>
    </w:p>
    <w:p w:rsidR="00275E30" w:rsidRPr="004E7E1A" w:rsidRDefault="00275E30" w:rsidP="004E7E1A">
      <w:pPr>
        <w:jc w:val="both"/>
        <w:rPr>
          <w:i/>
          <w:sz w:val="24"/>
          <w:szCs w:val="24"/>
        </w:rPr>
      </w:pPr>
      <w:r w:rsidRPr="004E7E1A">
        <w:rPr>
          <w:i/>
          <w:iCs/>
          <w:sz w:val="24"/>
          <w:szCs w:val="24"/>
        </w:rPr>
        <w:t>Есипов В.Н. Структура композиционных способностей</w:t>
      </w:r>
      <w:r w:rsidRPr="004E7E1A">
        <w:rPr>
          <w:i/>
          <w:sz w:val="24"/>
          <w:szCs w:val="24"/>
        </w:rPr>
        <w:t>[Текст] /</w:t>
      </w:r>
      <w:r w:rsidRPr="004E7E1A">
        <w:rPr>
          <w:i/>
          <w:iCs/>
          <w:sz w:val="24"/>
          <w:szCs w:val="24"/>
        </w:rPr>
        <w:t xml:space="preserve"> В.Н. Есипов // Развитие творческих способностей студентов и учащихся на занятиях изобразит.  искусством : Межвузовский сб. науч. тр. – Ростов н/Д, РГПИ, 1986</w:t>
      </w:r>
      <w:r w:rsidRPr="004E7E1A">
        <w:rPr>
          <w:i/>
          <w:sz w:val="24"/>
          <w:szCs w:val="24"/>
        </w:rPr>
        <w:t>. – № 5. – С. 23-25.</w:t>
      </w:r>
    </w:p>
    <w:p w:rsidR="00275E30" w:rsidRPr="004E7E1A" w:rsidRDefault="00275E30" w:rsidP="004E7E1A">
      <w:pPr>
        <w:ind w:firstLine="708"/>
        <w:jc w:val="both"/>
        <w:rPr>
          <w:spacing w:val="-7"/>
          <w:sz w:val="24"/>
          <w:szCs w:val="24"/>
        </w:rPr>
      </w:pPr>
      <w:r w:rsidRPr="004E7E1A">
        <w:rPr>
          <w:b/>
          <w:bCs/>
          <w:i/>
          <w:spacing w:val="-7"/>
          <w:sz w:val="24"/>
          <w:szCs w:val="24"/>
        </w:rPr>
        <w:t>Пример 4.</w:t>
      </w:r>
      <w:r w:rsidRPr="004E7E1A">
        <w:rPr>
          <w:spacing w:val="-7"/>
          <w:sz w:val="24"/>
          <w:szCs w:val="24"/>
        </w:rPr>
        <w:t xml:space="preserve">Информация с сайта </w:t>
      </w:r>
      <w:r w:rsidRPr="004E7E1A">
        <w:rPr>
          <w:spacing w:val="-7"/>
          <w:sz w:val="24"/>
          <w:szCs w:val="24"/>
          <w:lang w:val="en-US"/>
        </w:rPr>
        <w:t>Internet</w:t>
      </w:r>
      <w:r w:rsidRPr="004E7E1A">
        <w:rPr>
          <w:spacing w:val="-7"/>
          <w:sz w:val="24"/>
          <w:szCs w:val="24"/>
        </w:rPr>
        <w:t>:</w:t>
      </w:r>
    </w:p>
    <w:p w:rsidR="00275E30" w:rsidRPr="004E7E1A" w:rsidRDefault="00275E30" w:rsidP="004E7E1A">
      <w:pPr>
        <w:ind w:firstLine="708"/>
        <w:jc w:val="both"/>
        <w:rPr>
          <w:i/>
          <w:spacing w:val="-7"/>
          <w:sz w:val="24"/>
          <w:szCs w:val="24"/>
        </w:rPr>
      </w:pPr>
      <w:r w:rsidRPr="004E7E1A">
        <w:rPr>
          <w:i/>
          <w:sz w:val="24"/>
          <w:szCs w:val="24"/>
        </w:rPr>
        <w:t>Российская государственная библиотека [Электронный ресурс] / Центр информ. технологий РГБ ; ред. Власенко Т.В. ; Web-мастер Козлова Н.В. – Электрон. дан. – М. : Рос. гос. б-ка, 1997- . – Режим доступа: http://www.rsl.ru, свободный. – Загл. с экрана. – Яз. рус., англ.</w:t>
      </w:r>
    </w:p>
    <w:p w:rsidR="00275E30" w:rsidRPr="004E7E1A" w:rsidRDefault="00275E30" w:rsidP="004E7E1A">
      <w:pPr>
        <w:jc w:val="both"/>
        <w:rPr>
          <w:sz w:val="24"/>
          <w:szCs w:val="24"/>
        </w:rPr>
      </w:pPr>
      <w:r w:rsidRPr="004E7E1A">
        <w:rPr>
          <w:sz w:val="24"/>
          <w:szCs w:val="24"/>
        </w:rPr>
        <w:tab/>
        <w:t xml:space="preserve"> Окончательно отработанный и тщательно проверенный список литературы размещают в конце работы после заключения. Все литературные источники, которые просматриваются и изучаются в ходе работы, необходимо фиксировать в отдельную тетрадь, соблюдая заранее правила описания произведений печати, согласно ГОСТа.</w:t>
      </w:r>
    </w:p>
    <w:p w:rsidR="00275E30" w:rsidRPr="004E7E1A" w:rsidRDefault="00275E30" w:rsidP="004E7E1A">
      <w:pPr>
        <w:ind w:firstLine="709"/>
        <w:jc w:val="both"/>
        <w:rPr>
          <w:sz w:val="24"/>
          <w:szCs w:val="24"/>
        </w:rPr>
      </w:pPr>
      <w:r w:rsidRPr="004E7E1A">
        <w:rPr>
          <w:sz w:val="24"/>
          <w:szCs w:val="24"/>
        </w:rPr>
        <w:t>Количество используемых источников в курсовой работе - не менее 30 наименований.</w:t>
      </w:r>
    </w:p>
    <w:p w:rsidR="00275E30" w:rsidRPr="004E7E1A" w:rsidRDefault="00275E30" w:rsidP="004E7E1A">
      <w:pPr>
        <w:ind w:firstLine="708"/>
        <w:jc w:val="both"/>
        <w:rPr>
          <w:color w:val="000000"/>
          <w:spacing w:val="-1"/>
          <w:sz w:val="24"/>
          <w:szCs w:val="24"/>
        </w:rPr>
      </w:pPr>
      <w:r w:rsidRPr="004E7E1A">
        <w:rPr>
          <w:b/>
          <w:bCs/>
          <w:color w:val="000000"/>
          <w:spacing w:val="4"/>
          <w:sz w:val="24"/>
          <w:szCs w:val="24"/>
        </w:rPr>
        <w:t>Приложения.</w:t>
      </w:r>
      <w:r w:rsidRPr="004E7E1A">
        <w:rPr>
          <w:sz w:val="24"/>
          <w:szCs w:val="24"/>
        </w:rPr>
        <w:t xml:space="preserve"> В приложении помещаются формализованные материалы исследования (иллюстрации, фотографии, эскизы, наброски, поисковый материал, рисунки  и т.д.). </w:t>
      </w:r>
      <w:r w:rsidRPr="004E7E1A">
        <w:rPr>
          <w:color w:val="000000"/>
          <w:spacing w:val="-5"/>
          <w:sz w:val="24"/>
          <w:szCs w:val="24"/>
        </w:rPr>
        <w:t>Приложения-располагаются в порядке появления на них ссылок в тексте. Каждое</w:t>
      </w:r>
      <w:r w:rsidR="003A3535">
        <w:rPr>
          <w:color w:val="000000"/>
          <w:spacing w:val="-5"/>
          <w:sz w:val="24"/>
          <w:szCs w:val="24"/>
        </w:rPr>
        <w:t xml:space="preserve"> </w:t>
      </w:r>
      <w:r w:rsidRPr="004E7E1A">
        <w:rPr>
          <w:color w:val="000000"/>
          <w:spacing w:val="4"/>
          <w:sz w:val="24"/>
          <w:szCs w:val="24"/>
        </w:rPr>
        <w:t xml:space="preserve">приложение следует начинать с нового листа с указанием наверху посередине листа слова </w:t>
      </w:r>
      <w:r w:rsidRPr="004E7E1A">
        <w:rPr>
          <w:color w:val="000000"/>
          <w:spacing w:val="-3"/>
          <w:sz w:val="24"/>
          <w:szCs w:val="24"/>
        </w:rPr>
        <w:t xml:space="preserve">«Приложение», которое печатают с прописной буквы и выделяют полужирным шрифтом, и его </w:t>
      </w:r>
      <w:r w:rsidRPr="004E7E1A">
        <w:rPr>
          <w:color w:val="000000"/>
          <w:spacing w:val="-4"/>
          <w:sz w:val="24"/>
          <w:szCs w:val="24"/>
        </w:rPr>
        <w:t xml:space="preserve">обозначения.   </w:t>
      </w:r>
      <w:r w:rsidRPr="004E7E1A">
        <w:rPr>
          <w:color w:val="000000"/>
          <w:spacing w:val="12"/>
          <w:sz w:val="24"/>
          <w:szCs w:val="24"/>
        </w:rPr>
        <w:t xml:space="preserve">Приложения должны иметь общую с остальной частью работы сквозную </w:t>
      </w:r>
      <w:r w:rsidRPr="004E7E1A">
        <w:rPr>
          <w:color w:val="000000"/>
          <w:spacing w:val="-1"/>
          <w:sz w:val="24"/>
          <w:szCs w:val="24"/>
        </w:rPr>
        <w:t>нумерацию страниц.</w:t>
      </w:r>
    </w:p>
    <w:p w:rsidR="00275E30" w:rsidRPr="004E7E1A" w:rsidRDefault="00275E30" w:rsidP="004E7E1A">
      <w:pPr>
        <w:pStyle w:val="a5"/>
        <w:ind w:firstLine="644"/>
        <w:rPr>
          <w:sz w:val="24"/>
          <w:szCs w:val="24"/>
        </w:rPr>
      </w:pPr>
      <w:r w:rsidRPr="004E7E1A">
        <w:rPr>
          <w:sz w:val="24"/>
          <w:szCs w:val="24"/>
        </w:rPr>
        <w:t xml:space="preserve">Первый вариант текстовой части курсовой работы должен быть представлен руководителю </w:t>
      </w:r>
      <w:r w:rsidRPr="00B61141">
        <w:rPr>
          <w:sz w:val="24"/>
          <w:szCs w:val="24"/>
        </w:rPr>
        <w:t>за месяц до срока ее защиты на кафедре,</w:t>
      </w:r>
      <w:r w:rsidRPr="004E7E1A">
        <w:rPr>
          <w:sz w:val="24"/>
          <w:szCs w:val="24"/>
        </w:rPr>
        <w:t xml:space="preserve"> чтобы можно было внести соответствующие изменения и дополнения. </w:t>
      </w:r>
    </w:p>
    <w:p w:rsidR="00275E30" w:rsidRPr="004E7E1A" w:rsidRDefault="00275E30" w:rsidP="004E7E1A">
      <w:pPr>
        <w:ind w:firstLine="708"/>
        <w:jc w:val="both"/>
        <w:rPr>
          <w:color w:val="000000"/>
          <w:spacing w:val="-1"/>
          <w:sz w:val="24"/>
          <w:szCs w:val="24"/>
        </w:rPr>
      </w:pPr>
    </w:p>
    <w:p w:rsidR="00275E30" w:rsidRPr="004E7E1A" w:rsidRDefault="00275E30" w:rsidP="004E7E1A">
      <w:pPr>
        <w:jc w:val="both"/>
        <w:rPr>
          <w:b/>
          <w:sz w:val="24"/>
          <w:szCs w:val="24"/>
        </w:rPr>
      </w:pPr>
    </w:p>
    <w:p w:rsidR="00275E30" w:rsidRPr="004E7E1A" w:rsidRDefault="00275E30" w:rsidP="004E7E1A">
      <w:pPr>
        <w:jc w:val="both"/>
        <w:rPr>
          <w:b/>
          <w:sz w:val="24"/>
          <w:szCs w:val="24"/>
        </w:rPr>
      </w:pPr>
      <w:r w:rsidRPr="004E7E1A">
        <w:rPr>
          <w:b/>
          <w:sz w:val="24"/>
          <w:szCs w:val="24"/>
        </w:rPr>
        <w:t>3.</w:t>
      </w:r>
      <w:r w:rsidRPr="004E7E1A">
        <w:rPr>
          <w:b/>
          <w:bCs/>
          <w:sz w:val="24"/>
          <w:szCs w:val="24"/>
        </w:rPr>
        <w:t xml:space="preserve"> РЕКОМЕНДАЦИИ ПО</w:t>
      </w:r>
      <w:r w:rsidRPr="004E7E1A">
        <w:rPr>
          <w:b/>
          <w:sz w:val="24"/>
          <w:szCs w:val="24"/>
        </w:rPr>
        <w:t xml:space="preserve"> ВЫПОЛНЕНИЮ ПРАКТИЧЕСКОЙ ЧАСТИ  КУРСОВОЙ</w:t>
      </w:r>
      <w:r w:rsidR="001E68C9">
        <w:rPr>
          <w:b/>
          <w:sz w:val="24"/>
          <w:szCs w:val="24"/>
        </w:rPr>
        <w:t xml:space="preserve"> </w:t>
      </w:r>
      <w:r w:rsidRPr="004E7E1A">
        <w:rPr>
          <w:b/>
          <w:sz w:val="24"/>
          <w:szCs w:val="24"/>
        </w:rPr>
        <w:t>РАБОТЫ.</w:t>
      </w:r>
    </w:p>
    <w:p w:rsidR="00275E30" w:rsidRPr="004E7E1A" w:rsidRDefault="00275E30" w:rsidP="004E7E1A">
      <w:pPr>
        <w:ind w:firstLine="708"/>
        <w:jc w:val="both"/>
        <w:rPr>
          <w:sz w:val="24"/>
          <w:szCs w:val="24"/>
        </w:rPr>
      </w:pPr>
    </w:p>
    <w:p w:rsidR="00275E30" w:rsidRPr="004E7E1A" w:rsidRDefault="00275E30" w:rsidP="004E7E1A">
      <w:pPr>
        <w:ind w:firstLine="708"/>
        <w:jc w:val="both"/>
        <w:rPr>
          <w:b/>
          <w:sz w:val="24"/>
          <w:szCs w:val="24"/>
        </w:rPr>
      </w:pPr>
      <w:r w:rsidRPr="004E7E1A">
        <w:rPr>
          <w:b/>
          <w:sz w:val="24"/>
          <w:szCs w:val="24"/>
        </w:rPr>
        <w:t>3.1. Содержание и состав практической части</w:t>
      </w:r>
      <w:r w:rsidR="001E68C9">
        <w:rPr>
          <w:b/>
          <w:sz w:val="24"/>
          <w:szCs w:val="24"/>
        </w:rPr>
        <w:t xml:space="preserve"> </w:t>
      </w:r>
      <w:r w:rsidRPr="004E7E1A">
        <w:rPr>
          <w:b/>
          <w:sz w:val="24"/>
          <w:szCs w:val="24"/>
        </w:rPr>
        <w:t>работы</w:t>
      </w:r>
    </w:p>
    <w:p w:rsidR="00275E30" w:rsidRPr="004E7E1A" w:rsidRDefault="00275E30" w:rsidP="004E7E1A">
      <w:pPr>
        <w:ind w:firstLine="708"/>
        <w:jc w:val="both"/>
        <w:rPr>
          <w:sz w:val="24"/>
          <w:szCs w:val="24"/>
        </w:rPr>
      </w:pPr>
    </w:p>
    <w:p w:rsidR="00275E30" w:rsidRPr="004E7E1A" w:rsidRDefault="00275E30" w:rsidP="004E7E1A">
      <w:pPr>
        <w:ind w:firstLine="708"/>
        <w:jc w:val="both"/>
        <w:rPr>
          <w:sz w:val="24"/>
          <w:szCs w:val="24"/>
        </w:rPr>
      </w:pPr>
      <w:r w:rsidRPr="004E7E1A">
        <w:rPr>
          <w:sz w:val="24"/>
          <w:szCs w:val="24"/>
        </w:rPr>
        <w:t>В зависимости от функциональной сложности и объема исходного объекта проектирования и методологических задач курсовой</w:t>
      </w:r>
      <w:r w:rsidR="00560054">
        <w:rPr>
          <w:sz w:val="24"/>
          <w:szCs w:val="24"/>
        </w:rPr>
        <w:t xml:space="preserve"> </w:t>
      </w:r>
      <w:r w:rsidRPr="004E7E1A">
        <w:rPr>
          <w:sz w:val="24"/>
          <w:szCs w:val="24"/>
        </w:rPr>
        <w:t>работы его содержание и состав определяются конкретным заданием на проектирование, при этом в обязательный набор  входит подборка аналоговых решений.</w:t>
      </w:r>
    </w:p>
    <w:p w:rsidR="00275E30" w:rsidRPr="004E7E1A" w:rsidRDefault="00275E30" w:rsidP="004E7E1A">
      <w:pPr>
        <w:ind w:firstLine="708"/>
        <w:jc w:val="both"/>
        <w:rPr>
          <w:sz w:val="24"/>
          <w:szCs w:val="24"/>
        </w:rPr>
      </w:pPr>
      <w:r w:rsidRPr="004E7E1A">
        <w:rPr>
          <w:sz w:val="24"/>
          <w:szCs w:val="24"/>
        </w:rPr>
        <w:t xml:space="preserve">В графическую часть проекта </w:t>
      </w:r>
      <w:r w:rsidR="00560054">
        <w:rPr>
          <w:sz w:val="24"/>
          <w:szCs w:val="24"/>
        </w:rPr>
        <w:t>фирменного стиля</w:t>
      </w:r>
      <w:r w:rsidRPr="004E7E1A">
        <w:rPr>
          <w:sz w:val="24"/>
          <w:szCs w:val="24"/>
        </w:rPr>
        <w:t xml:space="preserve"> </w:t>
      </w:r>
      <w:r w:rsidR="001A0044">
        <w:rPr>
          <w:sz w:val="24"/>
          <w:szCs w:val="24"/>
        </w:rPr>
        <w:t xml:space="preserve">  </w:t>
      </w:r>
      <w:r w:rsidRPr="004E7E1A">
        <w:rPr>
          <w:sz w:val="24"/>
          <w:szCs w:val="24"/>
        </w:rPr>
        <w:t>должны входить:</w:t>
      </w:r>
    </w:p>
    <w:p w:rsidR="00275E30" w:rsidRPr="004E7E1A" w:rsidRDefault="00275E30" w:rsidP="004E7E1A">
      <w:pPr>
        <w:ind w:firstLine="708"/>
        <w:jc w:val="both"/>
        <w:rPr>
          <w:sz w:val="24"/>
          <w:szCs w:val="24"/>
        </w:rPr>
      </w:pPr>
      <w:r w:rsidRPr="004E7E1A">
        <w:rPr>
          <w:sz w:val="24"/>
          <w:szCs w:val="24"/>
        </w:rPr>
        <w:t>- исходная информация об объекте проектирования</w:t>
      </w:r>
      <w:r w:rsidR="00E61797">
        <w:rPr>
          <w:sz w:val="24"/>
          <w:szCs w:val="24"/>
        </w:rPr>
        <w:t xml:space="preserve"> -</w:t>
      </w:r>
      <w:r w:rsidRPr="004E7E1A">
        <w:rPr>
          <w:sz w:val="24"/>
          <w:szCs w:val="24"/>
        </w:rPr>
        <w:t xml:space="preserve"> </w:t>
      </w:r>
      <w:r w:rsidR="001A0044">
        <w:rPr>
          <w:sz w:val="24"/>
          <w:szCs w:val="24"/>
        </w:rPr>
        <w:t>логотип (товарный знак)</w:t>
      </w:r>
      <w:r w:rsidR="009E4D6C">
        <w:rPr>
          <w:sz w:val="24"/>
          <w:szCs w:val="24"/>
        </w:rPr>
        <w:t xml:space="preserve"> компании,</w:t>
      </w:r>
      <w:r w:rsidR="001A0044">
        <w:rPr>
          <w:sz w:val="24"/>
          <w:szCs w:val="24"/>
        </w:rPr>
        <w:t xml:space="preserve"> фирменный цвет, фирменный шрифт</w:t>
      </w:r>
      <w:r w:rsidRPr="004E7E1A">
        <w:rPr>
          <w:sz w:val="24"/>
          <w:szCs w:val="24"/>
        </w:rPr>
        <w:t>);</w:t>
      </w:r>
    </w:p>
    <w:p w:rsidR="00275E30" w:rsidRPr="004E7E1A" w:rsidRDefault="00275E30" w:rsidP="004E7E1A">
      <w:pPr>
        <w:ind w:firstLine="708"/>
        <w:jc w:val="both"/>
        <w:rPr>
          <w:sz w:val="24"/>
          <w:szCs w:val="24"/>
        </w:rPr>
      </w:pPr>
      <w:r w:rsidRPr="004E7E1A">
        <w:rPr>
          <w:sz w:val="24"/>
          <w:szCs w:val="24"/>
        </w:rPr>
        <w:t>-</w:t>
      </w:r>
      <w:r w:rsidR="001A0044">
        <w:rPr>
          <w:sz w:val="24"/>
          <w:szCs w:val="24"/>
        </w:rPr>
        <w:t xml:space="preserve"> </w:t>
      </w:r>
      <w:r w:rsidR="009E4D6C">
        <w:rPr>
          <w:sz w:val="24"/>
          <w:szCs w:val="24"/>
        </w:rPr>
        <w:t>деловая документация (бланк, конверт)</w:t>
      </w:r>
    </w:p>
    <w:p w:rsidR="00275E30" w:rsidRPr="004E7E1A" w:rsidRDefault="00275E30" w:rsidP="004E7E1A">
      <w:pPr>
        <w:ind w:firstLine="708"/>
        <w:jc w:val="both"/>
        <w:rPr>
          <w:sz w:val="24"/>
          <w:szCs w:val="24"/>
        </w:rPr>
      </w:pPr>
      <w:r w:rsidRPr="004E7E1A">
        <w:rPr>
          <w:sz w:val="24"/>
          <w:szCs w:val="24"/>
        </w:rPr>
        <w:t xml:space="preserve">- </w:t>
      </w:r>
      <w:r w:rsidR="009E4D6C">
        <w:rPr>
          <w:sz w:val="24"/>
          <w:szCs w:val="24"/>
        </w:rPr>
        <w:t>визитка (корпоративная, общая)</w:t>
      </w:r>
      <w:r w:rsidRPr="004E7E1A">
        <w:rPr>
          <w:sz w:val="24"/>
          <w:szCs w:val="24"/>
        </w:rPr>
        <w:t>;</w:t>
      </w:r>
    </w:p>
    <w:p w:rsidR="00275E30" w:rsidRPr="004E7E1A" w:rsidRDefault="00275E30" w:rsidP="004E7E1A">
      <w:pPr>
        <w:ind w:firstLine="708"/>
        <w:jc w:val="both"/>
        <w:rPr>
          <w:sz w:val="24"/>
          <w:szCs w:val="24"/>
        </w:rPr>
      </w:pPr>
      <w:r w:rsidRPr="004E7E1A">
        <w:rPr>
          <w:sz w:val="24"/>
          <w:szCs w:val="24"/>
        </w:rPr>
        <w:t xml:space="preserve">- </w:t>
      </w:r>
      <w:r w:rsidR="009E4D6C">
        <w:rPr>
          <w:sz w:val="24"/>
          <w:szCs w:val="24"/>
        </w:rPr>
        <w:t>буклет продукции</w:t>
      </w:r>
      <w:r w:rsidRPr="004E7E1A">
        <w:rPr>
          <w:sz w:val="24"/>
          <w:szCs w:val="24"/>
        </w:rPr>
        <w:t>;</w:t>
      </w:r>
    </w:p>
    <w:p w:rsidR="00275E30" w:rsidRPr="004E7E1A" w:rsidRDefault="00275E30" w:rsidP="004E7E1A">
      <w:pPr>
        <w:ind w:firstLine="708"/>
        <w:jc w:val="both"/>
        <w:rPr>
          <w:sz w:val="24"/>
          <w:szCs w:val="24"/>
        </w:rPr>
      </w:pPr>
      <w:r w:rsidRPr="004E7E1A">
        <w:rPr>
          <w:sz w:val="24"/>
          <w:szCs w:val="24"/>
        </w:rPr>
        <w:t>-</w:t>
      </w:r>
      <w:r w:rsidR="009E4D6C">
        <w:rPr>
          <w:sz w:val="24"/>
          <w:szCs w:val="24"/>
        </w:rPr>
        <w:t xml:space="preserve"> рекламный плакат</w:t>
      </w:r>
      <w:r w:rsidRPr="004E7E1A">
        <w:rPr>
          <w:sz w:val="24"/>
          <w:szCs w:val="24"/>
        </w:rPr>
        <w:t>;</w:t>
      </w:r>
    </w:p>
    <w:p w:rsidR="00275E30" w:rsidRPr="004E7E1A" w:rsidRDefault="00275E30" w:rsidP="004E7E1A">
      <w:pPr>
        <w:ind w:firstLine="708"/>
        <w:jc w:val="both"/>
        <w:rPr>
          <w:sz w:val="24"/>
          <w:szCs w:val="24"/>
        </w:rPr>
      </w:pPr>
      <w:r w:rsidRPr="004E7E1A">
        <w:rPr>
          <w:sz w:val="24"/>
          <w:szCs w:val="24"/>
        </w:rPr>
        <w:t xml:space="preserve">- </w:t>
      </w:r>
      <w:r w:rsidR="009E4D6C">
        <w:rPr>
          <w:sz w:val="24"/>
          <w:szCs w:val="24"/>
        </w:rPr>
        <w:t xml:space="preserve">городская реклама </w:t>
      </w:r>
      <w:r w:rsidR="00B61141">
        <w:rPr>
          <w:sz w:val="24"/>
          <w:szCs w:val="24"/>
        </w:rPr>
        <w:t xml:space="preserve"> </w:t>
      </w:r>
      <w:r w:rsidR="009E4D6C">
        <w:rPr>
          <w:sz w:val="24"/>
          <w:szCs w:val="24"/>
        </w:rPr>
        <w:t>(билборд, лайтбокс</w:t>
      </w:r>
      <w:r w:rsidR="001E68C9">
        <w:rPr>
          <w:sz w:val="24"/>
          <w:szCs w:val="24"/>
        </w:rPr>
        <w:t>, перетяжка</w:t>
      </w:r>
      <w:r w:rsidR="009E4D6C">
        <w:rPr>
          <w:sz w:val="24"/>
          <w:szCs w:val="24"/>
        </w:rPr>
        <w:t>)</w:t>
      </w:r>
      <w:r w:rsidRPr="004E7E1A">
        <w:rPr>
          <w:sz w:val="24"/>
          <w:szCs w:val="24"/>
        </w:rPr>
        <w:t>;</w:t>
      </w:r>
    </w:p>
    <w:p w:rsidR="00275E30" w:rsidRPr="004E7E1A" w:rsidRDefault="00275E30" w:rsidP="004E7E1A">
      <w:pPr>
        <w:ind w:firstLine="708"/>
        <w:jc w:val="both"/>
        <w:rPr>
          <w:sz w:val="24"/>
          <w:szCs w:val="24"/>
        </w:rPr>
      </w:pPr>
      <w:r w:rsidRPr="004E7E1A">
        <w:rPr>
          <w:sz w:val="24"/>
          <w:szCs w:val="24"/>
        </w:rPr>
        <w:t>-</w:t>
      </w:r>
      <w:r w:rsidR="009E4D6C">
        <w:rPr>
          <w:sz w:val="24"/>
          <w:szCs w:val="24"/>
        </w:rPr>
        <w:t xml:space="preserve"> транзитная реклама</w:t>
      </w:r>
      <w:r w:rsidR="00B61141">
        <w:rPr>
          <w:sz w:val="24"/>
          <w:szCs w:val="24"/>
        </w:rPr>
        <w:t xml:space="preserve">  (суперграфика на транспорте)</w:t>
      </w:r>
      <w:r w:rsidRPr="004E7E1A">
        <w:rPr>
          <w:sz w:val="24"/>
          <w:szCs w:val="24"/>
        </w:rPr>
        <w:t>;</w:t>
      </w:r>
    </w:p>
    <w:p w:rsidR="00275E30" w:rsidRPr="00631F20" w:rsidRDefault="00275E30" w:rsidP="004E7E1A">
      <w:pPr>
        <w:ind w:firstLine="708"/>
        <w:jc w:val="both"/>
        <w:rPr>
          <w:sz w:val="24"/>
          <w:szCs w:val="24"/>
        </w:rPr>
      </w:pPr>
      <w:r w:rsidRPr="004E7E1A">
        <w:rPr>
          <w:sz w:val="24"/>
          <w:szCs w:val="24"/>
        </w:rPr>
        <w:t xml:space="preserve">- </w:t>
      </w:r>
      <w:r w:rsidR="009E4D6C">
        <w:rPr>
          <w:sz w:val="24"/>
          <w:szCs w:val="24"/>
        </w:rPr>
        <w:t>сувенирная продукция</w:t>
      </w:r>
      <w:r w:rsidR="00B61141" w:rsidRPr="00631F20">
        <w:rPr>
          <w:sz w:val="24"/>
          <w:szCs w:val="24"/>
        </w:rPr>
        <w:t xml:space="preserve"> (</w:t>
      </w:r>
      <w:r w:rsidR="00B61141">
        <w:rPr>
          <w:sz w:val="24"/>
          <w:szCs w:val="24"/>
        </w:rPr>
        <w:t xml:space="preserve">пакет, </w:t>
      </w:r>
      <w:r w:rsidR="00631F20">
        <w:rPr>
          <w:sz w:val="24"/>
          <w:szCs w:val="24"/>
        </w:rPr>
        <w:t>футболка, кепка, ручка и т.д.)</w:t>
      </w:r>
      <w:r w:rsidR="00E61797">
        <w:rPr>
          <w:sz w:val="24"/>
          <w:szCs w:val="24"/>
        </w:rPr>
        <w:t xml:space="preserve"> </w:t>
      </w:r>
      <w:r w:rsidR="00B61141" w:rsidRPr="00631F20">
        <w:rPr>
          <w:sz w:val="24"/>
          <w:szCs w:val="24"/>
        </w:rPr>
        <w:t>;</w:t>
      </w:r>
    </w:p>
    <w:p w:rsidR="009E4D6C" w:rsidRDefault="00E61797" w:rsidP="004E7E1A">
      <w:pPr>
        <w:ind w:firstLine="708"/>
        <w:jc w:val="both"/>
        <w:rPr>
          <w:sz w:val="24"/>
          <w:szCs w:val="24"/>
        </w:rPr>
      </w:pPr>
      <w:r>
        <w:rPr>
          <w:sz w:val="24"/>
          <w:szCs w:val="24"/>
        </w:rPr>
        <w:t>- графический проект (борд)</w:t>
      </w:r>
      <w:r w:rsidR="00631F20">
        <w:rPr>
          <w:sz w:val="24"/>
          <w:szCs w:val="24"/>
        </w:rPr>
        <w:t>.</w:t>
      </w:r>
    </w:p>
    <w:p w:rsidR="009E4D6C" w:rsidRDefault="009E4D6C" w:rsidP="004E7E1A">
      <w:pPr>
        <w:ind w:firstLine="708"/>
        <w:jc w:val="both"/>
        <w:rPr>
          <w:sz w:val="24"/>
          <w:szCs w:val="24"/>
        </w:rPr>
      </w:pPr>
      <w:r>
        <w:rPr>
          <w:sz w:val="24"/>
          <w:szCs w:val="24"/>
        </w:rPr>
        <w:t>Оригиналы полиграфической продукции и аннотация.</w:t>
      </w:r>
    </w:p>
    <w:p w:rsidR="009E4D6C" w:rsidRPr="004E7E1A" w:rsidRDefault="009E4D6C" w:rsidP="004E7E1A">
      <w:pPr>
        <w:ind w:firstLine="708"/>
        <w:jc w:val="both"/>
        <w:rPr>
          <w:sz w:val="24"/>
          <w:szCs w:val="24"/>
        </w:rPr>
      </w:pPr>
    </w:p>
    <w:p w:rsidR="00275E30" w:rsidRPr="004E7E1A" w:rsidRDefault="00275E30" w:rsidP="004E7E1A">
      <w:pPr>
        <w:ind w:firstLine="708"/>
        <w:jc w:val="both"/>
        <w:rPr>
          <w:sz w:val="24"/>
          <w:szCs w:val="24"/>
        </w:rPr>
      </w:pPr>
    </w:p>
    <w:p w:rsidR="00275E30" w:rsidRPr="004E7E1A" w:rsidRDefault="00275E30" w:rsidP="004E7E1A">
      <w:pPr>
        <w:ind w:firstLine="708"/>
        <w:jc w:val="both"/>
        <w:rPr>
          <w:sz w:val="24"/>
          <w:szCs w:val="24"/>
        </w:rPr>
      </w:pPr>
      <w:r w:rsidRPr="004E7E1A">
        <w:rPr>
          <w:sz w:val="24"/>
          <w:szCs w:val="24"/>
        </w:rPr>
        <w:t>Удельный вес, глубина проработки, масштаб, стилистика графической подачи указанных разделов или элементов проекта реализуются автором в соответствии с принятой творческой концепцией дизайнерского замысла после обсуждения и утверждения решения ведущим педагогом.</w:t>
      </w:r>
    </w:p>
    <w:p w:rsidR="00275E30" w:rsidRPr="004E7E1A" w:rsidRDefault="00275E30" w:rsidP="004E7E1A">
      <w:pPr>
        <w:ind w:firstLine="708"/>
        <w:jc w:val="both"/>
        <w:rPr>
          <w:sz w:val="24"/>
          <w:szCs w:val="24"/>
        </w:rPr>
      </w:pPr>
      <w:r w:rsidRPr="004E7E1A">
        <w:rPr>
          <w:sz w:val="24"/>
          <w:szCs w:val="24"/>
        </w:rPr>
        <w:t>Объем экспозиции, представленной на защиту, отражает динамику сложности и состава проекта и составляет 1 модуль</w:t>
      </w:r>
      <w:r w:rsidR="00E61797">
        <w:rPr>
          <w:sz w:val="24"/>
          <w:szCs w:val="24"/>
        </w:rPr>
        <w:t xml:space="preserve"> (борд) </w:t>
      </w:r>
      <w:r w:rsidRPr="004E7E1A">
        <w:rPr>
          <w:sz w:val="24"/>
          <w:szCs w:val="24"/>
        </w:rPr>
        <w:t xml:space="preserve"> размер</w:t>
      </w:r>
      <w:r w:rsidR="00631F20">
        <w:rPr>
          <w:sz w:val="24"/>
          <w:szCs w:val="24"/>
        </w:rPr>
        <w:t xml:space="preserve"> -</w:t>
      </w:r>
      <w:r w:rsidRPr="004E7E1A">
        <w:rPr>
          <w:sz w:val="24"/>
          <w:szCs w:val="24"/>
        </w:rPr>
        <w:t xml:space="preserve"> 1000 х 1400 мм. </w:t>
      </w:r>
    </w:p>
    <w:p w:rsidR="00275E30" w:rsidRPr="004E7E1A" w:rsidRDefault="00275E30" w:rsidP="004E7E1A">
      <w:pPr>
        <w:jc w:val="both"/>
        <w:rPr>
          <w:b/>
          <w:sz w:val="24"/>
          <w:szCs w:val="24"/>
        </w:rPr>
      </w:pPr>
    </w:p>
    <w:p w:rsidR="00275E30" w:rsidRPr="004E7E1A" w:rsidRDefault="00275E30" w:rsidP="004E7E1A">
      <w:pPr>
        <w:ind w:firstLine="708"/>
        <w:jc w:val="both"/>
        <w:rPr>
          <w:b/>
          <w:sz w:val="24"/>
          <w:szCs w:val="24"/>
        </w:rPr>
      </w:pPr>
      <w:r w:rsidRPr="004E7E1A">
        <w:rPr>
          <w:b/>
          <w:sz w:val="24"/>
          <w:szCs w:val="24"/>
        </w:rPr>
        <w:t>3.2 Последовательность курсового проектирования</w:t>
      </w:r>
    </w:p>
    <w:p w:rsidR="00275E30" w:rsidRPr="004E7E1A" w:rsidRDefault="00275E30" w:rsidP="004E7E1A">
      <w:pPr>
        <w:ind w:firstLine="708"/>
        <w:jc w:val="both"/>
        <w:rPr>
          <w:sz w:val="24"/>
          <w:szCs w:val="24"/>
        </w:rPr>
      </w:pPr>
      <w:r w:rsidRPr="004E7E1A">
        <w:rPr>
          <w:sz w:val="24"/>
          <w:szCs w:val="24"/>
        </w:rPr>
        <w:t>В соответствии с тематикой и задачами курсовой</w:t>
      </w:r>
      <w:r w:rsidR="00E61797">
        <w:rPr>
          <w:sz w:val="24"/>
          <w:szCs w:val="24"/>
        </w:rPr>
        <w:t xml:space="preserve"> </w:t>
      </w:r>
      <w:r w:rsidRPr="004E7E1A">
        <w:rPr>
          <w:sz w:val="24"/>
          <w:szCs w:val="24"/>
        </w:rPr>
        <w:t>работы:</w:t>
      </w:r>
    </w:p>
    <w:p w:rsidR="00275E30" w:rsidRPr="004E7E1A" w:rsidRDefault="00275E30" w:rsidP="004E7E1A">
      <w:pPr>
        <w:ind w:firstLine="708"/>
        <w:jc w:val="both"/>
        <w:rPr>
          <w:sz w:val="24"/>
          <w:szCs w:val="24"/>
        </w:rPr>
      </w:pPr>
      <w:r w:rsidRPr="004E7E1A">
        <w:rPr>
          <w:sz w:val="24"/>
          <w:szCs w:val="24"/>
        </w:rPr>
        <w:t>- подбирается исходный объект;</w:t>
      </w:r>
    </w:p>
    <w:p w:rsidR="00275E30" w:rsidRPr="004E7E1A" w:rsidRDefault="00275E30" w:rsidP="004E7E1A">
      <w:pPr>
        <w:ind w:firstLine="708"/>
        <w:jc w:val="both"/>
        <w:rPr>
          <w:sz w:val="24"/>
          <w:szCs w:val="24"/>
        </w:rPr>
      </w:pPr>
      <w:r w:rsidRPr="004E7E1A">
        <w:rPr>
          <w:sz w:val="24"/>
          <w:szCs w:val="24"/>
        </w:rPr>
        <w:t>- анализируются его параметры и типологические особенности, определяющие объективные возможности дизайна в сопоставлении с требованиями заказчика;</w:t>
      </w:r>
    </w:p>
    <w:p w:rsidR="00275E30" w:rsidRPr="004E7E1A" w:rsidRDefault="00275E30" w:rsidP="004E7E1A">
      <w:pPr>
        <w:ind w:firstLine="708"/>
        <w:jc w:val="both"/>
        <w:rPr>
          <w:sz w:val="24"/>
          <w:szCs w:val="24"/>
        </w:rPr>
      </w:pPr>
      <w:r w:rsidRPr="004E7E1A">
        <w:rPr>
          <w:sz w:val="24"/>
          <w:szCs w:val="24"/>
        </w:rPr>
        <w:t xml:space="preserve">- изучаются аналоги дизайн-проектирования сходных </w:t>
      </w:r>
      <w:r w:rsidR="00E61797">
        <w:rPr>
          <w:sz w:val="24"/>
          <w:szCs w:val="24"/>
        </w:rPr>
        <w:t>по теме курсовой работы (объекта)</w:t>
      </w:r>
      <w:r w:rsidRPr="004E7E1A">
        <w:rPr>
          <w:sz w:val="24"/>
          <w:szCs w:val="24"/>
        </w:rPr>
        <w:t>;</w:t>
      </w:r>
    </w:p>
    <w:p w:rsidR="00275E30" w:rsidRPr="004E7E1A" w:rsidRDefault="00275E30" w:rsidP="004E7E1A">
      <w:pPr>
        <w:ind w:firstLine="708"/>
        <w:jc w:val="both"/>
        <w:rPr>
          <w:sz w:val="24"/>
          <w:szCs w:val="24"/>
        </w:rPr>
      </w:pPr>
      <w:r w:rsidRPr="004E7E1A">
        <w:rPr>
          <w:sz w:val="24"/>
          <w:szCs w:val="24"/>
        </w:rPr>
        <w:t>- выполняются пробные эскизы вариантов творческого замысла;</w:t>
      </w:r>
    </w:p>
    <w:p w:rsidR="00275E30" w:rsidRPr="004E7E1A" w:rsidRDefault="00275E30" w:rsidP="004E7E1A">
      <w:pPr>
        <w:ind w:firstLine="708"/>
        <w:jc w:val="both"/>
        <w:rPr>
          <w:sz w:val="24"/>
          <w:szCs w:val="24"/>
        </w:rPr>
      </w:pPr>
      <w:r w:rsidRPr="004E7E1A">
        <w:rPr>
          <w:sz w:val="24"/>
          <w:szCs w:val="24"/>
        </w:rPr>
        <w:t>- проводится клаузура</w:t>
      </w:r>
      <w:r w:rsidR="00E43C2F">
        <w:rPr>
          <w:sz w:val="24"/>
          <w:szCs w:val="24"/>
        </w:rPr>
        <w:t xml:space="preserve"> в стиле скетчинг</w:t>
      </w:r>
      <w:r w:rsidRPr="004E7E1A">
        <w:rPr>
          <w:sz w:val="24"/>
          <w:szCs w:val="24"/>
        </w:rPr>
        <w:t>;</w:t>
      </w:r>
    </w:p>
    <w:p w:rsidR="00275E30" w:rsidRPr="004E7E1A" w:rsidRDefault="00275E30" w:rsidP="004E7E1A">
      <w:pPr>
        <w:ind w:firstLine="708"/>
        <w:jc w:val="both"/>
        <w:rPr>
          <w:sz w:val="24"/>
          <w:szCs w:val="24"/>
        </w:rPr>
      </w:pPr>
      <w:r w:rsidRPr="004E7E1A">
        <w:rPr>
          <w:sz w:val="24"/>
          <w:szCs w:val="24"/>
        </w:rPr>
        <w:t>- формируется творческая концепция проекта;</w:t>
      </w:r>
    </w:p>
    <w:p w:rsidR="00275E30" w:rsidRPr="004E7E1A" w:rsidRDefault="00275E30" w:rsidP="004E7E1A">
      <w:pPr>
        <w:ind w:firstLine="708"/>
        <w:jc w:val="both"/>
        <w:rPr>
          <w:sz w:val="24"/>
          <w:szCs w:val="24"/>
        </w:rPr>
      </w:pPr>
      <w:r w:rsidRPr="004E7E1A">
        <w:rPr>
          <w:sz w:val="24"/>
          <w:szCs w:val="24"/>
        </w:rPr>
        <w:t>-</w:t>
      </w:r>
      <w:r w:rsidR="00E43C2F">
        <w:rPr>
          <w:sz w:val="24"/>
          <w:szCs w:val="24"/>
        </w:rPr>
        <w:t xml:space="preserve"> </w:t>
      </w:r>
      <w:r w:rsidRPr="004E7E1A">
        <w:rPr>
          <w:sz w:val="24"/>
          <w:szCs w:val="24"/>
        </w:rPr>
        <w:t>устанавливается наиболее целесообразное направление проектирования;</w:t>
      </w:r>
    </w:p>
    <w:p w:rsidR="00631F20" w:rsidRDefault="00275E30" w:rsidP="004E7E1A">
      <w:pPr>
        <w:ind w:firstLine="708"/>
        <w:jc w:val="both"/>
        <w:rPr>
          <w:sz w:val="24"/>
          <w:szCs w:val="24"/>
        </w:rPr>
      </w:pPr>
      <w:r w:rsidRPr="004E7E1A">
        <w:rPr>
          <w:sz w:val="24"/>
          <w:szCs w:val="24"/>
        </w:rPr>
        <w:t>-</w:t>
      </w:r>
      <w:r w:rsidR="00E43C2F">
        <w:rPr>
          <w:sz w:val="24"/>
          <w:szCs w:val="24"/>
        </w:rPr>
        <w:t xml:space="preserve"> </w:t>
      </w:r>
      <w:r w:rsidRPr="004E7E1A">
        <w:rPr>
          <w:sz w:val="24"/>
          <w:szCs w:val="24"/>
        </w:rPr>
        <w:t>проводится рабочее проектирование с установлением необходимого состава</w:t>
      </w:r>
      <w:r w:rsidR="00631F20">
        <w:rPr>
          <w:sz w:val="24"/>
          <w:szCs w:val="24"/>
        </w:rPr>
        <w:t xml:space="preserve"> и</w:t>
      </w:r>
      <w:r w:rsidRPr="004E7E1A">
        <w:rPr>
          <w:sz w:val="24"/>
          <w:szCs w:val="24"/>
        </w:rPr>
        <w:t xml:space="preserve"> разработкой </w:t>
      </w:r>
      <w:r w:rsidR="00E61797">
        <w:rPr>
          <w:sz w:val="24"/>
          <w:szCs w:val="24"/>
        </w:rPr>
        <w:t>оригиналов полиграфической продукции</w:t>
      </w:r>
      <w:r w:rsidR="00631F20" w:rsidRPr="00631F20">
        <w:rPr>
          <w:sz w:val="24"/>
          <w:szCs w:val="24"/>
        </w:rPr>
        <w:t>:</w:t>
      </w:r>
      <w:r w:rsidR="00E61797">
        <w:rPr>
          <w:sz w:val="24"/>
          <w:szCs w:val="24"/>
        </w:rPr>
        <w:t xml:space="preserve"> фирменного шрифта, цветовой гаммы</w:t>
      </w:r>
      <w:r w:rsidR="008B290F">
        <w:rPr>
          <w:sz w:val="24"/>
          <w:szCs w:val="24"/>
        </w:rPr>
        <w:t>, графических элементов по теме задания</w:t>
      </w:r>
      <w:r w:rsidR="001E68C9">
        <w:rPr>
          <w:sz w:val="24"/>
          <w:szCs w:val="24"/>
        </w:rPr>
        <w:t>.</w:t>
      </w:r>
      <w:r w:rsidR="00E61797">
        <w:rPr>
          <w:sz w:val="24"/>
          <w:szCs w:val="24"/>
        </w:rPr>
        <w:t xml:space="preserve"> При </w:t>
      </w:r>
      <w:r w:rsidR="00631F20">
        <w:rPr>
          <w:sz w:val="24"/>
          <w:szCs w:val="24"/>
        </w:rPr>
        <w:t>разработке упаковки</w:t>
      </w:r>
      <w:r w:rsidR="00631F20" w:rsidRPr="00631F20">
        <w:rPr>
          <w:sz w:val="24"/>
          <w:szCs w:val="24"/>
        </w:rPr>
        <w:t xml:space="preserve"> </w:t>
      </w:r>
      <w:r w:rsidR="00E43C2F">
        <w:rPr>
          <w:sz w:val="24"/>
          <w:szCs w:val="24"/>
        </w:rPr>
        <w:t xml:space="preserve">исполняется </w:t>
      </w:r>
      <w:r w:rsidR="00631F20">
        <w:rPr>
          <w:sz w:val="24"/>
          <w:szCs w:val="24"/>
        </w:rPr>
        <w:t xml:space="preserve">чертеж развертки </w:t>
      </w:r>
      <w:r w:rsidR="00E43C2F">
        <w:rPr>
          <w:sz w:val="24"/>
          <w:szCs w:val="24"/>
        </w:rPr>
        <w:t xml:space="preserve">и </w:t>
      </w:r>
      <w:r w:rsidR="00631F20">
        <w:rPr>
          <w:sz w:val="24"/>
          <w:szCs w:val="24"/>
        </w:rPr>
        <w:t xml:space="preserve">отдельно дизайн с рекламным текстом для оформления </w:t>
      </w:r>
      <w:r w:rsidR="008B290F">
        <w:rPr>
          <w:sz w:val="24"/>
          <w:szCs w:val="24"/>
        </w:rPr>
        <w:t xml:space="preserve">наружной, </w:t>
      </w:r>
      <w:r w:rsidR="00631F20">
        <w:rPr>
          <w:sz w:val="24"/>
          <w:szCs w:val="24"/>
        </w:rPr>
        <w:t>визуальной части упаковки</w:t>
      </w:r>
      <w:r w:rsidR="008B290F">
        <w:rPr>
          <w:sz w:val="24"/>
          <w:szCs w:val="24"/>
        </w:rPr>
        <w:t>.</w:t>
      </w:r>
    </w:p>
    <w:p w:rsidR="00275E30" w:rsidRPr="004E7E1A" w:rsidRDefault="00E43C2F" w:rsidP="004E7E1A">
      <w:pPr>
        <w:ind w:firstLine="708"/>
        <w:jc w:val="both"/>
        <w:rPr>
          <w:sz w:val="24"/>
          <w:szCs w:val="24"/>
        </w:rPr>
      </w:pPr>
      <w:r>
        <w:rPr>
          <w:sz w:val="24"/>
          <w:szCs w:val="24"/>
        </w:rPr>
        <w:t xml:space="preserve"> </w:t>
      </w:r>
      <w:r w:rsidR="00275E30" w:rsidRPr="004E7E1A">
        <w:rPr>
          <w:sz w:val="24"/>
          <w:szCs w:val="24"/>
        </w:rPr>
        <w:t>- составляется пояснительная записка;</w:t>
      </w:r>
    </w:p>
    <w:p w:rsidR="00275E30" w:rsidRPr="004E7E1A" w:rsidRDefault="00631F20" w:rsidP="004E7E1A">
      <w:pPr>
        <w:ind w:firstLine="708"/>
        <w:jc w:val="both"/>
        <w:rPr>
          <w:sz w:val="24"/>
          <w:szCs w:val="24"/>
        </w:rPr>
      </w:pPr>
      <w:r>
        <w:rPr>
          <w:sz w:val="24"/>
          <w:szCs w:val="24"/>
        </w:rPr>
        <w:t xml:space="preserve"> </w:t>
      </w:r>
      <w:r w:rsidR="00275E30" w:rsidRPr="004E7E1A">
        <w:rPr>
          <w:sz w:val="24"/>
          <w:szCs w:val="24"/>
        </w:rPr>
        <w:t>-</w:t>
      </w:r>
      <w:r>
        <w:rPr>
          <w:sz w:val="24"/>
          <w:szCs w:val="24"/>
        </w:rPr>
        <w:t xml:space="preserve"> </w:t>
      </w:r>
      <w:r w:rsidR="00275E30" w:rsidRPr="004E7E1A">
        <w:rPr>
          <w:sz w:val="24"/>
          <w:szCs w:val="24"/>
        </w:rPr>
        <w:t>осуществляется компоновка материала, завершаемая графическим исполнением проекта.</w:t>
      </w:r>
    </w:p>
    <w:p w:rsidR="00275E30" w:rsidRPr="004E7E1A" w:rsidRDefault="00275E30" w:rsidP="004E7E1A">
      <w:pPr>
        <w:ind w:firstLine="708"/>
        <w:jc w:val="both"/>
        <w:rPr>
          <w:sz w:val="24"/>
          <w:szCs w:val="24"/>
        </w:rPr>
      </w:pPr>
      <w:r w:rsidRPr="004E7E1A">
        <w:rPr>
          <w:sz w:val="24"/>
          <w:szCs w:val="24"/>
        </w:rPr>
        <w:t>Учебным планом устанавливаются контрольные сроки выполнения отдельных этапов курсовой</w:t>
      </w:r>
      <w:r w:rsidR="00E43C2F">
        <w:rPr>
          <w:sz w:val="24"/>
          <w:szCs w:val="24"/>
        </w:rPr>
        <w:t xml:space="preserve"> </w:t>
      </w:r>
      <w:r w:rsidRPr="004E7E1A">
        <w:rPr>
          <w:sz w:val="24"/>
          <w:szCs w:val="24"/>
        </w:rPr>
        <w:t>работы.</w:t>
      </w:r>
    </w:p>
    <w:p w:rsidR="00275E30" w:rsidRPr="004E7E1A" w:rsidRDefault="00275E30" w:rsidP="004E7E1A">
      <w:pPr>
        <w:jc w:val="both"/>
        <w:rPr>
          <w:sz w:val="24"/>
          <w:szCs w:val="24"/>
        </w:rPr>
      </w:pPr>
    </w:p>
    <w:p w:rsidR="00275E30" w:rsidRPr="004E7E1A" w:rsidRDefault="00275E30" w:rsidP="004E7E1A">
      <w:pPr>
        <w:ind w:firstLine="708"/>
        <w:jc w:val="both"/>
        <w:rPr>
          <w:b/>
          <w:sz w:val="24"/>
          <w:szCs w:val="24"/>
        </w:rPr>
      </w:pPr>
      <w:r w:rsidRPr="004E7E1A">
        <w:rPr>
          <w:b/>
          <w:sz w:val="24"/>
          <w:szCs w:val="24"/>
        </w:rPr>
        <w:t>3.3. Подбор исходного объекта дизайн-проектирования</w:t>
      </w:r>
    </w:p>
    <w:p w:rsidR="00275E30" w:rsidRPr="004E7E1A" w:rsidRDefault="00275E30" w:rsidP="00D14E3A">
      <w:pPr>
        <w:ind w:firstLine="708"/>
        <w:jc w:val="both"/>
        <w:rPr>
          <w:sz w:val="24"/>
          <w:szCs w:val="24"/>
        </w:rPr>
      </w:pPr>
      <w:r w:rsidRPr="004E7E1A">
        <w:rPr>
          <w:sz w:val="24"/>
          <w:szCs w:val="24"/>
        </w:rPr>
        <w:t xml:space="preserve">Процесс работы дизайнера от первоначального замысла до исполнения объекта в материале проходит в несколько этапов. Начинается работа с получения задания на проектирование, в котором представляются все необходимые дизайнеру сведения об объекте проектирования: его назначение, функциональные, конструктивные, технологические, эргономические и другие требования. При этом объектом </w:t>
      </w:r>
      <w:r w:rsidR="004F4A65">
        <w:rPr>
          <w:sz w:val="24"/>
          <w:szCs w:val="24"/>
        </w:rPr>
        <w:t xml:space="preserve">графического </w:t>
      </w:r>
      <w:r w:rsidRPr="004E7E1A">
        <w:rPr>
          <w:sz w:val="24"/>
          <w:szCs w:val="24"/>
        </w:rPr>
        <w:t>дизайнерского проектирования может</w:t>
      </w:r>
      <w:r w:rsidR="00D14E3A">
        <w:rPr>
          <w:sz w:val="24"/>
          <w:szCs w:val="24"/>
        </w:rPr>
        <w:t xml:space="preserve"> </w:t>
      </w:r>
      <w:r w:rsidRPr="004E7E1A">
        <w:rPr>
          <w:sz w:val="24"/>
          <w:szCs w:val="24"/>
        </w:rPr>
        <w:t xml:space="preserve">быть как уже существующий </w:t>
      </w:r>
      <w:r w:rsidR="004F4A65">
        <w:rPr>
          <w:sz w:val="24"/>
          <w:szCs w:val="24"/>
        </w:rPr>
        <w:t>фирменный стиль объекта</w:t>
      </w:r>
      <w:r w:rsidRPr="004E7E1A">
        <w:rPr>
          <w:sz w:val="24"/>
          <w:szCs w:val="24"/>
        </w:rPr>
        <w:t xml:space="preserve">, так и создание принципиально нового </w:t>
      </w:r>
      <w:r w:rsidR="004F4A65">
        <w:rPr>
          <w:sz w:val="24"/>
          <w:szCs w:val="24"/>
        </w:rPr>
        <w:t xml:space="preserve">графического решения фирменного стиля </w:t>
      </w:r>
      <w:r w:rsidRPr="004E7E1A">
        <w:rPr>
          <w:sz w:val="24"/>
          <w:szCs w:val="24"/>
        </w:rPr>
        <w:t>объекта</w:t>
      </w:r>
      <w:r w:rsidR="00D14E3A">
        <w:rPr>
          <w:sz w:val="24"/>
          <w:szCs w:val="24"/>
        </w:rPr>
        <w:t>, в том числе и редизайн.</w:t>
      </w:r>
    </w:p>
    <w:p w:rsidR="0084227A" w:rsidRDefault="00275E30" w:rsidP="00DF6263">
      <w:pPr>
        <w:spacing w:line="276" w:lineRule="auto"/>
        <w:ind w:firstLine="708"/>
        <w:jc w:val="both"/>
        <w:rPr>
          <w:sz w:val="24"/>
          <w:szCs w:val="24"/>
        </w:rPr>
      </w:pPr>
      <w:r w:rsidRPr="004E7E1A">
        <w:rPr>
          <w:sz w:val="24"/>
          <w:szCs w:val="24"/>
        </w:rPr>
        <w:t xml:space="preserve">Параметры и функции </w:t>
      </w:r>
      <w:r w:rsidR="004F4A65">
        <w:rPr>
          <w:sz w:val="24"/>
          <w:szCs w:val="24"/>
        </w:rPr>
        <w:t>темы состава графического дизайна</w:t>
      </w:r>
      <w:r w:rsidRPr="004E7E1A">
        <w:rPr>
          <w:sz w:val="24"/>
          <w:szCs w:val="24"/>
        </w:rPr>
        <w:t xml:space="preserve"> должны быть соразмерны задачам курсовой</w:t>
      </w:r>
      <w:r w:rsidR="004F4A65">
        <w:rPr>
          <w:sz w:val="24"/>
          <w:szCs w:val="24"/>
        </w:rPr>
        <w:t xml:space="preserve"> </w:t>
      </w:r>
      <w:r w:rsidRPr="004E7E1A">
        <w:rPr>
          <w:sz w:val="24"/>
          <w:szCs w:val="24"/>
        </w:rPr>
        <w:t xml:space="preserve">работы определенной направленности. Если это разработка </w:t>
      </w:r>
      <w:r w:rsidR="004F4A65">
        <w:rPr>
          <w:sz w:val="24"/>
          <w:szCs w:val="24"/>
        </w:rPr>
        <w:t xml:space="preserve">фирменного стиля </w:t>
      </w:r>
      <w:r w:rsidRPr="004E7E1A">
        <w:rPr>
          <w:sz w:val="24"/>
          <w:szCs w:val="24"/>
        </w:rPr>
        <w:t xml:space="preserve">объекта, то   студент должен </w:t>
      </w:r>
      <w:r w:rsidR="004F4A65">
        <w:rPr>
          <w:sz w:val="24"/>
          <w:szCs w:val="24"/>
        </w:rPr>
        <w:t xml:space="preserve">обеспечить </w:t>
      </w:r>
      <w:r w:rsidR="0084227A">
        <w:rPr>
          <w:sz w:val="24"/>
          <w:szCs w:val="24"/>
        </w:rPr>
        <w:t xml:space="preserve">необходимый </w:t>
      </w:r>
      <w:r w:rsidR="004F4A65">
        <w:rPr>
          <w:sz w:val="24"/>
          <w:szCs w:val="24"/>
        </w:rPr>
        <w:t xml:space="preserve">состав (комплект) </w:t>
      </w:r>
      <w:r w:rsidR="00784101">
        <w:rPr>
          <w:sz w:val="24"/>
          <w:szCs w:val="24"/>
        </w:rPr>
        <w:t>графических работ по теме</w:t>
      </w:r>
      <w:r w:rsidR="0084227A">
        <w:rPr>
          <w:sz w:val="24"/>
          <w:szCs w:val="24"/>
        </w:rPr>
        <w:t>.</w:t>
      </w:r>
      <w:r w:rsidRPr="004E7E1A">
        <w:rPr>
          <w:sz w:val="24"/>
          <w:szCs w:val="24"/>
        </w:rPr>
        <w:t xml:space="preserve"> </w:t>
      </w:r>
      <w:r w:rsidR="0084227A">
        <w:rPr>
          <w:sz w:val="24"/>
          <w:szCs w:val="24"/>
        </w:rPr>
        <w:t>В</w:t>
      </w:r>
      <w:r w:rsidRPr="004E7E1A">
        <w:rPr>
          <w:sz w:val="24"/>
          <w:szCs w:val="24"/>
        </w:rPr>
        <w:t>ыполн</w:t>
      </w:r>
      <w:r w:rsidR="0084227A">
        <w:rPr>
          <w:sz w:val="24"/>
          <w:szCs w:val="24"/>
        </w:rPr>
        <w:t>ить</w:t>
      </w:r>
      <w:r w:rsidRPr="004E7E1A">
        <w:rPr>
          <w:sz w:val="24"/>
          <w:szCs w:val="24"/>
        </w:rPr>
        <w:t xml:space="preserve"> эскизные прорисовки</w:t>
      </w:r>
      <w:r w:rsidR="00D14E3A">
        <w:rPr>
          <w:sz w:val="24"/>
          <w:szCs w:val="24"/>
        </w:rPr>
        <w:t xml:space="preserve"> логотипа</w:t>
      </w:r>
      <w:r w:rsidRPr="004E7E1A">
        <w:rPr>
          <w:sz w:val="24"/>
          <w:szCs w:val="24"/>
        </w:rPr>
        <w:t>,</w:t>
      </w:r>
      <w:r w:rsidR="00784101">
        <w:rPr>
          <w:sz w:val="24"/>
          <w:szCs w:val="24"/>
        </w:rPr>
        <w:t xml:space="preserve"> варианты композиционных предложений</w:t>
      </w:r>
      <w:r w:rsidR="00D14E3A">
        <w:rPr>
          <w:sz w:val="24"/>
          <w:szCs w:val="24"/>
        </w:rPr>
        <w:t xml:space="preserve"> </w:t>
      </w:r>
      <w:r w:rsidR="00784101">
        <w:rPr>
          <w:sz w:val="24"/>
          <w:szCs w:val="24"/>
        </w:rPr>
        <w:t xml:space="preserve"> графических и цветовых исполнений</w:t>
      </w:r>
      <w:r w:rsidRPr="004E7E1A">
        <w:rPr>
          <w:sz w:val="24"/>
          <w:szCs w:val="24"/>
        </w:rPr>
        <w:t xml:space="preserve"> и т.д.  Если это реальные</w:t>
      </w:r>
      <w:r w:rsidR="00784101">
        <w:rPr>
          <w:sz w:val="24"/>
          <w:szCs w:val="24"/>
        </w:rPr>
        <w:t xml:space="preserve"> графические работы</w:t>
      </w:r>
      <w:r w:rsidRPr="004E7E1A">
        <w:rPr>
          <w:sz w:val="24"/>
          <w:szCs w:val="24"/>
        </w:rPr>
        <w:t xml:space="preserve">, подлежащие </w:t>
      </w:r>
      <w:r w:rsidR="00D14E3A">
        <w:rPr>
          <w:sz w:val="24"/>
          <w:szCs w:val="24"/>
        </w:rPr>
        <w:t xml:space="preserve">для разработки </w:t>
      </w:r>
      <w:r w:rsidR="00784101">
        <w:rPr>
          <w:sz w:val="24"/>
          <w:szCs w:val="24"/>
        </w:rPr>
        <w:t xml:space="preserve"> бренд</w:t>
      </w:r>
      <w:r w:rsidR="00D14E3A">
        <w:rPr>
          <w:sz w:val="24"/>
          <w:szCs w:val="24"/>
        </w:rPr>
        <w:t>а</w:t>
      </w:r>
      <w:r w:rsidR="00784101">
        <w:rPr>
          <w:sz w:val="24"/>
          <w:szCs w:val="24"/>
        </w:rPr>
        <w:t xml:space="preserve"> компании</w:t>
      </w:r>
      <w:r w:rsidRPr="004E7E1A">
        <w:rPr>
          <w:sz w:val="24"/>
          <w:szCs w:val="24"/>
        </w:rPr>
        <w:t xml:space="preserve">, </w:t>
      </w:r>
      <w:r w:rsidR="00784101">
        <w:rPr>
          <w:sz w:val="24"/>
          <w:szCs w:val="24"/>
        </w:rPr>
        <w:t>необходимо изучить историю компании «заказчика»,</w:t>
      </w:r>
      <w:r w:rsidRPr="004E7E1A">
        <w:rPr>
          <w:sz w:val="24"/>
          <w:szCs w:val="24"/>
        </w:rPr>
        <w:t xml:space="preserve"> изучить  исходную</w:t>
      </w:r>
      <w:r w:rsidR="00784101">
        <w:rPr>
          <w:sz w:val="24"/>
          <w:szCs w:val="24"/>
        </w:rPr>
        <w:t xml:space="preserve"> </w:t>
      </w:r>
      <w:r w:rsidRPr="004E7E1A">
        <w:rPr>
          <w:sz w:val="24"/>
          <w:szCs w:val="24"/>
        </w:rPr>
        <w:t xml:space="preserve"> документацию, отражающую их статус</w:t>
      </w:r>
      <w:r w:rsidR="00784101">
        <w:rPr>
          <w:sz w:val="24"/>
          <w:szCs w:val="24"/>
        </w:rPr>
        <w:t xml:space="preserve"> для создания нового бреда</w:t>
      </w:r>
      <w:r w:rsidRPr="004E7E1A">
        <w:rPr>
          <w:sz w:val="24"/>
          <w:szCs w:val="24"/>
        </w:rPr>
        <w:t xml:space="preserve"> и реализации проект</w:t>
      </w:r>
      <w:r w:rsidR="00784101">
        <w:rPr>
          <w:sz w:val="24"/>
          <w:szCs w:val="24"/>
        </w:rPr>
        <w:t>а</w:t>
      </w:r>
      <w:r w:rsidRPr="004E7E1A">
        <w:rPr>
          <w:sz w:val="24"/>
          <w:szCs w:val="24"/>
        </w:rPr>
        <w:t>.</w:t>
      </w:r>
      <w:r w:rsidR="0084227A" w:rsidRPr="0084227A">
        <w:rPr>
          <w:sz w:val="24"/>
          <w:szCs w:val="24"/>
        </w:rPr>
        <w:t xml:space="preserve"> </w:t>
      </w:r>
      <w:r w:rsidR="0084227A">
        <w:rPr>
          <w:sz w:val="24"/>
          <w:szCs w:val="24"/>
        </w:rPr>
        <w:t>П</w:t>
      </w:r>
      <w:r w:rsidR="0084227A" w:rsidRPr="0084227A">
        <w:rPr>
          <w:sz w:val="24"/>
          <w:szCs w:val="24"/>
        </w:rPr>
        <w:t xml:space="preserve">роработка и стилистика графической подачи авторского замысла реализуются </w:t>
      </w:r>
      <w:r w:rsidR="00DF6263">
        <w:rPr>
          <w:sz w:val="24"/>
          <w:szCs w:val="24"/>
        </w:rPr>
        <w:t xml:space="preserve">студентом </w:t>
      </w:r>
      <w:r w:rsidR="0084227A" w:rsidRPr="0084227A">
        <w:rPr>
          <w:sz w:val="24"/>
          <w:szCs w:val="24"/>
        </w:rPr>
        <w:t>в соответствии с принятой творческой дизайн-концепцией, как результат рекламной концепции и политики позиционирования компании или фирмы.</w:t>
      </w:r>
    </w:p>
    <w:p w:rsidR="00275E30" w:rsidRDefault="00275E30" w:rsidP="004E7E1A">
      <w:pPr>
        <w:ind w:firstLine="708"/>
        <w:jc w:val="both"/>
        <w:rPr>
          <w:sz w:val="24"/>
          <w:szCs w:val="24"/>
        </w:rPr>
      </w:pPr>
      <w:r w:rsidRPr="004E7E1A">
        <w:rPr>
          <w:sz w:val="24"/>
          <w:szCs w:val="24"/>
        </w:rPr>
        <w:t xml:space="preserve"> В учебном</w:t>
      </w:r>
      <w:r w:rsidR="00DF6263">
        <w:rPr>
          <w:sz w:val="24"/>
          <w:szCs w:val="24"/>
        </w:rPr>
        <w:t xml:space="preserve"> курсовом </w:t>
      </w:r>
      <w:r w:rsidRPr="004E7E1A">
        <w:rPr>
          <w:sz w:val="24"/>
          <w:szCs w:val="24"/>
        </w:rPr>
        <w:t>проекте желательно моделировать ситуацию ограничений, разрабатывая соответствующую тактику</w:t>
      </w:r>
      <w:r w:rsidR="00DF6263">
        <w:rPr>
          <w:sz w:val="24"/>
          <w:szCs w:val="24"/>
        </w:rPr>
        <w:t xml:space="preserve"> и последовательность</w:t>
      </w:r>
      <w:r w:rsidRPr="004E7E1A">
        <w:rPr>
          <w:sz w:val="24"/>
          <w:szCs w:val="24"/>
        </w:rPr>
        <w:t xml:space="preserve"> проектирования.</w:t>
      </w:r>
    </w:p>
    <w:p w:rsidR="0084227A" w:rsidRPr="0084227A" w:rsidRDefault="0084227A" w:rsidP="0084227A">
      <w:pPr>
        <w:spacing w:line="276" w:lineRule="auto"/>
        <w:ind w:firstLine="708"/>
        <w:jc w:val="both"/>
        <w:rPr>
          <w:sz w:val="24"/>
          <w:szCs w:val="24"/>
        </w:rPr>
      </w:pPr>
      <w:r w:rsidRPr="0084227A">
        <w:rPr>
          <w:sz w:val="24"/>
          <w:szCs w:val="24"/>
        </w:rPr>
        <w:t>В соответствии с тематикой и задачами курсовой работы:</w:t>
      </w:r>
    </w:p>
    <w:p w:rsidR="0084227A" w:rsidRPr="0084227A" w:rsidRDefault="0084227A" w:rsidP="0084227A">
      <w:pPr>
        <w:spacing w:line="276" w:lineRule="auto"/>
        <w:ind w:firstLine="708"/>
        <w:jc w:val="both"/>
        <w:rPr>
          <w:sz w:val="24"/>
          <w:szCs w:val="24"/>
        </w:rPr>
      </w:pPr>
      <w:r w:rsidRPr="0084227A">
        <w:rPr>
          <w:sz w:val="24"/>
          <w:szCs w:val="24"/>
        </w:rPr>
        <w:t>- проводятся исследовательские работы по изучению деятельности выбранного предприятия, компании или фирмы.</w:t>
      </w:r>
    </w:p>
    <w:p w:rsidR="0084227A" w:rsidRPr="0084227A" w:rsidRDefault="0084227A" w:rsidP="0084227A">
      <w:pPr>
        <w:spacing w:line="276" w:lineRule="auto"/>
        <w:ind w:firstLine="708"/>
        <w:jc w:val="both"/>
        <w:rPr>
          <w:sz w:val="24"/>
          <w:szCs w:val="24"/>
        </w:rPr>
      </w:pPr>
      <w:r w:rsidRPr="0084227A">
        <w:rPr>
          <w:sz w:val="24"/>
          <w:szCs w:val="24"/>
        </w:rPr>
        <w:t>- выявляется рекламная информация</w:t>
      </w:r>
      <w:r>
        <w:rPr>
          <w:sz w:val="24"/>
          <w:szCs w:val="24"/>
        </w:rPr>
        <w:t>,</w:t>
      </w:r>
      <w:r w:rsidRPr="0084227A">
        <w:rPr>
          <w:sz w:val="24"/>
          <w:szCs w:val="24"/>
        </w:rPr>
        <w:t xml:space="preserve"> которую должен отражать</w:t>
      </w:r>
      <w:r w:rsidR="00DF6263">
        <w:rPr>
          <w:sz w:val="24"/>
          <w:szCs w:val="24"/>
        </w:rPr>
        <w:t xml:space="preserve"> состав проекта</w:t>
      </w:r>
      <w:r w:rsidRPr="0084227A">
        <w:rPr>
          <w:sz w:val="24"/>
          <w:szCs w:val="24"/>
        </w:rPr>
        <w:t xml:space="preserve"> </w:t>
      </w:r>
      <w:r w:rsidR="00DF6263">
        <w:rPr>
          <w:sz w:val="24"/>
          <w:szCs w:val="24"/>
        </w:rPr>
        <w:t>(</w:t>
      </w:r>
      <w:r w:rsidR="00D14E3A">
        <w:rPr>
          <w:sz w:val="24"/>
          <w:szCs w:val="24"/>
        </w:rPr>
        <w:t xml:space="preserve">буклет, </w:t>
      </w:r>
      <w:r w:rsidR="00DF6263">
        <w:rPr>
          <w:sz w:val="24"/>
          <w:szCs w:val="24"/>
        </w:rPr>
        <w:t xml:space="preserve">слоган, </w:t>
      </w:r>
      <w:r w:rsidRPr="0084227A">
        <w:rPr>
          <w:sz w:val="24"/>
          <w:szCs w:val="24"/>
        </w:rPr>
        <w:t>плакат</w:t>
      </w:r>
      <w:r w:rsidR="00D14E3A">
        <w:rPr>
          <w:sz w:val="24"/>
          <w:szCs w:val="24"/>
        </w:rPr>
        <w:t xml:space="preserve"> и др.</w:t>
      </w:r>
      <w:r w:rsidR="00DF6263">
        <w:rPr>
          <w:sz w:val="24"/>
          <w:szCs w:val="24"/>
        </w:rPr>
        <w:t>)</w:t>
      </w:r>
      <w:r w:rsidRPr="0084227A">
        <w:rPr>
          <w:sz w:val="24"/>
          <w:szCs w:val="24"/>
        </w:rPr>
        <w:t>.</w:t>
      </w:r>
    </w:p>
    <w:p w:rsidR="00D14E3A" w:rsidRDefault="0084227A" w:rsidP="0084227A">
      <w:pPr>
        <w:spacing w:line="276" w:lineRule="auto"/>
        <w:ind w:firstLine="708"/>
        <w:jc w:val="both"/>
        <w:rPr>
          <w:sz w:val="24"/>
          <w:szCs w:val="24"/>
        </w:rPr>
      </w:pPr>
      <w:r w:rsidRPr="0084227A">
        <w:rPr>
          <w:sz w:val="24"/>
          <w:szCs w:val="24"/>
        </w:rPr>
        <w:t>- изучаются аналоги сходных объектов</w:t>
      </w:r>
    </w:p>
    <w:p w:rsidR="0084227A" w:rsidRPr="0084227A" w:rsidRDefault="00D14E3A" w:rsidP="0084227A">
      <w:pPr>
        <w:spacing w:line="276" w:lineRule="auto"/>
        <w:ind w:firstLine="708"/>
        <w:jc w:val="both"/>
        <w:rPr>
          <w:sz w:val="24"/>
          <w:szCs w:val="24"/>
        </w:rPr>
      </w:pPr>
      <w:r>
        <w:rPr>
          <w:sz w:val="24"/>
          <w:szCs w:val="24"/>
        </w:rPr>
        <w:t>-</w:t>
      </w:r>
      <w:r w:rsidRPr="00D14E3A">
        <w:rPr>
          <w:sz w:val="24"/>
          <w:szCs w:val="24"/>
        </w:rPr>
        <w:t xml:space="preserve"> </w:t>
      </w:r>
      <w:r w:rsidRPr="0084227A">
        <w:rPr>
          <w:sz w:val="24"/>
          <w:szCs w:val="24"/>
        </w:rPr>
        <w:t>формируется творческая концепция;</w:t>
      </w:r>
    </w:p>
    <w:p w:rsidR="0084227A" w:rsidRPr="0084227A" w:rsidRDefault="0084227A" w:rsidP="0084227A">
      <w:pPr>
        <w:spacing w:line="276" w:lineRule="auto"/>
        <w:ind w:firstLine="708"/>
        <w:jc w:val="both"/>
        <w:rPr>
          <w:sz w:val="24"/>
          <w:szCs w:val="24"/>
        </w:rPr>
      </w:pPr>
      <w:r w:rsidRPr="0084227A">
        <w:rPr>
          <w:sz w:val="24"/>
          <w:szCs w:val="24"/>
        </w:rPr>
        <w:t>- выполняются пробные эскизы вариантов творческого замысла;</w:t>
      </w:r>
    </w:p>
    <w:p w:rsidR="00F525FA" w:rsidRDefault="0084227A" w:rsidP="00DF6263">
      <w:pPr>
        <w:spacing w:line="276" w:lineRule="auto"/>
        <w:ind w:firstLine="708"/>
        <w:rPr>
          <w:sz w:val="24"/>
          <w:szCs w:val="24"/>
        </w:rPr>
      </w:pPr>
      <w:r w:rsidRPr="0084227A">
        <w:rPr>
          <w:sz w:val="24"/>
          <w:szCs w:val="24"/>
        </w:rPr>
        <w:t>-</w:t>
      </w:r>
      <w:r w:rsidR="00DF6263">
        <w:rPr>
          <w:sz w:val="24"/>
          <w:szCs w:val="24"/>
        </w:rPr>
        <w:t xml:space="preserve"> </w:t>
      </w:r>
      <w:r w:rsidRPr="0084227A">
        <w:rPr>
          <w:sz w:val="24"/>
          <w:szCs w:val="24"/>
        </w:rPr>
        <w:t xml:space="preserve">осуществляется компоновка </w:t>
      </w:r>
      <w:r w:rsidR="00F525FA">
        <w:rPr>
          <w:sz w:val="24"/>
          <w:szCs w:val="24"/>
        </w:rPr>
        <w:t xml:space="preserve">графического </w:t>
      </w:r>
      <w:r w:rsidRPr="0084227A">
        <w:rPr>
          <w:sz w:val="24"/>
          <w:szCs w:val="24"/>
        </w:rPr>
        <w:t>материала</w:t>
      </w:r>
      <w:r w:rsidR="00F525FA" w:rsidRPr="00B529E1">
        <w:rPr>
          <w:sz w:val="24"/>
          <w:szCs w:val="24"/>
        </w:rPr>
        <w:t>;</w:t>
      </w:r>
      <w:r w:rsidR="00F525FA">
        <w:rPr>
          <w:sz w:val="24"/>
          <w:szCs w:val="24"/>
        </w:rPr>
        <w:t xml:space="preserve"> </w:t>
      </w:r>
    </w:p>
    <w:p w:rsidR="00F525FA" w:rsidRPr="00F525FA" w:rsidRDefault="00F525FA" w:rsidP="00DF6263">
      <w:pPr>
        <w:spacing w:line="276" w:lineRule="auto"/>
        <w:ind w:firstLine="708"/>
        <w:rPr>
          <w:sz w:val="24"/>
          <w:szCs w:val="24"/>
        </w:rPr>
      </w:pPr>
      <w:r>
        <w:rPr>
          <w:sz w:val="24"/>
          <w:szCs w:val="24"/>
        </w:rPr>
        <w:t>-</w:t>
      </w:r>
      <w:r w:rsidRPr="00F525FA">
        <w:rPr>
          <w:sz w:val="24"/>
          <w:szCs w:val="24"/>
        </w:rPr>
        <w:t xml:space="preserve"> </w:t>
      </w:r>
      <w:r>
        <w:rPr>
          <w:sz w:val="24"/>
          <w:szCs w:val="24"/>
        </w:rPr>
        <w:t>уточняются выбор гарнитуры шрифта и фирменное цветовое решение</w:t>
      </w:r>
      <w:r w:rsidRPr="00F525FA">
        <w:rPr>
          <w:sz w:val="24"/>
          <w:szCs w:val="24"/>
        </w:rPr>
        <w:t>;</w:t>
      </w:r>
      <w:r>
        <w:rPr>
          <w:sz w:val="24"/>
          <w:szCs w:val="24"/>
        </w:rPr>
        <w:t xml:space="preserve">                                                                          </w:t>
      </w:r>
    </w:p>
    <w:p w:rsidR="00F525FA" w:rsidRDefault="00F525FA" w:rsidP="00DF6263">
      <w:pPr>
        <w:spacing w:line="276" w:lineRule="auto"/>
        <w:ind w:firstLine="708"/>
        <w:rPr>
          <w:sz w:val="24"/>
          <w:szCs w:val="24"/>
        </w:rPr>
      </w:pPr>
      <w:r>
        <w:rPr>
          <w:sz w:val="24"/>
          <w:szCs w:val="24"/>
        </w:rPr>
        <w:t>- разрабатываются оригиналы дизайна выполненной  продукции</w:t>
      </w:r>
      <w:r w:rsidRPr="00F525FA">
        <w:rPr>
          <w:sz w:val="24"/>
          <w:szCs w:val="24"/>
        </w:rPr>
        <w:t xml:space="preserve"> </w:t>
      </w:r>
      <w:r w:rsidRPr="0084227A">
        <w:rPr>
          <w:sz w:val="24"/>
          <w:szCs w:val="24"/>
        </w:rPr>
        <w:t>в графическом редакторе</w:t>
      </w:r>
      <w:r>
        <w:rPr>
          <w:sz w:val="24"/>
          <w:szCs w:val="24"/>
        </w:rPr>
        <w:t xml:space="preserve">, используя программу  </w:t>
      </w:r>
      <w:r>
        <w:rPr>
          <w:sz w:val="24"/>
          <w:szCs w:val="24"/>
          <w:lang w:val="en-US"/>
        </w:rPr>
        <w:t>Adobe</w:t>
      </w:r>
      <w:r w:rsidRPr="00DF6263">
        <w:rPr>
          <w:sz w:val="24"/>
          <w:szCs w:val="24"/>
        </w:rPr>
        <w:t xml:space="preserve"> </w:t>
      </w:r>
      <w:r>
        <w:rPr>
          <w:sz w:val="24"/>
          <w:szCs w:val="24"/>
          <w:lang w:val="en-US"/>
        </w:rPr>
        <w:t>in</w:t>
      </w:r>
      <w:r w:rsidRPr="00DF6263">
        <w:rPr>
          <w:sz w:val="24"/>
          <w:szCs w:val="24"/>
        </w:rPr>
        <w:t xml:space="preserve"> </w:t>
      </w:r>
      <w:r>
        <w:rPr>
          <w:sz w:val="24"/>
          <w:szCs w:val="24"/>
          <w:lang w:val="en-US"/>
        </w:rPr>
        <w:t>Design</w:t>
      </w:r>
      <w:r>
        <w:rPr>
          <w:sz w:val="24"/>
          <w:szCs w:val="24"/>
        </w:rPr>
        <w:t>.</w:t>
      </w:r>
    </w:p>
    <w:p w:rsidR="0084227A" w:rsidRPr="0084227A" w:rsidRDefault="0084227A" w:rsidP="004E7E1A">
      <w:pPr>
        <w:ind w:firstLine="708"/>
        <w:jc w:val="both"/>
        <w:rPr>
          <w:sz w:val="24"/>
          <w:szCs w:val="24"/>
        </w:rPr>
      </w:pPr>
    </w:p>
    <w:p w:rsidR="00275E30" w:rsidRPr="004E7E1A" w:rsidRDefault="00275E30" w:rsidP="004E7E1A">
      <w:pPr>
        <w:ind w:firstLine="708"/>
        <w:jc w:val="both"/>
        <w:rPr>
          <w:sz w:val="24"/>
          <w:szCs w:val="24"/>
        </w:rPr>
      </w:pPr>
    </w:p>
    <w:p w:rsidR="00275E30" w:rsidRPr="004E7E1A" w:rsidRDefault="00275E30" w:rsidP="004E7E1A">
      <w:pPr>
        <w:ind w:firstLine="708"/>
        <w:jc w:val="both"/>
        <w:rPr>
          <w:b/>
          <w:sz w:val="24"/>
          <w:szCs w:val="24"/>
        </w:rPr>
      </w:pPr>
      <w:r w:rsidRPr="004E7E1A">
        <w:rPr>
          <w:b/>
          <w:sz w:val="24"/>
          <w:szCs w:val="24"/>
        </w:rPr>
        <w:t>3.4.</w:t>
      </w:r>
      <w:r w:rsidR="00B529E1">
        <w:rPr>
          <w:b/>
          <w:sz w:val="24"/>
          <w:szCs w:val="24"/>
        </w:rPr>
        <w:t xml:space="preserve"> </w:t>
      </w:r>
      <w:r w:rsidRPr="004E7E1A">
        <w:rPr>
          <w:b/>
          <w:sz w:val="24"/>
          <w:szCs w:val="24"/>
        </w:rPr>
        <w:t>Анализ объекта проектирования и аналогов</w:t>
      </w:r>
    </w:p>
    <w:p w:rsidR="00275E30" w:rsidRPr="004E7E1A" w:rsidRDefault="00275E30" w:rsidP="004E7E1A">
      <w:pPr>
        <w:ind w:firstLine="708"/>
        <w:jc w:val="both"/>
        <w:rPr>
          <w:sz w:val="24"/>
          <w:szCs w:val="24"/>
        </w:rPr>
      </w:pPr>
      <w:r w:rsidRPr="004E7E1A">
        <w:rPr>
          <w:sz w:val="24"/>
          <w:szCs w:val="24"/>
        </w:rPr>
        <w:t xml:space="preserve">Для определения возможных направлений проектирования необходима полная ясность с </w:t>
      </w:r>
      <w:r w:rsidR="008D43BF">
        <w:rPr>
          <w:sz w:val="24"/>
          <w:szCs w:val="24"/>
        </w:rPr>
        <w:t xml:space="preserve">тематикой графического задания </w:t>
      </w:r>
      <w:r w:rsidRPr="004E7E1A">
        <w:rPr>
          <w:sz w:val="24"/>
          <w:szCs w:val="24"/>
        </w:rPr>
        <w:t xml:space="preserve">объекта, его функциональным назначением, </w:t>
      </w:r>
      <w:r w:rsidR="008D43BF">
        <w:rPr>
          <w:sz w:val="24"/>
          <w:szCs w:val="24"/>
        </w:rPr>
        <w:t>им</w:t>
      </w:r>
      <w:r w:rsidR="00AE5CB2">
        <w:rPr>
          <w:sz w:val="24"/>
          <w:szCs w:val="24"/>
        </w:rPr>
        <w:t>и</w:t>
      </w:r>
      <w:r w:rsidR="008D43BF">
        <w:rPr>
          <w:sz w:val="24"/>
          <w:szCs w:val="24"/>
        </w:rPr>
        <w:t>джем</w:t>
      </w:r>
      <w:r w:rsidR="0039420D">
        <w:rPr>
          <w:sz w:val="24"/>
          <w:szCs w:val="24"/>
        </w:rPr>
        <w:t>,</w:t>
      </w:r>
      <w:r w:rsidR="008D43BF">
        <w:rPr>
          <w:sz w:val="24"/>
          <w:szCs w:val="24"/>
        </w:rPr>
        <w:t xml:space="preserve"> </w:t>
      </w:r>
      <w:r w:rsidRPr="004E7E1A">
        <w:rPr>
          <w:sz w:val="24"/>
          <w:szCs w:val="24"/>
        </w:rPr>
        <w:t>документально фиксированным статусом</w:t>
      </w:r>
      <w:r w:rsidR="005B1D75">
        <w:rPr>
          <w:sz w:val="24"/>
          <w:szCs w:val="24"/>
        </w:rPr>
        <w:t xml:space="preserve"> компании</w:t>
      </w:r>
      <w:r w:rsidRPr="004E7E1A">
        <w:rPr>
          <w:sz w:val="24"/>
          <w:szCs w:val="24"/>
        </w:rPr>
        <w:t xml:space="preserve"> и </w:t>
      </w:r>
      <w:r w:rsidR="0039420D">
        <w:rPr>
          <w:sz w:val="24"/>
          <w:szCs w:val="24"/>
        </w:rPr>
        <w:t xml:space="preserve">возможностью </w:t>
      </w:r>
      <w:r w:rsidRPr="004E7E1A">
        <w:rPr>
          <w:sz w:val="24"/>
          <w:szCs w:val="24"/>
        </w:rPr>
        <w:t>стилистических изменений.</w:t>
      </w:r>
    </w:p>
    <w:p w:rsidR="00275E30" w:rsidRPr="004E7E1A" w:rsidRDefault="00275E30" w:rsidP="004E7E1A">
      <w:pPr>
        <w:ind w:firstLine="708"/>
        <w:jc w:val="both"/>
        <w:rPr>
          <w:sz w:val="24"/>
          <w:szCs w:val="24"/>
        </w:rPr>
      </w:pPr>
      <w:r w:rsidRPr="004E7E1A">
        <w:rPr>
          <w:sz w:val="24"/>
          <w:szCs w:val="24"/>
        </w:rPr>
        <w:t>Учет области допущений уже на первых этапах предпроектной работы позволит не выходить в процессе дальнейшего проектирования за рамки регламентации</w:t>
      </w:r>
      <w:r w:rsidR="0039420D">
        <w:rPr>
          <w:sz w:val="24"/>
          <w:szCs w:val="24"/>
        </w:rPr>
        <w:t xml:space="preserve">  </w:t>
      </w:r>
      <w:r w:rsidRPr="004E7E1A">
        <w:rPr>
          <w:sz w:val="24"/>
          <w:szCs w:val="24"/>
        </w:rPr>
        <w:t xml:space="preserve"> </w:t>
      </w:r>
      <w:r w:rsidR="0039420D">
        <w:rPr>
          <w:sz w:val="24"/>
          <w:szCs w:val="24"/>
        </w:rPr>
        <w:t xml:space="preserve">сохранения или восстановления </w:t>
      </w:r>
      <w:r w:rsidRPr="004E7E1A">
        <w:rPr>
          <w:sz w:val="24"/>
          <w:szCs w:val="24"/>
        </w:rPr>
        <w:t>стилистики.</w:t>
      </w:r>
    </w:p>
    <w:p w:rsidR="00275E30" w:rsidRPr="004E7E1A" w:rsidRDefault="00275E30" w:rsidP="004E7E1A">
      <w:pPr>
        <w:ind w:firstLine="708"/>
        <w:jc w:val="both"/>
        <w:rPr>
          <w:sz w:val="24"/>
          <w:szCs w:val="24"/>
        </w:rPr>
      </w:pPr>
      <w:r w:rsidRPr="004E7E1A">
        <w:rPr>
          <w:sz w:val="24"/>
          <w:szCs w:val="24"/>
        </w:rPr>
        <w:t>Изучение дизайнерских решений объектов, аналогичных заданному, позволяет ускорить процесс поиска уместного и эффективного направления проектирования, использовать существующий опыт с его интерпретацией, избежать проектных ошибок.</w:t>
      </w:r>
    </w:p>
    <w:p w:rsidR="00275E30" w:rsidRPr="004E7E1A" w:rsidRDefault="00275E30" w:rsidP="004E7E1A">
      <w:pPr>
        <w:ind w:firstLine="708"/>
        <w:jc w:val="both"/>
        <w:rPr>
          <w:sz w:val="24"/>
          <w:szCs w:val="24"/>
        </w:rPr>
      </w:pPr>
      <w:r w:rsidRPr="004E7E1A">
        <w:rPr>
          <w:sz w:val="24"/>
          <w:szCs w:val="24"/>
        </w:rPr>
        <w:t>Собранный материал в рисунках, ксерокопиях и др. виде необходимо накапливать и использовать при формировании замысла и рабочем проектировании - как принципиальные решения, так и отдельные детальные находки. Задача студента на данном этапе курсовой</w:t>
      </w:r>
      <w:r w:rsidR="0039420D">
        <w:rPr>
          <w:sz w:val="24"/>
          <w:szCs w:val="24"/>
        </w:rPr>
        <w:t xml:space="preserve"> </w:t>
      </w:r>
      <w:r w:rsidRPr="004E7E1A">
        <w:rPr>
          <w:sz w:val="24"/>
          <w:szCs w:val="24"/>
        </w:rPr>
        <w:t>работы: грамотно пользоваться аналоговым материалом, не смущаться копирования высококачественных образцов, учиться на их основе композиционному и графическому мастерству.</w:t>
      </w:r>
    </w:p>
    <w:p w:rsidR="00275E30" w:rsidRPr="004E7E1A" w:rsidRDefault="00275E30" w:rsidP="004E7E1A">
      <w:pPr>
        <w:jc w:val="both"/>
        <w:rPr>
          <w:sz w:val="24"/>
          <w:szCs w:val="24"/>
        </w:rPr>
      </w:pPr>
    </w:p>
    <w:p w:rsidR="00275E30" w:rsidRPr="004E7E1A" w:rsidRDefault="00275E30" w:rsidP="004E7E1A">
      <w:pPr>
        <w:ind w:firstLine="708"/>
        <w:jc w:val="both"/>
        <w:rPr>
          <w:sz w:val="24"/>
          <w:szCs w:val="24"/>
        </w:rPr>
      </w:pPr>
      <w:r w:rsidRPr="004E7E1A">
        <w:rPr>
          <w:sz w:val="24"/>
          <w:szCs w:val="24"/>
        </w:rPr>
        <w:t xml:space="preserve">На основании изучения исходных материалов по объекту, анализа аналоговых решений выполняется ряд пробных эскизов, фиксирующих возможные направления проектирования. Проведение клаузуры на тему курсовой работы дает возможность сформировать творческую концепцию проекта, суть которой заключается в формализации главного образного и стилистического мотива, в русле которого выполняется его дальнейшая детальная разработка. В основе творческой концепции лежит - целостный, лаконичный, оригинальный замысел, стилистически пронизывающий все разделы проекта. </w:t>
      </w:r>
    </w:p>
    <w:p w:rsidR="00275E30" w:rsidRPr="004E7E1A" w:rsidRDefault="00275E30" w:rsidP="004E7E1A">
      <w:pPr>
        <w:ind w:firstLine="708"/>
        <w:jc w:val="both"/>
        <w:rPr>
          <w:sz w:val="24"/>
          <w:szCs w:val="24"/>
        </w:rPr>
      </w:pPr>
    </w:p>
    <w:p w:rsidR="00275E30" w:rsidRPr="004E7E1A" w:rsidRDefault="00275E30" w:rsidP="004E7E1A">
      <w:pPr>
        <w:ind w:firstLine="708"/>
        <w:jc w:val="both"/>
        <w:rPr>
          <w:b/>
          <w:sz w:val="24"/>
          <w:szCs w:val="24"/>
        </w:rPr>
      </w:pPr>
      <w:r w:rsidRPr="004E7E1A">
        <w:rPr>
          <w:b/>
          <w:sz w:val="24"/>
          <w:szCs w:val="24"/>
        </w:rPr>
        <w:t>3.5. Рабочее проектирование</w:t>
      </w:r>
    </w:p>
    <w:p w:rsidR="00275E30" w:rsidRPr="004E7E1A" w:rsidRDefault="00275E30" w:rsidP="004E7E1A">
      <w:pPr>
        <w:ind w:firstLine="708"/>
        <w:jc w:val="both"/>
        <w:rPr>
          <w:sz w:val="24"/>
          <w:szCs w:val="24"/>
        </w:rPr>
      </w:pPr>
      <w:r w:rsidRPr="004E7E1A">
        <w:rPr>
          <w:sz w:val="24"/>
          <w:szCs w:val="24"/>
        </w:rPr>
        <w:t>Залогом успешности курсовой</w:t>
      </w:r>
      <w:r w:rsidR="0039420D">
        <w:rPr>
          <w:sz w:val="24"/>
          <w:szCs w:val="24"/>
        </w:rPr>
        <w:t xml:space="preserve"> </w:t>
      </w:r>
      <w:r w:rsidRPr="004E7E1A">
        <w:rPr>
          <w:sz w:val="24"/>
          <w:szCs w:val="24"/>
        </w:rPr>
        <w:t>работы является стратегическая программа проектного развития основного направления, его осмысление и оценка с точки зрения функциональной целесообразности,</w:t>
      </w:r>
      <w:r w:rsidR="00C43F47">
        <w:rPr>
          <w:sz w:val="24"/>
          <w:szCs w:val="24"/>
        </w:rPr>
        <w:t xml:space="preserve"> </w:t>
      </w:r>
      <w:r w:rsidRPr="004E7E1A">
        <w:rPr>
          <w:sz w:val="24"/>
          <w:szCs w:val="24"/>
        </w:rPr>
        <w:t>эстетической полноценности, стилистической цельности и, разумеется, неординарности замысла. Рабочие проектные материалы, представляющие варианты пространственного, колористического, декоративного решения, должны постоянно находиться в поле зрения автора, изменяться, дополняться, сопоставляться для того, чтобы в процессе творческого поиска был отработан окончательный вариант проектного направления. Установление этого направления может быть связано с возвращением к первоначальным идеям, с одновременной проработкой деталей и перспективных видов, предварительным формированием композиции графического материала. В разделах рабочего проектирования, затрагивающих общее объемно-планировочное и конструктивное состояние объекта, должны быть учтены предписания нормативных документов - СНиП,</w:t>
      </w:r>
      <w:r w:rsidR="00A4703A">
        <w:rPr>
          <w:sz w:val="24"/>
          <w:szCs w:val="24"/>
        </w:rPr>
        <w:t xml:space="preserve"> ГОСТ</w:t>
      </w:r>
      <w:r w:rsidRPr="004E7E1A">
        <w:rPr>
          <w:sz w:val="24"/>
          <w:szCs w:val="24"/>
        </w:rPr>
        <w:t xml:space="preserve"> регламентирующих</w:t>
      </w:r>
      <w:r w:rsidR="00A4703A">
        <w:rPr>
          <w:sz w:val="24"/>
          <w:szCs w:val="24"/>
        </w:rPr>
        <w:t xml:space="preserve"> и </w:t>
      </w:r>
      <w:r w:rsidRPr="004E7E1A">
        <w:rPr>
          <w:sz w:val="24"/>
          <w:szCs w:val="24"/>
        </w:rPr>
        <w:t xml:space="preserve"> </w:t>
      </w:r>
      <w:r w:rsidR="00A4703A">
        <w:rPr>
          <w:sz w:val="24"/>
          <w:szCs w:val="24"/>
        </w:rPr>
        <w:t xml:space="preserve">определяющих </w:t>
      </w:r>
      <w:r w:rsidRPr="004E7E1A">
        <w:rPr>
          <w:sz w:val="24"/>
          <w:szCs w:val="24"/>
        </w:rPr>
        <w:t>проектные допущения. Проектные разработк</w:t>
      </w:r>
      <w:r w:rsidR="00A4703A">
        <w:rPr>
          <w:sz w:val="24"/>
          <w:szCs w:val="24"/>
        </w:rPr>
        <w:t>и</w:t>
      </w:r>
      <w:r w:rsidRPr="004E7E1A">
        <w:rPr>
          <w:sz w:val="24"/>
          <w:szCs w:val="24"/>
        </w:rPr>
        <w:t xml:space="preserve"> ведутся с учетом принятых нормативов</w:t>
      </w:r>
      <w:r w:rsidR="00A4703A">
        <w:rPr>
          <w:sz w:val="24"/>
          <w:szCs w:val="24"/>
        </w:rPr>
        <w:t>,</w:t>
      </w:r>
      <w:r w:rsidRPr="004E7E1A">
        <w:rPr>
          <w:sz w:val="24"/>
          <w:szCs w:val="24"/>
        </w:rPr>
        <w:t xml:space="preserve"> </w:t>
      </w:r>
      <w:r w:rsidR="00A4703A">
        <w:rPr>
          <w:sz w:val="24"/>
          <w:szCs w:val="24"/>
        </w:rPr>
        <w:t>существующего современного оборудования</w:t>
      </w:r>
      <w:r w:rsidR="00C43F47">
        <w:rPr>
          <w:sz w:val="24"/>
          <w:szCs w:val="24"/>
        </w:rPr>
        <w:t xml:space="preserve">, технологий печати, </w:t>
      </w:r>
      <w:r w:rsidR="00A4703A">
        <w:rPr>
          <w:sz w:val="24"/>
          <w:szCs w:val="24"/>
        </w:rPr>
        <w:t xml:space="preserve">а также </w:t>
      </w:r>
      <w:r w:rsidR="00C43F47">
        <w:rPr>
          <w:sz w:val="24"/>
          <w:szCs w:val="24"/>
        </w:rPr>
        <w:t xml:space="preserve">выбора материала </w:t>
      </w:r>
      <w:r w:rsidR="00022A80">
        <w:rPr>
          <w:sz w:val="24"/>
          <w:szCs w:val="24"/>
        </w:rPr>
        <w:t xml:space="preserve">для производства </w:t>
      </w:r>
      <w:r w:rsidR="00022A80" w:rsidRPr="00022A80">
        <w:rPr>
          <w:sz w:val="24"/>
          <w:szCs w:val="24"/>
        </w:rPr>
        <w:t>полиграфического</w:t>
      </w:r>
      <w:r w:rsidR="00022A80">
        <w:rPr>
          <w:color w:val="FF0000"/>
          <w:sz w:val="24"/>
          <w:szCs w:val="24"/>
        </w:rPr>
        <w:t xml:space="preserve"> </w:t>
      </w:r>
      <w:r w:rsidR="00022A80">
        <w:rPr>
          <w:sz w:val="24"/>
          <w:szCs w:val="24"/>
        </w:rPr>
        <w:t>оригинала</w:t>
      </w:r>
      <w:r w:rsidRPr="004E7E1A">
        <w:rPr>
          <w:sz w:val="24"/>
          <w:szCs w:val="24"/>
        </w:rPr>
        <w:t>.</w:t>
      </w:r>
    </w:p>
    <w:p w:rsidR="00FE2E70" w:rsidRPr="00FE2E70" w:rsidRDefault="00275E30" w:rsidP="004E7E1A">
      <w:pPr>
        <w:ind w:firstLine="708"/>
        <w:jc w:val="both"/>
        <w:rPr>
          <w:sz w:val="24"/>
          <w:szCs w:val="24"/>
        </w:rPr>
      </w:pPr>
      <w:r w:rsidRPr="004E7E1A">
        <w:rPr>
          <w:sz w:val="24"/>
          <w:szCs w:val="24"/>
        </w:rPr>
        <w:t xml:space="preserve">Разработка </w:t>
      </w:r>
      <w:r w:rsidR="00C43F47">
        <w:rPr>
          <w:sz w:val="24"/>
          <w:szCs w:val="24"/>
        </w:rPr>
        <w:t xml:space="preserve">всех составляющих элементов фирменного стиля, </w:t>
      </w:r>
      <w:r w:rsidRPr="004E7E1A">
        <w:rPr>
          <w:sz w:val="24"/>
          <w:szCs w:val="24"/>
        </w:rPr>
        <w:t>должна быть стилистически увязана с общим</w:t>
      </w:r>
      <w:r w:rsidR="00C43F47">
        <w:rPr>
          <w:sz w:val="24"/>
          <w:szCs w:val="24"/>
        </w:rPr>
        <w:t xml:space="preserve"> </w:t>
      </w:r>
      <w:r w:rsidRPr="004E7E1A">
        <w:rPr>
          <w:sz w:val="24"/>
          <w:szCs w:val="24"/>
        </w:rPr>
        <w:t>дизайн</w:t>
      </w:r>
      <w:r w:rsidR="00C43F47">
        <w:rPr>
          <w:sz w:val="24"/>
          <w:szCs w:val="24"/>
        </w:rPr>
        <w:t xml:space="preserve"> - концептом прое</w:t>
      </w:r>
      <w:r w:rsidR="00022A80">
        <w:rPr>
          <w:sz w:val="24"/>
          <w:szCs w:val="24"/>
        </w:rPr>
        <w:t>к</w:t>
      </w:r>
      <w:r w:rsidR="00C43F47">
        <w:rPr>
          <w:sz w:val="24"/>
          <w:szCs w:val="24"/>
        </w:rPr>
        <w:t>та</w:t>
      </w:r>
      <w:r w:rsidRPr="004E7E1A">
        <w:rPr>
          <w:sz w:val="24"/>
          <w:szCs w:val="24"/>
        </w:rPr>
        <w:t>, создавать необходимый художественный эффект</w:t>
      </w:r>
      <w:r w:rsidR="00C43F47">
        <w:rPr>
          <w:sz w:val="24"/>
          <w:szCs w:val="24"/>
        </w:rPr>
        <w:t xml:space="preserve"> и цельность композиционного восприятия</w:t>
      </w:r>
      <w:r w:rsidRPr="004E7E1A">
        <w:rPr>
          <w:sz w:val="24"/>
          <w:szCs w:val="24"/>
        </w:rPr>
        <w:t>. Полностью разработанный в процессе проектирования графический материал компонуется на экспозиционной поверхности.  В окончательном виде экспозиция проекта должна иметь убедительную композицию, профессионально выполненную графику,</w:t>
      </w:r>
      <w:r w:rsidR="00C43F47">
        <w:rPr>
          <w:sz w:val="24"/>
          <w:szCs w:val="24"/>
        </w:rPr>
        <w:t xml:space="preserve"> </w:t>
      </w:r>
      <w:r w:rsidR="00FE2E70">
        <w:rPr>
          <w:sz w:val="24"/>
          <w:szCs w:val="24"/>
        </w:rPr>
        <w:t xml:space="preserve">оформленную презентацию в программе </w:t>
      </w:r>
      <w:r w:rsidR="00FE2E70">
        <w:rPr>
          <w:sz w:val="24"/>
          <w:szCs w:val="24"/>
          <w:lang w:val="en-US"/>
        </w:rPr>
        <w:t>Power</w:t>
      </w:r>
      <w:r w:rsidR="00FE2E70" w:rsidRPr="00FE2E70">
        <w:rPr>
          <w:sz w:val="24"/>
          <w:szCs w:val="24"/>
        </w:rPr>
        <w:t xml:space="preserve"> </w:t>
      </w:r>
      <w:r w:rsidR="00FE2E70">
        <w:rPr>
          <w:sz w:val="24"/>
          <w:szCs w:val="24"/>
          <w:lang w:val="en-US"/>
        </w:rPr>
        <w:t>Poi</w:t>
      </w:r>
      <w:r w:rsidR="00022A80">
        <w:rPr>
          <w:sz w:val="24"/>
          <w:szCs w:val="24"/>
          <w:lang w:val="en-US"/>
        </w:rPr>
        <w:t>n</w:t>
      </w:r>
      <w:r w:rsidR="00FE2E70">
        <w:rPr>
          <w:sz w:val="24"/>
          <w:szCs w:val="24"/>
          <w:lang w:val="en-US"/>
        </w:rPr>
        <w:t>t</w:t>
      </w:r>
      <w:r w:rsidR="00FE2E70" w:rsidRPr="00FE2E70">
        <w:rPr>
          <w:sz w:val="24"/>
          <w:szCs w:val="24"/>
        </w:rPr>
        <w:t>.</w:t>
      </w:r>
    </w:p>
    <w:p w:rsidR="00275E30" w:rsidRPr="004E7E1A" w:rsidRDefault="00275E30" w:rsidP="004E7E1A">
      <w:pPr>
        <w:ind w:firstLine="708"/>
        <w:jc w:val="both"/>
        <w:rPr>
          <w:b/>
          <w:sz w:val="24"/>
          <w:szCs w:val="24"/>
        </w:rPr>
      </w:pPr>
      <w:r w:rsidRPr="004E7E1A">
        <w:rPr>
          <w:b/>
          <w:sz w:val="24"/>
          <w:szCs w:val="24"/>
        </w:rPr>
        <w:t>3.6. Компоновка изобразительного материала</w:t>
      </w:r>
    </w:p>
    <w:p w:rsidR="00275E30" w:rsidRPr="004E7E1A" w:rsidRDefault="00275E30" w:rsidP="004E7E1A">
      <w:pPr>
        <w:ind w:firstLine="708"/>
        <w:jc w:val="both"/>
        <w:rPr>
          <w:sz w:val="24"/>
          <w:szCs w:val="24"/>
        </w:rPr>
      </w:pPr>
      <w:r w:rsidRPr="004E7E1A">
        <w:rPr>
          <w:sz w:val="24"/>
          <w:szCs w:val="24"/>
        </w:rPr>
        <w:t>Рабочее проектирование завершается подготовкой текстового и графического материала, отображающего содержание проекта. В процессе работы над проектом формируется общая идея о том, как будет представлен проект, что и в каком объеме, масштабе, графике необходимо изложить в зрительном ряду - проектной экспозиции. Обращаем внимание на то, что зрительный ряд - не иллюстрация к проекту, это сам проект, поэтому его экспозиция должна давать полное представление о ходе работы и ее результатах.</w:t>
      </w:r>
    </w:p>
    <w:p w:rsidR="00BF00CF" w:rsidRDefault="00275E30" w:rsidP="004E7E1A">
      <w:pPr>
        <w:ind w:firstLine="284"/>
        <w:jc w:val="both"/>
        <w:rPr>
          <w:i/>
          <w:sz w:val="24"/>
          <w:szCs w:val="24"/>
        </w:rPr>
      </w:pPr>
      <w:r w:rsidRPr="004E7E1A">
        <w:rPr>
          <w:sz w:val="24"/>
          <w:szCs w:val="24"/>
        </w:rPr>
        <w:t>В экспозиции демонстрируется логика самого процесса проектирования - от представления исходного материала, его анализа, к разработанному автором решению в проекциях</w:t>
      </w:r>
      <w:r w:rsidR="006538D2">
        <w:rPr>
          <w:sz w:val="24"/>
          <w:szCs w:val="24"/>
        </w:rPr>
        <w:t xml:space="preserve"> в 2-х мерной и 3</w:t>
      </w:r>
      <w:r w:rsidR="006538D2">
        <w:rPr>
          <w:sz w:val="24"/>
          <w:szCs w:val="24"/>
          <w:lang w:val="en-US"/>
        </w:rPr>
        <w:t>D</w:t>
      </w:r>
      <w:r w:rsidR="006538D2" w:rsidRPr="006538D2">
        <w:rPr>
          <w:sz w:val="24"/>
          <w:szCs w:val="24"/>
        </w:rPr>
        <w:t xml:space="preserve"> </w:t>
      </w:r>
      <w:r w:rsidR="006538D2">
        <w:rPr>
          <w:sz w:val="24"/>
          <w:szCs w:val="24"/>
        </w:rPr>
        <w:t>графики</w:t>
      </w:r>
      <w:r w:rsidR="006538D2" w:rsidRPr="006538D2">
        <w:rPr>
          <w:sz w:val="24"/>
          <w:szCs w:val="24"/>
        </w:rPr>
        <w:t xml:space="preserve"> </w:t>
      </w:r>
      <w:r w:rsidR="00DF0F2A">
        <w:rPr>
          <w:sz w:val="24"/>
          <w:szCs w:val="24"/>
        </w:rPr>
        <w:t xml:space="preserve"> в т.ч.</w:t>
      </w:r>
      <w:r w:rsidR="00DF0F2A" w:rsidRPr="00DF0F2A">
        <w:rPr>
          <w:sz w:val="24"/>
          <w:szCs w:val="24"/>
        </w:rPr>
        <w:t xml:space="preserve">: - </w:t>
      </w:r>
      <w:r w:rsidR="006538D2">
        <w:rPr>
          <w:sz w:val="24"/>
          <w:szCs w:val="24"/>
        </w:rPr>
        <w:t>графические макеты, развертки,</w:t>
      </w:r>
      <w:r w:rsidRPr="004E7E1A">
        <w:rPr>
          <w:sz w:val="24"/>
          <w:szCs w:val="24"/>
        </w:rPr>
        <w:t xml:space="preserve"> </w:t>
      </w:r>
      <w:r w:rsidR="006538D2">
        <w:rPr>
          <w:sz w:val="24"/>
          <w:szCs w:val="24"/>
        </w:rPr>
        <w:t>гарнитуры шрифтов, пантоны цвета</w:t>
      </w:r>
      <w:r w:rsidR="00DF0F2A">
        <w:rPr>
          <w:sz w:val="24"/>
          <w:szCs w:val="24"/>
        </w:rPr>
        <w:t xml:space="preserve">, </w:t>
      </w:r>
      <w:r w:rsidRPr="004E7E1A">
        <w:rPr>
          <w:sz w:val="24"/>
          <w:szCs w:val="24"/>
        </w:rPr>
        <w:t xml:space="preserve"> </w:t>
      </w:r>
      <w:r w:rsidR="00DF0F2A">
        <w:rPr>
          <w:sz w:val="24"/>
          <w:szCs w:val="24"/>
        </w:rPr>
        <w:t xml:space="preserve">общую </w:t>
      </w:r>
      <w:r w:rsidRPr="004E7E1A">
        <w:rPr>
          <w:sz w:val="24"/>
          <w:szCs w:val="24"/>
        </w:rPr>
        <w:t>колористик</w:t>
      </w:r>
      <w:r w:rsidR="00DF0F2A">
        <w:rPr>
          <w:sz w:val="24"/>
          <w:szCs w:val="24"/>
        </w:rPr>
        <w:t xml:space="preserve">у, </w:t>
      </w:r>
      <w:r w:rsidRPr="004E7E1A">
        <w:rPr>
          <w:sz w:val="24"/>
          <w:szCs w:val="24"/>
        </w:rPr>
        <w:t xml:space="preserve"> </w:t>
      </w:r>
      <w:r w:rsidR="00DF0F2A">
        <w:rPr>
          <w:sz w:val="24"/>
          <w:szCs w:val="24"/>
        </w:rPr>
        <w:t xml:space="preserve">художественно-графическое и </w:t>
      </w:r>
      <w:r w:rsidRPr="004E7E1A">
        <w:rPr>
          <w:sz w:val="24"/>
          <w:szCs w:val="24"/>
        </w:rPr>
        <w:t>композиционно</w:t>
      </w:r>
      <w:r w:rsidR="00DF0F2A">
        <w:rPr>
          <w:sz w:val="24"/>
          <w:szCs w:val="24"/>
        </w:rPr>
        <w:t>е</w:t>
      </w:r>
      <w:r w:rsidRPr="004E7E1A">
        <w:rPr>
          <w:sz w:val="24"/>
          <w:szCs w:val="24"/>
        </w:rPr>
        <w:t xml:space="preserve"> </w:t>
      </w:r>
      <w:r w:rsidR="00DF0F2A">
        <w:rPr>
          <w:sz w:val="24"/>
          <w:szCs w:val="24"/>
        </w:rPr>
        <w:t>решения проектного замысла по теме задания</w:t>
      </w:r>
      <w:r w:rsidR="008F5A6D">
        <w:rPr>
          <w:sz w:val="24"/>
          <w:szCs w:val="24"/>
        </w:rPr>
        <w:t xml:space="preserve">, </w:t>
      </w:r>
      <w:r w:rsidRPr="004E7E1A">
        <w:rPr>
          <w:sz w:val="24"/>
          <w:szCs w:val="24"/>
        </w:rPr>
        <w:t xml:space="preserve">где  в наиболее рациональном порядке располагаются все элементы проекта. </w:t>
      </w:r>
      <w:r w:rsidR="008F5A6D">
        <w:rPr>
          <w:sz w:val="24"/>
          <w:szCs w:val="24"/>
        </w:rPr>
        <w:t xml:space="preserve">                                                                                              </w:t>
      </w:r>
      <w:r w:rsidRPr="004E7E1A">
        <w:rPr>
          <w:i/>
          <w:sz w:val="24"/>
          <w:szCs w:val="24"/>
        </w:rPr>
        <w:t xml:space="preserve">Например, для </w:t>
      </w:r>
      <w:r w:rsidR="00A43520">
        <w:rPr>
          <w:i/>
          <w:sz w:val="24"/>
          <w:szCs w:val="24"/>
        </w:rPr>
        <w:t>графического проекта</w:t>
      </w:r>
      <w:r w:rsidRPr="004E7E1A">
        <w:rPr>
          <w:i/>
          <w:sz w:val="24"/>
          <w:szCs w:val="24"/>
        </w:rPr>
        <w:t xml:space="preserve"> сначала идет </w:t>
      </w:r>
      <w:r w:rsidR="00A43520">
        <w:rPr>
          <w:i/>
          <w:sz w:val="24"/>
          <w:szCs w:val="24"/>
        </w:rPr>
        <w:t xml:space="preserve">разработка логотипа </w:t>
      </w:r>
      <w:r w:rsidRPr="004E7E1A">
        <w:rPr>
          <w:i/>
          <w:sz w:val="24"/>
          <w:szCs w:val="24"/>
        </w:rPr>
        <w:t xml:space="preserve"> в масштабе (</w:t>
      </w:r>
      <w:r w:rsidR="00A43520">
        <w:rPr>
          <w:i/>
          <w:sz w:val="24"/>
          <w:szCs w:val="24"/>
        </w:rPr>
        <w:t>М</w:t>
      </w:r>
      <w:r w:rsidRPr="004E7E1A">
        <w:rPr>
          <w:i/>
          <w:sz w:val="24"/>
          <w:szCs w:val="24"/>
        </w:rPr>
        <w:t xml:space="preserve">1:1, </w:t>
      </w:r>
      <w:r w:rsidR="006E170D">
        <w:rPr>
          <w:i/>
          <w:sz w:val="24"/>
          <w:szCs w:val="24"/>
        </w:rPr>
        <w:t>М</w:t>
      </w:r>
      <w:r w:rsidRPr="004E7E1A">
        <w:rPr>
          <w:i/>
          <w:sz w:val="24"/>
          <w:szCs w:val="24"/>
        </w:rPr>
        <w:t>1:5</w:t>
      </w:r>
      <w:r w:rsidR="006E170D">
        <w:rPr>
          <w:i/>
          <w:sz w:val="24"/>
          <w:szCs w:val="24"/>
        </w:rPr>
        <w:t>)</w:t>
      </w:r>
      <w:r w:rsidRPr="004E7E1A">
        <w:rPr>
          <w:i/>
          <w:sz w:val="24"/>
          <w:szCs w:val="24"/>
        </w:rPr>
        <w:t xml:space="preserve">, с выделением </w:t>
      </w:r>
      <w:r w:rsidR="006E170D">
        <w:rPr>
          <w:i/>
          <w:sz w:val="24"/>
          <w:szCs w:val="24"/>
        </w:rPr>
        <w:t>предлагаемой гарнитуры фирменных</w:t>
      </w:r>
      <w:r w:rsidR="005E0FE8">
        <w:rPr>
          <w:i/>
          <w:sz w:val="24"/>
          <w:szCs w:val="24"/>
        </w:rPr>
        <w:t xml:space="preserve"> </w:t>
      </w:r>
      <w:r w:rsidR="006E170D">
        <w:rPr>
          <w:i/>
          <w:sz w:val="24"/>
          <w:szCs w:val="24"/>
        </w:rPr>
        <w:t>шрифтов</w:t>
      </w:r>
      <w:r w:rsidR="005E0FE8">
        <w:rPr>
          <w:i/>
          <w:sz w:val="24"/>
          <w:szCs w:val="24"/>
        </w:rPr>
        <w:t xml:space="preserve"> и </w:t>
      </w:r>
      <w:r w:rsidR="006E170D">
        <w:rPr>
          <w:i/>
          <w:sz w:val="24"/>
          <w:szCs w:val="24"/>
        </w:rPr>
        <w:t xml:space="preserve"> цветово</w:t>
      </w:r>
      <w:r w:rsidR="005E0FE8">
        <w:rPr>
          <w:i/>
          <w:sz w:val="24"/>
          <w:szCs w:val="24"/>
        </w:rPr>
        <w:t xml:space="preserve">го </w:t>
      </w:r>
      <w:r w:rsidR="006E170D">
        <w:rPr>
          <w:i/>
          <w:sz w:val="24"/>
          <w:szCs w:val="24"/>
        </w:rPr>
        <w:t>решени</w:t>
      </w:r>
      <w:r w:rsidR="005E0FE8">
        <w:rPr>
          <w:i/>
          <w:sz w:val="24"/>
          <w:szCs w:val="24"/>
        </w:rPr>
        <w:t>я</w:t>
      </w:r>
      <w:r w:rsidR="006E170D">
        <w:rPr>
          <w:i/>
          <w:sz w:val="24"/>
          <w:szCs w:val="24"/>
        </w:rPr>
        <w:t xml:space="preserve"> </w:t>
      </w:r>
      <w:r w:rsidR="005E0FE8">
        <w:rPr>
          <w:i/>
          <w:sz w:val="24"/>
          <w:szCs w:val="24"/>
        </w:rPr>
        <w:t xml:space="preserve">выполненных в </w:t>
      </w:r>
      <w:r w:rsidR="006E170D">
        <w:rPr>
          <w:i/>
          <w:sz w:val="24"/>
          <w:szCs w:val="24"/>
        </w:rPr>
        <w:t>ахроматическ</w:t>
      </w:r>
      <w:r w:rsidR="005E0FE8">
        <w:rPr>
          <w:i/>
          <w:sz w:val="24"/>
          <w:szCs w:val="24"/>
        </w:rPr>
        <w:t>ом</w:t>
      </w:r>
      <w:r w:rsidR="006E170D">
        <w:rPr>
          <w:i/>
          <w:sz w:val="24"/>
          <w:szCs w:val="24"/>
        </w:rPr>
        <w:t xml:space="preserve"> и цветное </w:t>
      </w:r>
      <w:r w:rsidR="005E0FE8">
        <w:rPr>
          <w:i/>
          <w:sz w:val="24"/>
          <w:szCs w:val="24"/>
        </w:rPr>
        <w:t xml:space="preserve">вариантах </w:t>
      </w:r>
      <w:r w:rsidR="006E170D">
        <w:rPr>
          <w:i/>
          <w:sz w:val="24"/>
          <w:szCs w:val="24"/>
        </w:rPr>
        <w:t>исполнени</w:t>
      </w:r>
      <w:r w:rsidR="005E0FE8">
        <w:rPr>
          <w:i/>
          <w:sz w:val="24"/>
          <w:szCs w:val="24"/>
        </w:rPr>
        <w:t>я</w:t>
      </w:r>
      <w:r w:rsidR="006E170D">
        <w:rPr>
          <w:i/>
          <w:sz w:val="24"/>
          <w:szCs w:val="24"/>
        </w:rPr>
        <w:t>.</w:t>
      </w:r>
      <w:r w:rsidRPr="004E7E1A">
        <w:rPr>
          <w:i/>
          <w:sz w:val="24"/>
          <w:szCs w:val="24"/>
        </w:rPr>
        <w:t xml:space="preserve"> </w:t>
      </w:r>
      <w:r w:rsidR="006E170D" w:rsidRPr="008F5A6D">
        <w:rPr>
          <w:i/>
          <w:sz w:val="24"/>
          <w:szCs w:val="24"/>
        </w:rPr>
        <w:t>Демонстрация логотипа на рекламных носителях.</w:t>
      </w:r>
      <w:r w:rsidR="006E170D">
        <w:rPr>
          <w:i/>
          <w:sz w:val="24"/>
          <w:szCs w:val="24"/>
        </w:rPr>
        <w:t xml:space="preserve"> </w:t>
      </w:r>
      <w:r w:rsidRPr="004E7E1A">
        <w:rPr>
          <w:i/>
          <w:sz w:val="24"/>
          <w:szCs w:val="24"/>
        </w:rPr>
        <w:t xml:space="preserve">Далее следуют </w:t>
      </w:r>
      <w:r w:rsidR="006E170D">
        <w:rPr>
          <w:i/>
          <w:sz w:val="24"/>
          <w:szCs w:val="24"/>
        </w:rPr>
        <w:t>материалы с использованием логотипа на деловой документации</w:t>
      </w:r>
      <w:r w:rsidR="005E0FE8" w:rsidRPr="005E0FE8">
        <w:rPr>
          <w:i/>
          <w:sz w:val="24"/>
          <w:szCs w:val="24"/>
        </w:rPr>
        <w:t>:</w:t>
      </w:r>
      <w:r w:rsidR="005E0FE8">
        <w:rPr>
          <w:i/>
          <w:sz w:val="24"/>
          <w:szCs w:val="24"/>
        </w:rPr>
        <w:t xml:space="preserve"> </w:t>
      </w:r>
      <w:r w:rsidR="006E170D">
        <w:rPr>
          <w:i/>
          <w:sz w:val="24"/>
          <w:szCs w:val="24"/>
        </w:rPr>
        <w:t>бланк,</w:t>
      </w:r>
      <w:r w:rsidR="005E0FE8" w:rsidRPr="005E0FE8">
        <w:rPr>
          <w:i/>
          <w:sz w:val="24"/>
          <w:szCs w:val="24"/>
        </w:rPr>
        <w:t xml:space="preserve"> </w:t>
      </w:r>
      <w:r w:rsidR="006E170D">
        <w:rPr>
          <w:i/>
          <w:sz w:val="24"/>
          <w:szCs w:val="24"/>
        </w:rPr>
        <w:t>конверт, вар</w:t>
      </w:r>
      <w:r w:rsidR="005E0FE8">
        <w:rPr>
          <w:i/>
          <w:sz w:val="24"/>
          <w:szCs w:val="24"/>
        </w:rPr>
        <w:t>и</w:t>
      </w:r>
      <w:r w:rsidR="006E170D">
        <w:rPr>
          <w:i/>
          <w:sz w:val="24"/>
          <w:szCs w:val="24"/>
        </w:rPr>
        <w:t>анты визиток</w:t>
      </w:r>
      <w:r w:rsidR="005E0FE8">
        <w:rPr>
          <w:i/>
          <w:sz w:val="24"/>
          <w:szCs w:val="24"/>
        </w:rPr>
        <w:t>. Далее</w:t>
      </w:r>
      <w:r w:rsidR="006E170D">
        <w:rPr>
          <w:i/>
          <w:sz w:val="24"/>
          <w:szCs w:val="24"/>
        </w:rPr>
        <w:t xml:space="preserve"> набор полиграфической продукции</w:t>
      </w:r>
      <w:r w:rsidR="005E0FE8" w:rsidRPr="005E0FE8">
        <w:rPr>
          <w:i/>
          <w:sz w:val="24"/>
          <w:szCs w:val="24"/>
        </w:rPr>
        <w:t xml:space="preserve"> -</w:t>
      </w:r>
      <w:r w:rsidR="005E0FE8">
        <w:rPr>
          <w:i/>
          <w:sz w:val="24"/>
          <w:szCs w:val="24"/>
        </w:rPr>
        <w:t xml:space="preserve"> </w:t>
      </w:r>
      <w:r w:rsidR="006E170D">
        <w:rPr>
          <w:i/>
          <w:sz w:val="24"/>
          <w:szCs w:val="24"/>
        </w:rPr>
        <w:t>(буклет,</w:t>
      </w:r>
      <w:r w:rsidR="005E0FE8">
        <w:rPr>
          <w:i/>
          <w:sz w:val="24"/>
          <w:szCs w:val="24"/>
        </w:rPr>
        <w:t xml:space="preserve"> приглашение, плакат</w:t>
      </w:r>
      <w:r w:rsidR="005E0FE8" w:rsidRPr="005E0FE8">
        <w:rPr>
          <w:i/>
          <w:sz w:val="24"/>
          <w:szCs w:val="24"/>
        </w:rPr>
        <w:t>);</w:t>
      </w:r>
      <w:r w:rsidR="005E0FE8">
        <w:rPr>
          <w:i/>
          <w:sz w:val="24"/>
          <w:szCs w:val="24"/>
        </w:rPr>
        <w:t xml:space="preserve"> сувенирная </w:t>
      </w:r>
      <w:r w:rsidR="00BF00CF">
        <w:rPr>
          <w:i/>
          <w:sz w:val="24"/>
          <w:szCs w:val="24"/>
        </w:rPr>
        <w:t xml:space="preserve">                           </w:t>
      </w:r>
      <w:r w:rsidR="005E0FE8">
        <w:rPr>
          <w:i/>
          <w:sz w:val="24"/>
          <w:szCs w:val="24"/>
        </w:rPr>
        <w:t>продукц</w:t>
      </w:r>
      <w:r w:rsidR="00BF00CF">
        <w:rPr>
          <w:i/>
          <w:sz w:val="24"/>
          <w:szCs w:val="24"/>
        </w:rPr>
        <w:t>я-  значки, ручки, пакеты</w:t>
      </w:r>
      <w:r w:rsidR="005E0FE8">
        <w:rPr>
          <w:i/>
          <w:sz w:val="24"/>
          <w:szCs w:val="24"/>
        </w:rPr>
        <w:t>,</w:t>
      </w:r>
      <w:r w:rsidR="00BF00CF">
        <w:rPr>
          <w:i/>
          <w:sz w:val="24"/>
          <w:szCs w:val="24"/>
        </w:rPr>
        <w:t xml:space="preserve"> майки, кепка и др.</w:t>
      </w:r>
      <w:r w:rsidR="00BF00CF" w:rsidRPr="00BF00CF">
        <w:rPr>
          <w:i/>
          <w:sz w:val="24"/>
          <w:szCs w:val="24"/>
        </w:rPr>
        <w:t>;</w:t>
      </w:r>
      <w:r w:rsidR="00BF00CF">
        <w:rPr>
          <w:i/>
          <w:sz w:val="24"/>
          <w:szCs w:val="24"/>
        </w:rPr>
        <w:t xml:space="preserve"> </w:t>
      </w:r>
      <w:r w:rsidR="005E0FE8">
        <w:rPr>
          <w:i/>
          <w:sz w:val="24"/>
          <w:szCs w:val="24"/>
        </w:rPr>
        <w:t xml:space="preserve"> транзитная реклама</w:t>
      </w:r>
      <w:r w:rsidR="00BF00CF">
        <w:rPr>
          <w:i/>
          <w:sz w:val="24"/>
          <w:szCs w:val="24"/>
        </w:rPr>
        <w:t xml:space="preserve"> –оформление </w:t>
      </w:r>
      <w:r w:rsidR="005E0FE8">
        <w:rPr>
          <w:i/>
          <w:sz w:val="24"/>
          <w:szCs w:val="24"/>
        </w:rPr>
        <w:t xml:space="preserve"> </w:t>
      </w:r>
      <w:r w:rsidR="00BF00CF">
        <w:rPr>
          <w:i/>
          <w:sz w:val="24"/>
          <w:szCs w:val="24"/>
        </w:rPr>
        <w:t>автотранспорта суперграфикой по теме</w:t>
      </w:r>
      <w:r w:rsidR="00BF00CF" w:rsidRPr="00BF00CF">
        <w:rPr>
          <w:i/>
          <w:sz w:val="24"/>
          <w:szCs w:val="24"/>
        </w:rPr>
        <w:t xml:space="preserve">; </w:t>
      </w:r>
      <w:r w:rsidR="005E0FE8">
        <w:rPr>
          <w:i/>
          <w:sz w:val="24"/>
          <w:szCs w:val="24"/>
        </w:rPr>
        <w:t>городская реклама</w:t>
      </w:r>
      <w:r w:rsidR="00BF00CF" w:rsidRPr="00BF00CF">
        <w:rPr>
          <w:i/>
          <w:sz w:val="24"/>
          <w:szCs w:val="24"/>
        </w:rPr>
        <w:t xml:space="preserve"> </w:t>
      </w:r>
      <w:r w:rsidR="005E0FE8">
        <w:rPr>
          <w:i/>
          <w:sz w:val="24"/>
          <w:szCs w:val="24"/>
        </w:rPr>
        <w:t>-</w:t>
      </w:r>
      <w:r w:rsidR="00BF00CF">
        <w:rPr>
          <w:i/>
          <w:sz w:val="24"/>
          <w:szCs w:val="24"/>
        </w:rPr>
        <w:t xml:space="preserve"> </w:t>
      </w:r>
      <w:r w:rsidR="005E0FE8">
        <w:rPr>
          <w:i/>
          <w:sz w:val="24"/>
          <w:szCs w:val="24"/>
        </w:rPr>
        <w:t>показывается на рекламных билбордах, лайтбоксах, ф</w:t>
      </w:r>
      <w:r w:rsidRPr="004E7E1A">
        <w:rPr>
          <w:i/>
          <w:sz w:val="24"/>
          <w:szCs w:val="24"/>
        </w:rPr>
        <w:t>асад</w:t>
      </w:r>
      <w:r w:rsidR="005E0FE8">
        <w:rPr>
          <w:i/>
          <w:sz w:val="24"/>
          <w:szCs w:val="24"/>
        </w:rPr>
        <w:t>ах</w:t>
      </w:r>
      <w:r w:rsidRPr="004E7E1A">
        <w:rPr>
          <w:i/>
          <w:sz w:val="24"/>
          <w:szCs w:val="24"/>
        </w:rPr>
        <w:t xml:space="preserve"> зданий,</w:t>
      </w:r>
      <w:r w:rsidR="00BF00CF">
        <w:rPr>
          <w:i/>
          <w:sz w:val="24"/>
          <w:szCs w:val="24"/>
        </w:rPr>
        <w:t xml:space="preserve"> перетяжках, плакатах на остановочных конструкциях </w:t>
      </w:r>
      <w:r w:rsidR="005E0FE8">
        <w:rPr>
          <w:i/>
          <w:sz w:val="24"/>
          <w:szCs w:val="24"/>
        </w:rPr>
        <w:t>и др.объектах.</w:t>
      </w:r>
      <w:r w:rsidRPr="004E7E1A">
        <w:rPr>
          <w:i/>
          <w:sz w:val="24"/>
          <w:szCs w:val="24"/>
        </w:rPr>
        <w:t xml:space="preserve"> Для интерьерного</w:t>
      </w:r>
      <w:r w:rsidR="00BF00CF">
        <w:rPr>
          <w:i/>
          <w:sz w:val="24"/>
          <w:szCs w:val="24"/>
        </w:rPr>
        <w:t xml:space="preserve"> оформления используются место ресепш</w:t>
      </w:r>
      <w:r w:rsidR="008F5A6D">
        <w:rPr>
          <w:i/>
          <w:sz w:val="24"/>
          <w:szCs w:val="24"/>
        </w:rPr>
        <w:t>е</w:t>
      </w:r>
      <w:r w:rsidR="00BF00CF">
        <w:rPr>
          <w:i/>
          <w:sz w:val="24"/>
          <w:szCs w:val="24"/>
        </w:rPr>
        <w:t xml:space="preserve">на. Вся полиграфическая продукция автором печатается отдельно и представляется </w:t>
      </w:r>
      <w:r w:rsidR="00103E2E">
        <w:rPr>
          <w:i/>
          <w:sz w:val="24"/>
          <w:szCs w:val="24"/>
        </w:rPr>
        <w:t xml:space="preserve">при защите </w:t>
      </w:r>
      <w:r w:rsidR="00BF00CF">
        <w:rPr>
          <w:i/>
          <w:sz w:val="24"/>
          <w:szCs w:val="24"/>
        </w:rPr>
        <w:t xml:space="preserve"> в оригиналах</w:t>
      </w:r>
      <w:r w:rsidR="00103E2E">
        <w:rPr>
          <w:i/>
          <w:sz w:val="24"/>
          <w:szCs w:val="24"/>
        </w:rPr>
        <w:t>.</w:t>
      </w:r>
      <w:r w:rsidR="00BF00CF">
        <w:rPr>
          <w:i/>
          <w:sz w:val="24"/>
          <w:szCs w:val="24"/>
        </w:rPr>
        <w:t xml:space="preserve"> </w:t>
      </w:r>
      <w:r w:rsidRPr="004E7E1A">
        <w:rPr>
          <w:i/>
          <w:sz w:val="24"/>
          <w:szCs w:val="24"/>
        </w:rPr>
        <w:t xml:space="preserve"> </w:t>
      </w:r>
    </w:p>
    <w:p w:rsidR="00275E30" w:rsidRPr="004E7E1A" w:rsidRDefault="00275E30" w:rsidP="004E7E1A">
      <w:pPr>
        <w:ind w:firstLine="284"/>
        <w:jc w:val="both"/>
        <w:rPr>
          <w:i/>
          <w:sz w:val="24"/>
          <w:szCs w:val="24"/>
        </w:rPr>
      </w:pPr>
      <w:r w:rsidRPr="004E7E1A">
        <w:rPr>
          <w:i/>
          <w:sz w:val="24"/>
          <w:szCs w:val="24"/>
        </w:rPr>
        <w:t>Завершает композицию художественно-</w:t>
      </w:r>
      <w:r w:rsidR="00103E2E">
        <w:rPr>
          <w:i/>
          <w:sz w:val="24"/>
          <w:szCs w:val="24"/>
        </w:rPr>
        <w:t>графическая работа борда.</w:t>
      </w:r>
      <w:r w:rsidRPr="004E7E1A">
        <w:rPr>
          <w:i/>
          <w:sz w:val="24"/>
          <w:szCs w:val="24"/>
        </w:rPr>
        <w:t xml:space="preserve"> Все эти элементы</w:t>
      </w:r>
      <w:r w:rsidR="00103E2E">
        <w:rPr>
          <w:i/>
          <w:sz w:val="24"/>
          <w:szCs w:val="24"/>
        </w:rPr>
        <w:t xml:space="preserve"> </w:t>
      </w:r>
      <w:r w:rsidRPr="004E7E1A">
        <w:rPr>
          <w:i/>
          <w:sz w:val="24"/>
          <w:szCs w:val="24"/>
        </w:rPr>
        <w:t xml:space="preserve"> выполняются в общей графической композиции</w:t>
      </w:r>
      <w:r w:rsidR="00103E2E">
        <w:rPr>
          <w:i/>
          <w:sz w:val="24"/>
          <w:szCs w:val="24"/>
        </w:rPr>
        <w:t xml:space="preserve"> с учетом их масштаба и функциональной значимости</w:t>
      </w:r>
      <w:r w:rsidRPr="004E7E1A">
        <w:rPr>
          <w:i/>
          <w:sz w:val="24"/>
          <w:szCs w:val="24"/>
        </w:rPr>
        <w:t>. К этому могут быть добавлены рабочие эскизы (если они отличаются качественностью решения и исполнения</w:t>
      </w:r>
      <w:r w:rsidR="00103E2E">
        <w:rPr>
          <w:i/>
          <w:sz w:val="24"/>
          <w:szCs w:val="24"/>
        </w:rPr>
        <w:t>, а также предметов</w:t>
      </w:r>
      <w:r w:rsidRPr="004E7E1A">
        <w:rPr>
          <w:i/>
          <w:sz w:val="24"/>
          <w:szCs w:val="24"/>
        </w:rPr>
        <w:t xml:space="preserve"> компьютерн</w:t>
      </w:r>
      <w:r w:rsidR="008F5A6D">
        <w:rPr>
          <w:i/>
          <w:sz w:val="24"/>
          <w:szCs w:val="24"/>
        </w:rPr>
        <w:t>ой</w:t>
      </w:r>
      <w:r w:rsidRPr="004E7E1A">
        <w:rPr>
          <w:i/>
          <w:sz w:val="24"/>
          <w:szCs w:val="24"/>
        </w:rPr>
        <w:t xml:space="preserve"> визуализации, представляющие детальную разработку самых разных </w:t>
      </w:r>
      <w:r w:rsidR="008F5A6D">
        <w:rPr>
          <w:i/>
          <w:sz w:val="24"/>
          <w:szCs w:val="24"/>
        </w:rPr>
        <w:t>видов</w:t>
      </w:r>
      <w:r w:rsidRPr="004E7E1A">
        <w:rPr>
          <w:i/>
          <w:sz w:val="24"/>
          <w:szCs w:val="24"/>
        </w:rPr>
        <w:t xml:space="preserve"> проектируемого </w:t>
      </w:r>
      <w:r w:rsidR="00103E2E">
        <w:rPr>
          <w:i/>
          <w:sz w:val="24"/>
          <w:szCs w:val="24"/>
        </w:rPr>
        <w:t>графического наполнения.(стикеры, мобайлы,</w:t>
      </w:r>
      <w:r w:rsidR="008F5A6D">
        <w:rPr>
          <w:i/>
          <w:sz w:val="24"/>
          <w:szCs w:val="24"/>
        </w:rPr>
        <w:t xml:space="preserve"> </w:t>
      </w:r>
      <w:r w:rsidR="00103E2E">
        <w:rPr>
          <w:i/>
          <w:sz w:val="24"/>
          <w:szCs w:val="24"/>
        </w:rPr>
        <w:t xml:space="preserve">воблеры и т.д.).  </w:t>
      </w:r>
    </w:p>
    <w:p w:rsidR="00275E30" w:rsidRPr="004E7E1A" w:rsidRDefault="00275E30" w:rsidP="004E7E1A">
      <w:pPr>
        <w:ind w:firstLine="708"/>
        <w:jc w:val="both"/>
        <w:rPr>
          <w:i/>
          <w:sz w:val="24"/>
          <w:szCs w:val="24"/>
        </w:rPr>
      </w:pPr>
      <w:r w:rsidRPr="004E7E1A">
        <w:rPr>
          <w:i/>
          <w:sz w:val="24"/>
          <w:szCs w:val="24"/>
        </w:rPr>
        <w:t xml:space="preserve">Главная, самая большая </w:t>
      </w:r>
      <w:r w:rsidR="00103E2E">
        <w:rPr>
          <w:i/>
          <w:sz w:val="24"/>
          <w:szCs w:val="24"/>
        </w:rPr>
        <w:t>графическая работа</w:t>
      </w:r>
      <w:r w:rsidRPr="004E7E1A">
        <w:rPr>
          <w:i/>
          <w:sz w:val="24"/>
          <w:szCs w:val="24"/>
        </w:rPr>
        <w:t xml:space="preserve"> должна занимать </w:t>
      </w:r>
      <w:r w:rsidR="00103E2E">
        <w:rPr>
          <w:i/>
          <w:sz w:val="24"/>
          <w:szCs w:val="24"/>
        </w:rPr>
        <w:t xml:space="preserve">зрительный </w:t>
      </w:r>
      <w:r w:rsidRPr="004E7E1A">
        <w:rPr>
          <w:i/>
          <w:sz w:val="24"/>
          <w:szCs w:val="24"/>
        </w:rPr>
        <w:t xml:space="preserve">центр всей графической композиции </w:t>
      </w:r>
      <w:r w:rsidR="00103E2E">
        <w:rPr>
          <w:i/>
          <w:sz w:val="24"/>
          <w:szCs w:val="24"/>
        </w:rPr>
        <w:t>борда</w:t>
      </w:r>
      <w:r w:rsidRPr="004E7E1A">
        <w:rPr>
          <w:i/>
          <w:sz w:val="24"/>
          <w:szCs w:val="24"/>
        </w:rPr>
        <w:t xml:space="preserve">. </w:t>
      </w:r>
      <w:r w:rsidRPr="004E7E1A">
        <w:rPr>
          <w:sz w:val="24"/>
          <w:szCs w:val="24"/>
        </w:rPr>
        <w:t>Основное требование к зрительному ряду дизайн-проекта - его композиционная целостность, свидетельствующая о продуманном размещении изобразительного материала, что само по себе рекомендует проект с лучшей стороны.</w:t>
      </w:r>
    </w:p>
    <w:p w:rsidR="00275E30" w:rsidRPr="004E7E1A" w:rsidRDefault="00275E30" w:rsidP="004E7E1A">
      <w:pPr>
        <w:ind w:firstLine="708"/>
        <w:jc w:val="both"/>
        <w:rPr>
          <w:sz w:val="24"/>
          <w:szCs w:val="24"/>
        </w:rPr>
      </w:pPr>
      <w:r w:rsidRPr="004E7E1A">
        <w:rPr>
          <w:sz w:val="24"/>
          <w:szCs w:val="24"/>
        </w:rPr>
        <w:t>Наиболее выразительны и понятны фронтальные п</w:t>
      </w:r>
      <w:r w:rsidR="00103E2E">
        <w:rPr>
          <w:sz w:val="24"/>
          <w:szCs w:val="24"/>
        </w:rPr>
        <w:t xml:space="preserve">роекции </w:t>
      </w:r>
      <w:r w:rsidR="00803C6B">
        <w:rPr>
          <w:sz w:val="24"/>
          <w:szCs w:val="24"/>
        </w:rPr>
        <w:t>элементов фирменного блока, которые оформляются дополнительными подложками</w:t>
      </w:r>
      <w:r w:rsidR="00B86804">
        <w:rPr>
          <w:sz w:val="24"/>
          <w:szCs w:val="24"/>
        </w:rPr>
        <w:t xml:space="preserve">, </w:t>
      </w:r>
      <w:r w:rsidR="00803C6B">
        <w:rPr>
          <w:sz w:val="24"/>
          <w:szCs w:val="24"/>
        </w:rPr>
        <w:t>которые выделяются тоном или цветом, что дополнительно акцентирует и</w:t>
      </w:r>
      <w:r w:rsidR="00B86804">
        <w:rPr>
          <w:sz w:val="24"/>
          <w:szCs w:val="24"/>
        </w:rPr>
        <w:t>х</w:t>
      </w:r>
      <w:r w:rsidR="00803C6B">
        <w:rPr>
          <w:sz w:val="24"/>
          <w:szCs w:val="24"/>
        </w:rPr>
        <w:t xml:space="preserve"> творческое решение.</w:t>
      </w:r>
    </w:p>
    <w:p w:rsidR="00275E30" w:rsidRPr="004E7E1A" w:rsidRDefault="00275E30" w:rsidP="004E7E1A">
      <w:pPr>
        <w:jc w:val="both"/>
        <w:rPr>
          <w:sz w:val="24"/>
          <w:szCs w:val="24"/>
        </w:rPr>
      </w:pPr>
      <w:r w:rsidRPr="004E7E1A">
        <w:rPr>
          <w:sz w:val="24"/>
          <w:szCs w:val="24"/>
        </w:rPr>
        <w:t xml:space="preserve">Для графического изображения материалов, </w:t>
      </w:r>
      <w:r w:rsidR="00BB00FF">
        <w:rPr>
          <w:sz w:val="24"/>
          <w:szCs w:val="24"/>
        </w:rPr>
        <w:t>чертежей, схем и др.</w:t>
      </w:r>
      <w:r w:rsidRPr="004E7E1A">
        <w:rPr>
          <w:sz w:val="24"/>
          <w:szCs w:val="24"/>
        </w:rPr>
        <w:t xml:space="preserve"> специальных обозначений используются рекомендации соответствующих нормативных документов, которыми не следует пренебрегать, особенно в рабочем проекте.</w:t>
      </w:r>
    </w:p>
    <w:p w:rsidR="00275E30" w:rsidRPr="004E7E1A" w:rsidRDefault="00275E30" w:rsidP="004E7E1A">
      <w:pPr>
        <w:ind w:firstLine="708"/>
        <w:jc w:val="both"/>
        <w:rPr>
          <w:sz w:val="24"/>
          <w:szCs w:val="24"/>
        </w:rPr>
      </w:pPr>
      <w:r w:rsidRPr="004E7E1A">
        <w:rPr>
          <w:sz w:val="24"/>
          <w:szCs w:val="24"/>
        </w:rPr>
        <w:t xml:space="preserve">Изображения людей удачно дополняют перспективы пространства, придавая ему нужную соразмерность и динамику. </w:t>
      </w:r>
    </w:p>
    <w:p w:rsidR="00275E30" w:rsidRDefault="00275E30" w:rsidP="00AE5CB2">
      <w:pPr>
        <w:ind w:firstLine="708"/>
        <w:jc w:val="both"/>
        <w:rPr>
          <w:sz w:val="24"/>
          <w:szCs w:val="24"/>
        </w:rPr>
      </w:pPr>
      <w:r w:rsidRPr="004E7E1A">
        <w:rPr>
          <w:sz w:val="24"/>
          <w:szCs w:val="24"/>
        </w:rPr>
        <w:t>Вся экспозиция оставляет благоприятное впечатление проработанности, если она иллюминована достаточным и необходимым объемом надписей, размеров и обозначений. Отсутствие пояснений и надписей создает эффект плавающего изображения, свидетельствует об отсутствии композиционного осмысления материа</w:t>
      </w:r>
      <w:r w:rsidR="00AE5CB2">
        <w:rPr>
          <w:sz w:val="24"/>
          <w:szCs w:val="24"/>
        </w:rPr>
        <w:t>ла и неорганизованности работы.</w:t>
      </w:r>
    </w:p>
    <w:p w:rsidR="00C751EA" w:rsidRPr="00AE5CB2" w:rsidRDefault="00C751EA" w:rsidP="00AE5CB2">
      <w:pPr>
        <w:ind w:firstLine="708"/>
        <w:jc w:val="both"/>
        <w:rPr>
          <w:sz w:val="24"/>
          <w:szCs w:val="24"/>
        </w:rPr>
      </w:pPr>
    </w:p>
    <w:p w:rsidR="00275E30" w:rsidRPr="004E7E1A" w:rsidRDefault="00275E30" w:rsidP="004E7E1A">
      <w:pPr>
        <w:ind w:firstLine="284"/>
        <w:jc w:val="both"/>
        <w:rPr>
          <w:b/>
          <w:sz w:val="24"/>
          <w:szCs w:val="24"/>
        </w:rPr>
      </w:pPr>
      <w:r w:rsidRPr="004E7E1A">
        <w:rPr>
          <w:b/>
          <w:sz w:val="24"/>
          <w:szCs w:val="24"/>
        </w:rPr>
        <w:t>3.7.</w:t>
      </w:r>
      <w:r w:rsidR="00C751EA">
        <w:rPr>
          <w:b/>
          <w:sz w:val="24"/>
          <w:szCs w:val="24"/>
        </w:rPr>
        <w:t xml:space="preserve"> </w:t>
      </w:r>
      <w:r w:rsidRPr="004E7E1A">
        <w:rPr>
          <w:b/>
          <w:sz w:val="24"/>
          <w:szCs w:val="24"/>
        </w:rPr>
        <w:t>Средства визуализации практической части</w:t>
      </w:r>
    </w:p>
    <w:p w:rsidR="00275E30" w:rsidRPr="004E7E1A" w:rsidRDefault="00275E30" w:rsidP="004E7E1A">
      <w:pPr>
        <w:ind w:firstLine="284"/>
        <w:jc w:val="both"/>
        <w:rPr>
          <w:sz w:val="24"/>
          <w:szCs w:val="24"/>
        </w:rPr>
      </w:pPr>
      <w:r w:rsidRPr="004E7E1A">
        <w:rPr>
          <w:sz w:val="24"/>
          <w:szCs w:val="24"/>
        </w:rPr>
        <w:t>Средства проектно-графического моделирования предполагают различные типы проектно-графических изображений. Средства компьютерного проектирования двухмерного моделирования</w:t>
      </w:r>
      <w:r w:rsidR="00B86804">
        <w:rPr>
          <w:sz w:val="24"/>
          <w:szCs w:val="24"/>
        </w:rPr>
        <w:t xml:space="preserve"> являются</w:t>
      </w:r>
      <w:r w:rsidR="009E0A50" w:rsidRPr="009E0A50">
        <w:rPr>
          <w:sz w:val="24"/>
          <w:szCs w:val="24"/>
        </w:rPr>
        <w:t>:</w:t>
      </w:r>
      <w:r w:rsidRPr="004E7E1A">
        <w:rPr>
          <w:sz w:val="24"/>
          <w:szCs w:val="24"/>
        </w:rPr>
        <w:t xml:space="preserve"> </w:t>
      </w:r>
      <w:r w:rsidR="009E0A50">
        <w:rPr>
          <w:sz w:val="24"/>
          <w:szCs w:val="24"/>
          <w:lang w:val="en-US"/>
        </w:rPr>
        <w:t>Adobe</w:t>
      </w:r>
      <w:r w:rsidR="009E0A50" w:rsidRPr="009E0A50">
        <w:rPr>
          <w:sz w:val="24"/>
          <w:szCs w:val="24"/>
        </w:rPr>
        <w:t xml:space="preserve"> </w:t>
      </w:r>
      <w:r w:rsidR="009E0A50">
        <w:rPr>
          <w:sz w:val="24"/>
          <w:szCs w:val="24"/>
          <w:lang w:val="en-US"/>
        </w:rPr>
        <w:t>Illustrator</w:t>
      </w:r>
      <w:r w:rsidR="009E0A50">
        <w:rPr>
          <w:sz w:val="24"/>
          <w:szCs w:val="24"/>
        </w:rPr>
        <w:t xml:space="preserve">, </w:t>
      </w:r>
      <w:r w:rsidRPr="004E7E1A">
        <w:rPr>
          <w:sz w:val="24"/>
          <w:szCs w:val="24"/>
        </w:rPr>
        <w:t>Adobe</w:t>
      </w:r>
      <w:r w:rsidR="009E0A50">
        <w:rPr>
          <w:sz w:val="24"/>
          <w:szCs w:val="24"/>
        </w:rPr>
        <w:t xml:space="preserve"> </w:t>
      </w:r>
      <w:r w:rsidRPr="004E7E1A">
        <w:rPr>
          <w:sz w:val="24"/>
          <w:szCs w:val="24"/>
        </w:rPr>
        <w:t>Photoshop</w:t>
      </w:r>
      <w:r w:rsidR="009E0A50">
        <w:rPr>
          <w:sz w:val="24"/>
          <w:szCs w:val="24"/>
        </w:rPr>
        <w:t>,</w:t>
      </w:r>
      <w:r w:rsidR="009E0A50" w:rsidRPr="009E0A50">
        <w:rPr>
          <w:sz w:val="24"/>
          <w:szCs w:val="24"/>
        </w:rPr>
        <w:t xml:space="preserve"> </w:t>
      </w:r>
      <w:r w:rsidR="009E0A50">
        <w:rPr>
          <w:sz w:val="24"/>
          <w:szCs w:val="24"/>
          <w:lang w:val="en-US"/>
        </w:rPr>
        <w:t>Adobe</w:t>
      </w:r>
      <w:r w:rsidR="009E0A50" w:rsidRPr="009E0A50">
        <w:rPr>
          <w:sz w:val="24"/>
          <w:szCs w:val="24"/>
        </w:rPr>
        <w:t xml:space="preserve"> </w:t>
      </w:r>
      <w:r w:rsidR="009E0A50">
        <w:rPr>
          <w:sz w:val="24"/>
          <w:szCs w:val="24"/>
          <w:lang w:val="en-US"/>
        </w:rPr>
        <w:t>InDesign</w:t>
      </w:r>
      <w:r w:rsidR="009E0A50">
        <w:rPr>
          <w:sz w:val="24"/>
          <w:szCs w:val="24"/>
        </w:rPr>
        <w:t xml:space="preserve">, </w:t>
      </w:r>
      <w:r w:rsidRPr="004E7E1A">
        <w:rPr>
          <w:sz w:val="24"/>
          <w:szCs w:val="24"/>
        </w:rPr>
        <w:t xml:space="preserve"> CorelDraw</w:t>
      </w:r>
      <w:r w:rsidR="00B529E1">
        <w:rPr>
          <w:sz w:val="24"/>
          <w:szCs w:val="24"/>
        </w:rPr>
        <w:t>, анимация- моушн дизайн</w:t>
      </w:r>
      <w:r w:rsidRPr="004E7E1A">
        <w:rPr>
          <w:sz w:val="24"/>
          <w:szCs w:val="24"/>
        </w:rPr>
        <w:t>).  К средствам объемного моделирования относится макетирование (поисковые, доводочные, демонстрационные макеты</w:t>
      </w:r>
      <w:r w:rsidR="00B86804">
        <w:rPr>
          <w:sz w:val="24"/>
          <w:szCs w:val="24"/>
        </w:rPr>
        <w:t>, макеты полиграфической продукции</w:t>
      </w:r>
      <w:r w:rsidRPr="004E7E1A">
        <w:rPr>
          <w:sz w:val="24"/>
          <w:szCs w:val="24"/>
        </w:rPr>
        <w:t>).</w:t>
      </w:r>
    </w:p>
    <w:p w:rsidR="009E0A50" w:rsidRDefault="009E0A50" w:rsidP="00AE5CB2">
      <w:pPr>
        <w:jc w:val="both"/>
        <w:rPr>
          <w:color w:val="000000"/>
          <w:spacing w:val="-1"/>
          <w:sz w:val="24"/>
          <w:szCs w:val="24"/>
        </w:rPr>
      </w:pPr>
    </w:p>
    <w:p w:rsidR="009E0A50" w:rsidRPr="004E7E1A" w:rsidRDefault="009E0A50" w:rsidP="004E7E1A">
      <w:pPr>
        <w:ind w:firstLine="708"/>
        <w:jc w:val="both"/>
        <w:rPr>
          <w:color w:val="000000"/>
          <w:spacing w:val="-1"/>
          <w:sz w:val="24"/>
          <w:szCs w:val="24"/>
        </w:rPr>
      </w:pPr>
    </w:p>
    <w:p w:rsidR="00275E30" w:rsidRPr="004E7E1A" w:rsidRDefault="00275E30" w:rsidP="00C751EA">
      <w:pPr>
        <w:pStyle w:val="ab"/>
        <w:numPr>
          <w:ilvl w:val="0"/>
          <w:numId w:val="18"/>
        </w:numPr>
        <w:autoSpaceDE w:val="0"/>
        <w:autoSpaceDN w:val="0"/>
        <w:adjustRightInd w:val="0"/>
        <w:jc w:val="both"/>
        <w:rPr>
          <w:noProof/>
          <w:sz w:val="24"/>
          <w:szCs w:val="24"/>
        </w:rPr>
      </w:pPr>
      <w:r w:rsidRPr="004E7E1A">
        <w:rPr>
          <w:b/>
          <w:bCs/>
          <w:sz w:val="24"/>
          <w:szCs w:val="24"/>
        </w:rPr>
        <w:t>ПОРЯДОК ОФОРМЛЕНИЯ ТЕОРЕТИЧЕСКОЙ ЧАСТИ КУРСОВОЙРАБОТЫ</w:t>
      </w:r>
    </w:p>
    <w:p w:rsidR="00275E30" w:rsidRPr="004E7E1A" w:rsidRDefault="00275E30" w:rsidP="004E7E1A">
      <w:pPr>
        <w:autoSpaceDE w:val="0"/>
        <w:autoSpaceDN w:val="0"/>
        <w:adjustRightInd w:val="0"/>
        <w:ind w:firstLine="644"/>
        <w:jc w:val="both"/>
        <w:rPr>
          <w:noProof/>
          <w:sz w:val="24"/>
          <w:szCs w:val="24"/>
        </w:rPr>
      </w:pPr>
      <w:r w:rsidRPr="004E7E1A">
        <w:rPr>
          <w:noProof/>
          <w:sz w:val="24"/>
          <w:szCs w:val="24"/>
        </w:rPr>
        <w:t xml:space="preserve">Объем </w:t>
      </w:r>
      <w:r w:rsidRPr="004E7E1A">
        <w:rPr>
          <w:sz w:val="24"/>
          <w:szCs w:val="24"/>
        </w:rPr>
        <w:t>теоретической части курсовой работы</w:t>
      </w:r>
      <w:r w:rsidR="009E0A50" w:rsidRPr="009E0A50">
        <w:rPr>
          <w:sz w:val="24"/>
          <w:szCs w:val="24"/>
        </w:rPr>
        <w:t xml:space="preserve"> </w:t>
      </w:r>
      <w:r w:rsidRPr="004E7E1A">
        <w:rPr>
          <w:sz w:val="24"/>
          <w:szCs w:val="24"/>
        </w:rPr>
        <w:t>н</w:t>
      </w:r>
      <w:r w:rsidRPr="004E7E1A">
        <w:rPr>
          <w:noProof/>
          <w:sz w:val="24"/>
          <w:szCs w:val="24"/>
        </w:rPr>
        <w:t xml:space="preserve">е </w:t>
      </w:r>
      <w:r w:rsidRPr="004E7E1A">
        <w:rPr>
          <w:sz w:val="24"/>
          <w:szCs w:val="24"/>
        </w:rPr>
        <w:t>д</w:t>
      </w:r>
      <w:r w:rsidRPr="004E7E1A">
        <w:rPr>
          <w:noProof/>
          <w:sz w:val="24"/>
          <w:szCs w:val="24"/>
        </w:rPr>
        <w:t xml:space="preserve">олжен </w:t>
      </w:r>
      <w:r w:rsidRPr="004E7E1A">
        <w:rPr>
          <w:sz w:val="24"/>
          <w:szCs w:val="24"/>
        </w:rPr>
        <w:t>п</w:t>
      </w:r>
      <w:r w:rsidRPr="004E7E1A">
        <w:rPr>
          <w:noProof/>
          <w:sz w:val="24"/>
          <w:szCs w:val="24"/>
        </w:rPr>
        <w:t xml:space="preserve">ревышать </w:t>
      </w:r>
      <w:r w:rsidRPr="004E7E1A">
        <w:rPr>
          <w:sz w:val="24"/>
          <w:szCs w:val="24"/>
        </w:rPr>
        <w:t>2</w:t>
      </w:r>
      <w:r w:rsidRPr="004E7E1A">
        <w:rPr>
          <w:noProof/>
          <w:sz w:val="24"/>
          <w:szCs w:val="24"/>
        </w:rPr>
        <w:t xml:space="preserve">5-30 </w:t>
      </w:r>
      <w:r w:rsidRPr="004E7E1A">
        <w:rPr>
          <w:sz w:val="24"/>
          <w:szCs w:val="24"/>
        </w:rPr>
        <w:t>с</w:t>
      </w:r>
      <w:r w:rsidRPr="004E7E1A">
        <w:rPr>
          <w:noProof/>
          <w:sz w:val="24"/>
          <w:szCs w:val="24"/>
        </w:rPr>
        <w:t xml:space="preserve">траниц </w:t>
      </w:r>
      <w:r w:rsidRPr="004E7E1A">
        <w:rPr>
          <w:sz w:val="24"/>
          <w:szCs w:val="24"/>
        </w:rPr>
        <w:t>м</w:t>
      </w:r>
      <w:r w:rsidRPr="004E7E1A">
        <w:rPr>
          <w:noProof/>
          <w:sz w:val="24"/>
          <w:szCs w:val="24"/>
        </w:rPr>
        <w:t xml:space="preserve">ашинописного </w:t>
      </w:r>
      <w:r w:rsidRPr="004E7E1A">
        <w:rPr>
          <w:sz w:val="24"/>
          <w:szCs w:val="24"/>
        </w:rPr>
        <w:t>(</w:t>
      </w:r>
      <w:r w:rsidRPr="004E7E1A">
        <w:rPr>
          <w:noProof/>
          <w:sz w:val="24"/>
          <w:szCs w:val="24"/>
        </w:rPr>
        <w:t xml:space="preserve">через </w:t>
      </w:r>
      <w:r w:rsidRPr="004E7E1A">
        <w:rPr>
          <w:sz w:val="24"/>
          <w:szCs w:val="24"/>
        </w:rPr>
        <w:t>1</w:t>
      </w:r>
      <w:r w:rsidRPr="004E7E1A">
        <w:rPr>
          <w:noProof/>
          <w:sz w:val="24"/>
          <w:szCs w:val="24"/>
        </w:rPr>
        <w:t xml:space="preserve">,5 интервала) </w:t>
      </w:r>
      <w:r w:rsidRPr="004E7E1A">
        <w:rPr>
          <w:sz w:val="24"/>
          <w:szCs w:val="24"/>
        </w:rPr>
        <w:t>т</w:t>
      </w:r>
      <w:r w:rsidRPr="004E7E1A">
        <w:rPr>
          <w:noProof/>
          <w:sz w:val="24"/>
          <w:szCs w:val="24"/>
        </w:rPr>
        <w:t xml:space="preserve">екста, </w:t>
      </w:r>
      <w:r w:rsidRPr="004E7E1A">
        <w:rPr>
          <w:sz w:val="24"/>
          <w:szCs w:val="24"/>
        </w:rPr>
        <w:t>в</w:t>
      </w:r>
      <w:r w:rsidRPr="004E7E1A">
        <w:rPr>
          <w:noProof/>
          <w:sz w:val="24"/>
          <w:szCs w:val="24"/>
        </w:rPr>
        <w:t xml:space="preserve">ыполненного </w:t>
      </w:r>
      <w:r w:rsidRPr="004E7E1A">
        <w:rPr>
          <w:sz w:val="24"/>
          <w:szCs w:val="24"/>
        </w:rPr>
        <w:t>н</w:t>
      </w:r>
      <w:r w:rsidRPr="004E7E1A">
        <w:rPr>
          <w:noProof/>
          <w:sz w:val="24"/>
          <w:szCs w:val="24"/>
        </w:rPr>
        <w:t xml:space="preserve">а </w:t>
      </w:r>
      <w:r w:rsidRPr="004E7E1A">
        <w:rPr>
          <w:sz w:val="24"/>
          <w:szCs w:val="24"/>
        </w:rPr>
        <w:t>о</w:t>
      </w:r>
      <w:r w:rsidRPr="004E7E1A">
        <w:rPr>
          <w:noProof/>
          <w:sz w:val="24"/>
          <w:szCs w:val="24"/>
        </w:rPr>
        <w:t xml:space="preserve">дной </w:t>
      </w:r>
      <w:r w:rsidRPr="004E7E1A">
        <w:rPr>
          <w:sz w:val="24"/>
          <w:szCs w:val="24"/>
        </w:rPr>
        <w:t>с</w:t>
      </w:r>
      <w:r w:rsidRPr="004E7E1A">
        <w:rPr>
          <w:noProof/>
          <w:sz w:val="24"/>
          <w:szCs w:val="24"/>
        </w:rPr>
        <w:t xml:space="preserve">тороне </w:t>
      </w:r>
      <w:r w:rsidRPr="004E7E1A">
        <w:rPr>
          <w:sz w:val="24"/>
          <w:szCs w:val="24"/>
        </w:rPr>
        <w:t>с</w:t>
      </w:r>
      <w:r w:rsidRPr="004E7E1A">
        <w:rPr>
          <w:noProof/>
          <w:sz w:val="24"/>
          <w:szCs w:val="24"/>
        </w:rPr>
        <w:t xml:space="preserve">тандартного </w:t>
      </w:r>
      <w:r w:rsidRPr="004E7E1A">
        <w:rPr>
          <w:sz w:val="24"/>
          <w:szCs w:val="24"/>
        </w:rPr>
        <w:t>л</w:t>
      </w:r>
      <w:r w:rsidRPr="004E7E1A">
        <w:rPr>
          <w:noProof/>
          <w:sz w:val="24"/>
          <w:szCs w:val="24"/>
        </w:rPr>
        <w:t xml:space="preserve">иста </w:t>
      </w:r>
      <w:r w:rsidRPr="004E7E1A">
        <w:rPr>
          <w:sz w:val="24"/>
          <w:szCs w:val="24"/>
        </w:rPr>
        <w:t>ф</w:t>
      </w:r>
      <w:r w:rsidRPr="004E7E1A">
        <w:rPr>
          <w:noProof/>
          <w:sz w:val="24"/>
          <w:szCs w:val="24"/>
        </w:rPr>
        <w:t xml:space="preserve">ормата </w:t>
      </w:r>
      <w:r w:rsidRPr="004E7E1A">
        <w:rPr>
          <w:sz w:val="24"/>
          <w:szCs w:val="24"/>
        </w:rPr>
        <w:t>А4(</w:t>
      </w:r>
      <w:r w:rsidRPr="004E7E1A">
        <w:rPr>
          <w:noProof/>
          <w:sz w:val="24"/>
          <w:szCs w:val="24"/>
        </w:rPr>
        <w:t xml:space="preserve">210-297) </w:t>
      </w:r>
      <w:r w:rsidRPr="004E7E1A">
        <w:rPr>
          <w:sz w:val="24"/>
          <w:szCs w:val="24"/>
        </w:rPr>
        <w:t>мм</w:t>
      </w:r>
      <w:r w:rsidR="009E0A50" w:rsidRPr="009E0A50">
        <w:rPr>
          <w:sz w:val="24"/>
          <w:szCs w:val="24"/>
        </w:rPr>
        <w:t xml:space="preserve">. </w:t>
      </w:r>
      <w:r w:rsidRPr="004E7E1A">
        <w:rPr>
          <w:sz w:val="24"/>
          <w:szCs w:val="24"/>
        </w:rPr>
        <w:t>с</w:t>
      </w:r>
      <w:r w:rsidR="009E0A50" w:rsidRPr="009E0A50">
        <w:rPr>
          <w:sz w:val="24"/>
          <w:szCs w:val="24"/>
        </w:rPr>
        <w:t xml:space="preserve"> </w:t>
      </w:r>
      <w:r w:rsidRPr="004E7E1A">
        <w:rPr>
          <w:sz w:val="24"/>
          <w:szCs w:val="24"/>
        </w:rPr>
        <w:t>п</w:t>
      </w:r>
      <w:r w:rsidRPr="004E7E1A">
        <w:rPr>
          <w:noProof/>
          <w:sz w:val="24"/>
          <w:szCs w:val="24"/>
        </w:rPr>
        <w:t xml:space="preserve">олями </w:t>
      </w:r>
      <w:r w:rsidRPr="004E7E1A">
        <w:rPr>
          <w:sz w:val="24"/>
          <w:szCs w:val="24"/>
        </w:rPr>
        <w:t>(</w:t>
      </w:r>
      <w:r w:rsidRPr="004E7E1A">
        <w:rPr>
          <w:noProof/>
          <w:sz w:val="24"/>
          <w:szCs w:val="24"/>
        </w:rPr>
        <w:t xml:space="preserve">слева - </w:t>
      </w:r>
      <w:r w:rsidRPr="004E7E1A">
        <w:rPr>
          <w:sz w:val="24"/>
          <w:szCs w:val="24"/>
        </w:rPr>
        <w:t>2</w:t>
      </w:r>
      <w:r w:rsidRPr="004E7E1A">
        <w:rPr>
          <w:noProof/>
          <w:sz w:val="24"/>
          <w:szCs w:val="24"/>
        </w:rPr>
        <w:t xml:space="preserve">5 </w:t>
      </w:r>
      <w:r w:rsidRPr="004E7E1A">
        <w:rPr>
          <w:sz w:val="24"/>
          <w:szCs w:val="24"/>
        </w:rPr>
        <w:t>мм,</w:t>
      </w:r>
      <w:r w:rsidR="009E0A50" w:rsidRPr="009E0A50">
        <w:rPr>
          <w:sz w:val="24"/>
          <w:szCs w:val="24"/>
        </w:rPr>
        <w:t xml:space="preserve"> </w:t>
      </w:r>
      <w:r w:rsidRPr="004E7E1A">
        <w:rPr>
          <w:sz w:val="24"/>
          <w:szCs w:val="24"/>
        </w:rPr>
        <w:t>с</w:t>
      </w:r>
      <w:r w:rsidRPr="004E7E1A">
        <w:rPr>
          <w:noProof/>
          <w:sz w:val="24"/>
          <w:szCs w:val="24"/>
        </w:rPr>
        <w:t xml:space="preserve">права </w:t>
      </w:r>
      <w:r w:rsidRPr="004E7E1A">
        <w:rPr>
          <w:sz w:val="24"/>
          <w:szCs w:val="24"/>
        </w:rPr>
        <w:t>-2</w:t>
      </w:r>
      <w:r w:rsidRPr="004E7E1A">
        <w:rPr>
          <w:noProof/>
          <w:sz w:val="24"/>
          <w:szCs w:val="24"/>
        </w:rPr>
        <w:t xml:space="preserve">0 </w:t>
      </w:r>
      <w:r w:rsidRPr="004E7E1A">
        <w:rPr>
          <w:sz w:val="24"/>
          <w:szCs w:val="24"/>
        </w:rPr>
        <w:t>мм,</w:t>
      </w:r>
      <w:r w:rsidR="009E0A50" w:rsidRPr="009E0A50">
        <w:rPr>
          <w:sz w:val="24"/>
          <w:szCs w:val="24"/>
        </w:rPr>
        <w:t xml:space="preserve"> </w:t>
      </w:r>
      <w:r w:rsidRPr="004E7E1A">
        <w:rPr>
          <w:sz w:val="24"/>
          <w:szCs w:val="24"/>
        </w:rPr>
        <w:t>с</w:t>
      </w:r>
      <w:r w:rsidRPr="004E7E1A">
        <w:rPr>
          <w:noProof/>
          <w:sz w:val="24"/>
          <w:szCs w:val="24"/>
        </w:rPr>
        <w:t xml:space="preserve">верху </w:t>
      </w:r>
      <w:r w:rsidRPr="004E7E1A">
        <w:rPr>
          <w:sz w:val="24"/>
          <w:szCs w:val="24"/>
        </w:rPr>
        <w:t>и</w:t>
      </w:r>
      <w:r w:rsidR="009E0A50" w:rsidRPr="009E0A50">
        <w:rPr>
          <w:sz w:val="24"/>
          <w:szCs w:val="24"/>
        </w:rPr>
        <w:t xml:space="preserve"> </w:t>
      </w:r>
      <w:r w:rsidRPr="004E7E1A">
        <w:rPr>
          <w:sz w:val="24"/>
          <w:szCs w:val="24"/>
        </w:rPr>
        <w:t>с</w:t>
      </w:r>
      <w:r w:rsidRPr="004E7E1A">
        <w:rPr>
          <w:noProof/>
          <w:sz w:val="24"/>
          <w:szCs w:val="24"/>
        </w:rPr>
        <w:t xml:space="preserve">низу </w:t>
      </w:r>
      <w:r w:rsidRPr="004E7E1A">
        <w:rPr>
          <w:sz w:val="24"/>
          <w:szCs w:val="24"/>
        </w:rPr>
        <w:t>-2</w:t>
      </w:r>
      <w:r w:rsidRPr="004E7E1A">
        <w:rPr>
          <w:noProof/>
          <w:sz w:val="24"/>
          <w:szCs w:val="24"/>
        </w:rPr>
        <w:t xml:space="preserve">0 </w:t>
      </w:r>
      <w:r w:rsidRPr="004E7E1A">
        <w:rPr>
          <w:sz w:val="24"/>
          <w:szCs w:val="24"/>
        </w:rPr>
        <w:t>мм).</w:t>
      </w:r>
      <w:r w:rsidR="009E0A50" w:rsidRPr="009E0A50">
        <w:rPr>
          <w:sz w:val="24"/>
          <w:szCs w:val="24"/>
        </w:rPr>
        <w:t xml:space="preserve"> </w:t>
      </w:r>
      <w:r w:rsidRPr="004E7E1A">
        <w:rPr>
          <w:sz w:val="24"/>
          <w:szCs w:val="24"/>
        </w:rPr>
        <w:t>Т</w:t>
      </w:r>
      <w:r w:rsidRPr="004E7E1A">
        <w:rPr>
          <w:noProof/>
          <w:sz w:val="24"/>
          <w:szCs w:val="24"/>
        </w:rPr>
        <w:t xml:space="preserve">екст </w:t>
      </w:r>
      <w:r w:rsidRPr="004E7E1A">
        <w:rPr>
          <w:sz w:val="24"/>
          <w:szCs w:val="24"/>
        </w:rPr>
        <w:t>н</w:t>
      </w:r>
      <w:r w:rsidRPr="004E7E1A">
        <w:rPr>
          <w:noProof/>
          <w:sz w:val="24"/>
          <w:szCs w:val="24"/>
        </w:rPr>
        <w:t xml:space="preserve">абирается шрифтом </w:t>
      </w:r>
      <w:r w:rsidRPr="004E7E1A">
        <w:rPr>
          <w:sz w:val="24"/>
          <w:szCs w:val="24"/>
          <w:lang w:val="en-US"/>
        </w:rPr>
        <w:t>T</w:t>
      </w:r>
      <w:r w:rsidRPr="004E7E1A">
        <w:rPr>
          <w:noProof/>
          <w:sz w:val="24"/>
          <w:szCs w:val="24"/>
          <w:lang w:val="en-US"/>
        </w:rPr>
        <w:t>imes</w:t>
      </w:r>
      <w:r w:rsidR="009E0A50" w:rsidRPr="009E0A50">
        <w:rPr>
          <w:noProof/>
          <w:sz w:val="24"/>
          <w:szCs w:val="24"/>
        </w:rPr>
        <w:t xml:space="preserve"> </w:t>
      </w:r>
      <w:r w:rsidRPr="004E7E1A">
        <w:rPr>
          <w:sz w:val="24"/>
          <w:szCs w:val="24"/>
          <w:lang w:val="en-US"/>
        </w:rPr>
        <w:t>N</w:t>
      </w:r>
      <w:r w:rsidRPr="004E7E1A">
        <w:rPr>
          <w:noProof/>
          <w:sz w:val="24"/>
          <w:szCs w:val="24"/>
          <w:lang w:val="en-US"/>
        </w:rPr>
        <w:t>ew</w:t>
      </w:r>
      <w:r w:rsidR="009E0A50" w:rsidRPr="009E0A50">
        <w:rPr>
          <w:noProof/>
          <w:sz w:val="24"/>
          <w:szCs w:val="24"/>
        </w:rPr>
        <w:t xml:space="preserve"> </w:t>
      </w:r>
      <w:r w:rsidRPr="004E7E1A">
        <w:rPr>
          <w:sz w:val="24"/>
          <w:szCs w:val="24"/>
          <w:lang w:val="en-US"/>
        </w:rPr>
        <w:t>R</w:t>
      </w:r>
      <w:r w:rsidRPr="004E7E1A">
        <w:rPr>
          <w:noProof/>
          <w:sz w:val="24"/>
          <w:szCs w:val="24"/>
          <w:lang w:val="en-US"/>
        </w:rPr>
        <w:t>oman</w:t>
      </w:r>
      <w:r w:rsidRPr="004E7E1A">
        <w:rPr>
          <w:noProof/>
          <w:sz w:val="24"/>
          <w:szCs w:val="24"/>
        </w:rPr>
        <w:t xml:space="preserve">, </w:t>
      </w:r>
      <w:r w:rsidRPr="004E7E1A">
        <w:rPr>
          <w:sz w:val="24"/>
          <w:szCs w:val="24"/>
        </w:rPr>
        <w:t>1</w:t>
      </w:r>
      <w:r w:rsidRPr="004E7E1A">
        <w:rPr>
          <w:noProof/>
          <w:sz w:val="24"/>
          <w:szCs w:val="24"/>
        </w:rPr>
        <w:t>4-м кеглем с полуторным интервалом и отпечатан на белой бумаге формата А-4.</w:t>
      </w:r>
      <w:r w:rsidR="009E0A50" w:rsidRPr="009E0A50">
        <w:rPr>
          <w:noProof/>
          <w:sz w:val="24"/>
          <w:szCs w:val="24"/>
        </w:rPr>
        <w:t xml:space="preserve"> </w:t>
      </w:r>
      <w:r w:rsidRPr="004E7E1A">
        <w:rPr>
          <w:sz w:val="24"/>
          <w:szCs w:val="24"/>
        </w:rPr>
        <w:t>По окончании работы теоретическая часть курсового проекта д</w:t>
      </w:r>
      <w:r w:rsidRPr="004E7E1A">
        <w:rPr>
          <w:noProof/>
          <w:sz w:val="24"/>
          <w:szCs w:val="24"/>
        </w:rPr>
        <w:t xml:space="preserve">олжна </w:t>
      </w:r>
      <w:r w:rsidRPr="004E7E1A">
        <w:rPr>
          <w:sz w:val="24"/>
          <w:szCs w:val="24"/>
        </w:rPr>
        <w:t>б</w:t>
      </w:r>
      <w:r w:rsidRPr="004E7E1A">
        <w:rPr>
          <w:noProof/>
          <w:sz w:val="24"/>
          <w:szCs w:val="24"/>
        </w:rPr>
        <w:t xml:space="preserve">ыть </w:t>
      </w:r>
      <w:r w:rsidRPr="004E7E1A">
        <w:rPr>
          <w:sz w:val="24"/>
          <w:szCs w:val="24"/>
        </w:rPr>
        <w:t>с</w:t>
      </w:r>
      <w:r w:rsidRPr="004E7E1A">
        <w:rPr>
          <w:noProof/>
          <w:sz w:val="24"/>
          <w:szCs w:val="24"/>
        </w:rPr>
        <w:t>брошюрована.</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Основные </w:t>
      </w:r>
      <w:r w:rsidRPr="004E7E1A">
        <w:rPr>
          <w:sz w:val="24"/>
          <w:szCs w:val="24"/>
        </w:rPr>
        <w:t>э</w:t>
      </w:r>
      <w:r w:rsidRPr="004E7E1A">
        <w:rPr>
          <w:noProof/>
          <w:sz w:val="24"/>
          <w:szCs w:val="24"/>
        </w:rPr>
        <w:t xml:space="preserve">лементы </w:t>
      </w:r>
      <w:r w:rsidRPr="004E7E1A">
        <w:rPr>
          <w:sz w:val="24"/>
          <w:szCs w:val="24"/>
        </w:rPr>
        <w:t>р</w:t>
      </w:r>
      <w:r w:rsidRPr="004E7E1A">
        <w:rPr>
          <w:noProof/>
          <w:sz w:val="24"/>
          <w:szCs w:val="24"/>
        </w:rPr>
        <w:t xml:space="preserve">аботы </w:t>
      </w:r>
      <w:r w:rsidRPr="004E7E1A">
        <w:rPr>
          <w:sz w:val="24"/>
          <w:szCs w:val="24"/>
        </w:rPr>
        <w:t>брошюруются</w:t>
      </w:r>
      <w:r w:rsidR="009E0A50" w:rsidRPr="009E0A50">
        <w:rPr>
          <w:sz w:val="24"/>
          <w:szCs w:val="24"/>
        </w:rPr>
        <w:t xml:space="preserve"> </w:t>
      </w:r>
      <w:r w:rsidRPr="004E7E1A">
        <w:rPr>
          <w:sz w:val="24"/>
          <w:szCs w:val="24"/>
        </w:rPr>
        <w:t>в</w:t>
      </w:r>
      <w:r w:rsidR="009E0A50" w:rsidRPr="009E0A50">
        <w:rPr>
          <w:sz w:val="24"/>
          <w:szCs w:val="24"/>
        </w:rPr>
        <w:t xml:space="preserve"> </w:t>
      </w:r>
      <w:r w:rsidRPr="004E7E1A">
        <w:rPr>
          <w:sz w:val="24"/>
          <w:szCs w:val="24"/>
        </w:rPr>
        <w:t>с</w:t>
      </w:r>
      <w:r w:rsidRPr="004E7E1A">
        <w:rPr>
          <w:noProof/>
          <w:sz w:val="24"/>
          <w:szCs w:val="24"/>
        </w:rPr>
        <w:t xml:space="preserve">ледующем </w:t>
      </w:r>
      <w:r w:rsidRPr="004E7E1A">
        <w:rPr>
          <w:sz w:val="24"/>
          <w:szCs w:val="24"/>
        </w:rPr>
        <w:t xml:space="preserve">порядке: </w:t>
      </w:r>
      <w:r w:rsidRPr="004E7E1A">
        <w:rPr>
          <w:noProof/>
          <w:sz w:val="24"/>
          <w:szCs w:val="24"/>
        </w:rPr>
        <w:t xml:space="preserve">титульный </w:t>
      </w:r>
      <w:r w:rsidRPr="004E7E1A">
        <w:rPr>
          <w:sz w:val="24"/>
          <w:szCs w:val="24"/>
        </w:rPr>
        <w:t>л</w:t>
      </w:r>
      <w:r w:rsidRPr="004E7E1A">
        <w:rPr>
          <w:noProof/>
          <w:sz w:val="24"/>
          <w:szCs w:val="24"/>
        </w:rPr>
        <w:t xml:space="preserve">ист </w:t>
      </w:r>
      <w:r w:rsidRPr="004E7E1A">
        <w:rPr>
          <w:sz w:val="24"/>
          <w:szCs w:val="24"/>
        </w:rPr>
        <w:t>(приложение1</w:t>
      </w:r>
      <w:r w:rsidRPr="004E7E1A">
        <w:rPr>
          <w:noProof/>
          <w:sz w:val="24"/>
          <w:szCs w:val="24"/>
        </w:rPr>
        <w:t xml:space="preserve">), </w:t>
      </w:r>
      <w:r w:rsidRPr="004E7E1A">
        <w:rPr>
          <w:sz w:val="24"/>
          <w:szCs w:val="24"/>
        </w:rPr>
        <w:t>о</w:t>
      </w:r>
      <w:r w:rsidRPr="004E7E1A">
        <w:rPr>
          <w:noProof/>
          <w:sz w:val="24"/>
          <w:szCs w:val="24"/>
        </w:rPr>
        <w:t xml:space="preserve">главление, </w:t>
      </w:r>
      <w:r w:rsidRPr="004E7E1A">
        <w:rPr>
          <w:sz w:val="24"/>
          <w:szCs w:val="24"/>
        </w:rPr>
        <w:t xml:space="preserve">введение, </w:t>
      </w:r>
      <w:r w:rsidRPr="004E7E1A">
        <w:rPr>
          <w:noProof/>
          <w:sz w:val="24"/>
          <w:szCs w:val="24"/>
        </w:rPr>
        <w:t xml:space="preserve">главы </w:t>
      </w:r>
      <w:r w:rsidRPr="004E7E1A">
        <w:rPr>
          <w:sz w:val="24"/>
          <w:szCs w:val="24"/>
        </w:rPr>
        <w:t>р</w:t>
      </w:r>
      <w:r w:rsidRPr="004E7E1A">
        <w:rPr>
          <w:noProof/>
          <w:sz w:val="24"/>
          <w:szCs w:val="24"/>
        </w:rPr>
        <w:t xml:space="preserve">аботы, </w:t>
      </w:r>
      <w:r w:rsidRPr="004E7E1A">
        <w:rPr>
          <w:sz w:val="24"/>
          <w:szCs w:val="24"/>
        </w:rPr>
        <w:t>з</w:t>
      </w:r>
      <w:r w:rsidRPr="004E7E1A">
        <w:rPr>
          <w:noProof/>
          <w:sz w:val="24"/>
          <w:szCs w:val="24"/>
        </w:rPr>
        <w:t xml:space="preserve">аключение, </w:t>
      </w:r>
      <w:r w:rsidRPr="004E7E1A">
        <w:rPr>
          <w:sz w:val="24"/>
          <w:szCs w:val="24"/>
        </w:rPr>
        <w:t>с</w:t>
      </w:r>
      <w:r w:rsidRPr="004E7E1A">
        <w:rPr>
          <w:noProof/>
          <w:sz w:val="24"/>
          <w:szCs w:val="24"/>
        </w:rPr>
        <w:t xml:space="preserve">писок </w:t>
      </w:r>
      <w:r w:rsidRPr="004E7E1A">
        <w:rPr>
          <w:sz w:val="24"/>
          <w:szCs w:val="24"/>
        </w:rPr>
        <w:t>л</w:t>
      </w:r>
      <w:r w:rsidRPr="004E7E1A">
        <w:rPr>
          <w:noProof/>
          <w:sz w:val="24"/>
          <w:szCs w:val="24"/>
        </w:rPr>
        <w:t xml:space="preserve">итературных </w:t>
      </w:r>
      <w:r w:rsidRPr="004E7E1A">
        <w:rPr>
          <w:sz w:val="24"/>
          <w:szCs w:val="24"/>
        </w:rPr>
        <w:t>и</w:t>
      </w:r>
      <w:r w:rsidRPr="004E7E1A">
        <w:rPr>
          <w:noProof/>
          <w:sz w:val="24"/>
          <w:szCs w:val="24"/>
        </w:rPr>
        <w:t xml:space="preserve">сточников, </w:t>
      </w:r>
      <w:r w:rsidRPr="004E7E1A">
        <w:rPr>
          <w:sz w:val="24"/>
          <w:szCs w:val="24"/>
        </w:rPr>
        <w:t>приложение. Задание на курсовое проектирование (приложение 2) и отзыв руководителя (приложение 3) не брошюруются.</w:t>
      </w:r>
    </w:p>
    <w:p w:rsidR="00275E30" w:rsidRPr="004E7E1A" w:rsidRDefault="00275E30" w:rsidP="004E7E1A">
      <w:pPr>
        <w:autoSpaceDE w:val="0"/>
        <w:autoSpaceDN w:val="0"/>
        <w:adjustRightInd w:val="0"/>
        <w:ind w:firstLine="709"/>
        <w:jc w:val="both"/>
        <w:rPr>
          <w:sz w:val="24"/>
          <w:szCs w:val="24"/>
        </w:rPr>
      </w:pPr>
      <w:r w:rsidRPr="004E7E1A">
        <w:rPr>
          <w:sz w:val="24"/>
          <w:szCs w:val="24"/>
        </w:rPr>
        <w:t>На титульном листе указываются название курсовой работы, фамилия, имя и отчество автора, фамилия научного руководителя, его ученая степень и звание.</w:t>
      </w:r>
    </w:p>
    <w:p w:rsidR="00275E30" w:rsidRPr="004E7E1A" w:rsidRDefault="00275E30" w:rsidP="004E7E1A">
      <w:pPr>
        <w:autoSpaceDE w:val="0"/>
        <w:autoSpaceDN w:val="0"/>
        <w:adjustRightInd w:val="0"/>
        <w:ind w:firstLine="709"/>
        <w:jc w:val="both"/>
        <w:rPr>
          <w:sz w:val="24"/>
          <w:szCs w:val="24"/>
        </w:rPr>
      </w:pPr>
      <w:r w:rsidRPr="004E7E1A">
        <w:rPr>
          <w:sz w:val="24"/>
          <w:szCs w:val="24"/>
        </w:rPr>
        <w:t>Текст набирается на компьютере. Ведение, каждую главу работы, заключение, список литературы, приложения следует начинать с новой страницы с четким выделением ее наименования прописными буквами. Параграфы каждой главы начинают после</w:t>
      </w:r>
      <w:r w:rsidR="009E0A50" w:rsidRPr="00B529E1">
        <w:rPr>
          <w:sz w:val="24"/>
          <w:szCs w:val="24"/>
        </w:rPr>
        <w:t xml:space="preserve"> </w:t>
      </w:r>
      <w:r w:rsidRPr="004E7E1A">
        <w:rPr>
          <w:sz w:val="24"/>
          <w:szCs w:val="24"/>
        </w:rPr>
        <w:t xml:space="preserve">трех  отступов.     </w:t>
      </w:r>
      <w:r w:rsidRPr="004E7E1A">
        <w:rPr>
          <w:noProof/>
          <w:sz w:val="24"/>
          <w:szCs w:val="24"/>
        </w:rPr>
        <w:t xml:space="preserve">Их </w:t>
      </w:r>
      <w:r w:rsidRPr="004E7E1A">
        <w:rPr>
          <w:sz w:val="24"/>
          <w:szCs w:val="24"/>
        </w:rPr>
        <w:t>з</w:t>
      </w:r>
      <w:r w:rsidRPr="004E7E1A">
        <w:rPr>
          <w:noProof/>
          <w:sz w:val="24"/>
          <w:szCs w:val="24"/>
        </w:rPr>
        <w:t xml:space="preserve">аголовки </w:t>
      </w:r>
      <w:r w:rsidRPr="004E7E1A">
        <w:rPr>
          <w:sz w:val="24"/>
          <w:szCs w:val="24"/>
        </w:rPr>
        <w:t>о</w:t>
      </w:r>
      <w:r w:rsidRPr="004E7E1A">
        <w:rPr>
          <w:noProof/>
          <w:sz w:val="24"/>
          <w:szCs w:val="24"/>
        </w:rPr>
        <w:t xml:space="preserve">формляются заглвная буква прописная остальные строчные. </w:t>
      </w:r>
      <w:r w:rsidRPr="004E7E1A">
        <w:rPr>
          <w:sz w:val="24"/>
          <w:szCs w:val="24"/>
        </w:rPr>
        <w:t>З</w:t>
      </w:r>
      <w:r w:rsidRPr="004E7E1A">
        <w:rPr>
          <w:noProof/>
          <w:sz w:val="24"/>
          <w:szCs w:val="24"/>
        </w:rPr>
        <w:t xml:space="preserve">аголовки </w:t>
      </w:r>
      <w:r w:rsidRPr="004E7E1A">
        <w:rPr>
          <w:sz w:val="24"/>
          <w:szCs w:val="24"/>
        </w:rPr>
        <w:t>н</w:t>
      </w:r>
      <w:r w:rsidRPr="004E7E1A">
        <w:rPr>
          <w:noProof/>
          <w:sz w:val="24"/>
          <w:szCs w:val="24"/>
        </w:rPr>
        <w:t xml:space="preserve">е </w:t>
      </w:r>
      <w:r w:rsidRPr="004E7E1A">
        <w:rPr>
          <w:sz w:val="24"/>
          <w:szCs w:val="24"/>
        </w:rPr>
        <w:t>п</w:t>
      </w:r>
      <w:r w:rsidRPr="004E7E1A">
        <w:rPr>
          <w:noProof/>
          <w:sz w:val="24"/>
          <w:szCs w:val="24"/>
        </w:rPr>
        <w:t xml:space="preserve">одчеркиваются, </w:t>
      </w:r>
      <w:r w:rsidRPr="004E7E1A">
        <w:rPr>
          <w:sz w:val="24"/>
          <w:szCs w:val="24"/>
        </w:rPr>
        <w:t>т</w:t>
      </w:r>
      <w:r w:rsidRPr="004E7E1A">
        <w:rPr>
          <w:noProof/>
          <w:sz w:val="24"/>
          <w:szCs w:val="24"/>
        </w:rPr>
        <w:t xml:space="preserve">очка </w:t>
      </w:r>
      <w:r w:rsidRPr="004E7E1A">
        <w:rPr>
          <w:sz w:val="24"/>
          <w:szCs w:val="24"/>
        </w:rPr>
        <w:t>в</w:t>
      </w:r>
      <w:r w:rsidR="009E0A50" w:rsidRPr="00B529E1">
        <w:rPr>
          <w:sz w:val="24"/>
          <w:szCs w:val="24"/>
        </w:rPr>
        <w:t xml:space="preserve"> </w:t>
      </w:r>
      <w:r w:rsidRPr="004E7E1A">
        <w:rPr>
          <w:sz w:val="24"/>
          <w:szCs w:val="24"/>
        </w:rPr>
        <w:t>к</w:t>
      </w:r>
      <w:r w:rsidRPr="004E7E1A">
        <w:rPr>
          <w:noProof/>
          <w:sz w:val="24"/>
          <w:szCs w:val="24"/>
        </w:rPr>
        <w:t xml:space="preserve">онце </w:t>
      </w:r>
      <w:r w:rsidRPr="004E7E1A">
        <w:rPr>
          <w:sz w:val="24"/>
          <w:szCs w:val="24"/>
        </w:rPr>
        <w:t>н</w:t>
      </w:r>
      <w:r w:rsidRPr="004E7E1A">
        <w:rPr>
          <w:noProof/>
          <w:sz w:val="24"/>
          <w:szCs w:val="24"/>
        </w:rPr>
        <w:t xml:space="preserve">е </w:t>
      </w:r>
      <w:r w:rsidRPr="004E7E1A">
        <w:rPr>
          <w:sz w:val="24"/>
          <w:szCs w:val="24"/>
        </w:rPr>
        <w:t>с</w:t>
      </w:r>
      <w:r w:rsidRPr="004E7E1A">
        <w:rPr>
          <w:noProof/>
          <w:sz w:val="24"/>
          <w:szCs w:val="24"/>
        </w:rPr>
        <w:t xml:space="preserve">тавится. </w:t>
      </w:r>
      <w:r w:rsidRPr="004E7E1A">
        <w:rPr>
          <w:sz w:val="24"/>
          <w:szCs w:val="24"/>
        </w:rPr>
        <w:t>А</w:t>
      </w:r>
      <w:r w:rsidRPr="004E7E1A">
        <w:rPr>
          <w:noProof/>
          <w:sz w:val="24"/>
          <w:szCs w:val="24"/>
        </w:rPr>
        <w:t xml:space="preserve">бзацы </w:t>
      </w:r>
      <w:r w:rsidRPr="004E7E1A">
        <w:rPr>
          <w:sz w:val="24"/>
          <w:szCs w:val="24"/>
        </w:rPr>
        <w:t>т</w:t>
      </w:r>
      <w:r w:rsidRPr="004E7E1A">
        <w:rPr>
          <w:noProof/>
          <w:sz w:val="24"/>
          <w:szCs w:val="24"/>
        </w:rPr>
        <w:t xml:space="preserve">екста </w:t>
      </w:r>
      <w:r w:rsidRPr="004E7E1A">
        <w:rPr>
          <w:sz w:val="24"/>
          <w:szCs w:val="24"/>
        </w:rPr>
        <w:t>в</w:t>
      </w:r>
      <w:r w:rsidRPr="004E7E1A">
        <w:rPr>
          <w:noProof/>
          <w:sz w:val="24"/>
          <w:szCs w:val="24"/>
        </w:rPr>
        <w:t xml:space="preserve">ыделяются </w:t>
      </w:r>
      <w:r w:rsidRPr="004E7E1A">
        <w:rPr>
          <w:sz w:val="24"/>
          <w:szCs w:val="24"/>
        </w:rPr>
        <w:t>п</w:t>
      </w:r>
      <w:r w:rsidRPr="004E7E1A">
        <w:rPr>
          <w:noProof/>
          <w:sz w:val="24"/>
          <w:szCs w:val="24"/>
        </w:rPr>
        <w:t xml:space="preserve">утем </w:t>
      </w:r>
      <w:r w:rsidRPr="004E7E1A">
        <w:rPr>
          <w:sz w:val="24"/>
          <w:szCs w:val="24"/>
        </w:rPr>
        <w:t>о</w:t>
      </w:r>
      <w:r w:rsidRPr="004E7E1A">
        <w:rPr>
          <w:noProof/>
          <w:sz w:val="24"/>
          <w:szCs w:val="24"/>
        </w:rPr>
        <w:t xml:space="preserve">тступа. </w:t>
      </w:r>
      <w:r w:rsidRPr="004E7E1A">
        <w:rPr>
          <w:sz w:val="24"/>
          <w:szCs w:val="24"/>
        </w:rPr>
        <w:t>Г</w:t>
      </w:r>
      <w:r w:rsidRPr="004E7E1A">
        <w:rPr>
          <w:noProof/>
          <w:sz w:val="24"/>
          <w:szCs w:val="24"/>
        </w:rPr>
        <w:t xml:space="preserve">лавы </w:t>
      </w:r>
      <w:r w:rsidRPr="004E7E1A">
        <w:rPr>
          <w:sz w:val="24"/>
          <w:szCs w:val="24"/>
        </w:rPr>
        <w:t>и</w:t>
      </w:r>
      <w:r w:rsidR="009E0A50" w:rsidRPr="009E0A50">
        <w:rPr>
          <w:sz w:val="24"/>
          <w:szCs w:val="24"/>
        </w:rPr>
        <w:t xml:space="preserve"> </w:t>
      </w:r>
      <w:r w:rsidRPr="004E7E1A">
        <w:rPr>
          <w:sz w:val="24"/>
          <w:szCs w:val="24"/>
        </w:rPr>
        <w:t>параграфы н</w:t>
      </w:r>
      <w:r w:rsidRPr="004E7E1A">
        <w:rPr>
          <w:noProof/>
          <w:sz w:val="24"/>
          <w:szCs w:val="24"/>
        </w:rPr>
        <w:t>умеруются</w:t>
      </w:r>
      <w:r w:rsidR="009E0A50" w:rsidRPr="009E0A50">
        <w:rPr>
          <w:noProof/>
          <w:sz w:val="24"/>
          <w:szCs w:val="24"/>
        </w:rPr>
        <w:t xml:space="preserve"> </w:t>
      </w:r>
      <w:r w:rsidRPr="004E7E1A">
        <w:rPr>
          <w:sz w:val="24"/>
          <w:szCs w:val="24"/>
        </w:rPr>
        <w:t>а</w:t>
      </w:r>
      <w:r w:rsidRPr="004E7E1A">
        <w:rPr>
          <w:noProof/>
          <w:sz w:val="24"/>
          <w:szCs w:val="24"/>
        </w:rPr>
        <w:t xml:space="preserve">рабскими </w:t>
      </w:r>
      <w:r w:rsidRPr="004E7E1A">
        <w:rPr>
          <w:sz w:val="24"/>
          <w:szCs w:val="24"/>
        </w:rPr>
        <w:t>ц</w:t>
      </w:r>
      <w:r w:rsidRPr="004E7E1A">
        <w:rPr>
          <w:noProof/>
          <w:sz w:val="24"/>
          <w:szCs w:val="24"/>
        </w:rPr>
        <w:t xml:space="preserve">ифрами </w:t>
      </w:r>
      <w:r w:rsidRPr="004E7E1A">
        <w:rPr>
          <w:sz w:val="24"/>
          <w:szCs w:val="24"/>
        </w:rPr>
        <w:t>(</w:t>
      </w:r>
      <w:r w:rsidRPr="004E7E1A">
        <w:rPr>
          <w:noProof/>
          <w:sz w:val="24"/>
          <w:szCs w:val="24"/>
        </w:rPr>
        <w:t xml:space="preserve">1., </w:t>
      </w:r>
      <w:r w:rsidRPr="004E7E1A">
        <w:rPr>
          <w:sz w:val="24"/>
          <w:szCs w:val="24"/>
        </w:rPr>
        <w:t>1</w:t>
      </w:r>
      <w:r w:rsidRPr="004E7E1A">
        <w:rPr>
          <w:noProof/>
          <w:sz w:val="24"/>
          <w:szCs w:val="24"/>
        </w:rPr>
        <w:t xml:space="preserve">.1., </w:t>
      </w:r>
      <w:r w:rsidRPr="004E7E1A">
        <w:rPr>
          <w:sz w:val="24"/>
          <w:szCs w:val="24"/>
        </w:rPr>
        <w:t>1</w:t>
      </w:r>
      <w:r w:rsidRPr="004E7E1A">
        <w:rPr>
          <w:noProof/>
          <w:sz w:val="24"/>
          <w:szCs w:val="24"/>
        </w:rPr>
        <w:t xml:space="preserve">.2., </w:t>
      </w:r>
      <w:r w:rsidRPr="004E7E1A">
        <w:rPr>
          <w:sz w:val="24"/>
          <w:szCs w:val="24"/>
        </w:rPr>
        <w:t>2</w:t>
      </w:r>
      <w:r w:rsidRPr="004E7E1A">
        <w:rPr>
          <w:noProof/>
          <w:sz w:val="24"/>
          <w:szCs w:val="24"/>
        </w:rPr>
        <w:t xml:space="preserve">.,2.1., </w:t>
      </w:r>
      <w:r w:rsidRPr="004E7E1A">
        <w:rPr>
          <w:sz w:val="24"/>
          <w:szCs w:val="24"/>
        </w:rPr>
        <w:t>2</w:t>
      </w:r>
      <w:r w:rsidRPr="004E7E1A">
        <w:rPr>
          <w:noProof/>
          <w:sz w:val="24"/>
          <w:szCs w:val="24"/>
        </w:rPr>
        <w:t xml:space="preserve">.2. </w:t>
      </w:r>
      <w:r w:rsidRPr="004E7E1A">
        <w:rPr>
          <w:sz w:val="24"/>
          <w:szCs w:val="24"/>
        </w:rPr>
        <w:t>и</w:t>
      </w:r>
      <w:r w:rsidR="009E0A50" w:rsidRPr="004140D1">
        <w:rPr>
          <w:sz w:val="24"/>
          <w:szCs w:val="24"/>
        </w:rPr>
        <w:t xml:space="preserve"> </w:t>
      </w:r>
      <w:r w:rsidRPr="004E7E1A">
        <w:rPr>
          <w:sz w:val="24"/>
          <w:szCs w:val="24"/>
        </w:rPr>
        <w:t>т.п.).</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Страницы </w:t>
      </w:r>
      <w:r w:rsidRPr="004E7E1A">
        <w:rPr>
          <w:sz w:val="24"/>
          <w:szCs w:val="24"/>
        </w:rPr>
        <w:t>к</w:t>
      </w:r>
      <w:r w:rsidRPr="004E7E1A">
        <w:rPr>
          <w:noProof/>
          <w:sz w:val="24"/>
          <w:szCs w:val="24"/>
        </w:rPr>
        <w:t xml:space="preserve">урсовой </w:t>
      </w:r>
      <w:r w:rsidRPr="004E7E1A">
        <w:rPr>
          <w:sz w:val="24"/>
          <w:szCs w:val="24"/>
        </w:rPr>
        <w:t>р</w:t>
      </w:r>
      <w:r w:rsidRPr="004E7E1A">
        <w:rPr>
          <w:noProof/>
          <w:sz w:val="24"/>
          <w:szCs w:val="24"/>
        </w:rPr>
        <w:t xml:space="preserve">аботы </w:t>
      </w:r>
      <w:r w:rsidRPr="004E7E1A">
        <w:rPr>
          <w:sz w:val="24"/>
          <w:szCs w:val="24"/>
        </w:rPr>
        <w:t>д</w:t>
      </w:r>
      <w:r w:rsidRPr="004E7E1A">
        <w:rPr>
          <w:noProof/>
          <w:sz w:val="24"/>
          <w:szCs w:val="24"/>
        </w:rPr>
        <w:t xml:space="preserve">олжны </w:t>
      </w:r>
      <w:r w:rsidRPr="004E7E1A">
        <w:rPr>
          <w:sz w:val="24"/>
          <w:szCs w:val="24"/>
        </w:rPr>
        <w:t>и</w:t>
      </w:r>
      <w:r w:rsidRPr="004E7E1A">
        <w:rPr>
          <w:noProof/>
          <w:sz w:val="24"/>
          <w:szCs w:val="24"/>
        </w:rPr>
        <w:t xml:space="preserve">меть </w:t>
      </w:r>
      <w:r w:rsidRPr="004E7E1A">
        <w:rPr>
          <w:sz w:val="24"/>
          <w:szCs w:val="24"/>
        </w:rPr>
        <w:t>с</w:t>
      </w:r>
      <w:r w:rsidRPr="004E7E1A">
        <w:rPr>
          <w:noProof/>
          <w:sz w:val="24"/>
          <w:szCs w:val="24"/>
        </w:rPr>
        <w:t xml:space="preserve">квозную </w:t>
      </w:r>
      <w:r w:rsidRPr="004E7E1A">
        <w:rPr>
          <w:sz w:val="24"/>
          <w:szCs w:val="24"/>
        </w:rPr>
        <w:t>н</w:t>
      </w:r>
      <w:r w:rsidRPr="004E7E1A">
        <w:rPr>
          <w:noProof/>
          <w:sz w:val="24"/>
          <w:szCs w:val="24"/>
        </w:rPr>
        <w:t xml:space="preserve">умерацию. </w:t>
      </w:r>
      <w:r w:rsidRPr="004E7E1A">
        <w:rPr>
          <w:sz w:val="24"/>
          <w:szCs w:val="24"/>
        </w:rPr>
        <w:t>Т</w:t>
      </w:r>
      <w:r w:rsidRPr="004E7E1A">
        <w:rPr>
          <w:noProof/>
          <w:sz w:val="24"/>
          <w:szCs w:val="24"/>
        </w:rPr>
        <w:t xml:space="preserve">итульный </w:t>
      </w:r>
      <w:r w:rsidRPr="004E7E1A">
        <w:rPr>
          <w:sz w:val="24"/>
          <w:szCs w:val="24"/>
        </w:rPr>
        <w:t>л</w:t>
      </w:r>
      <w:r w:rsidRPr="004E7E1A">
        <w:rPr>
          <w:noProof/>
          <w:sz w:val="24"/>
          <w:szCs w:val="24"/>
        </w:rPr>
        <w:t xml:space="preserve">ист </w:t>
      </w:r>
      <w:r w:rsidRPr="004E7E1A">
        <w:rPr>
          <w:sz w:val="24"/>
          <w:szCs w:val="24"/>
        </w:rPr>
        <w:t>с</w:t>
      </w:r>
      <w:r w:rsidRPr="004E7E1A">
        <w:rPr>
          <w:noProof/>
          <w:sz w:val="24"/>
          <w:szCs w:val="24"/>
        </w:rPr>
        <w:t xml:space="preserve">читается первой </w:t>
      </w:r>
      <w:r w:rsidRPr="004E7E1A">
        <w:rPr>
          <w:sz w:val="24"/>
          <w:szCs w:val="24"/>
        </w:rPr>
        <w:t>с</w:t>
      </w:r>
      <w:r w:rsidRPr="004E7E1A">
        <w:rPr>
          <w:noProof/>
          <w:sz w:val="24"/>
          <w:szCs w:val="24"/>
        </w:rPr>
        <w:t xml:space="preserve">траницей </w:t>
      </w:r>
      <w:r w:rsidRPr="004E7E1A">
        <w:rPr>
          <w:sz w:val="24"/>
          <w:szCs w:val="24"/>
        </w:rPr>
        <w:t>и</w:t>
      </w:r>
      <w:r w:rsidR="009E0A50" w:rsidRPr="009E0A50">
        <w:rPr>
          <w:sz w:val="24"/>
          <w:szCs w:val="24"/>
        </w:rPr>
        <w:t xml:space="preserve"> </w:t>
      </w:r>
      <w:r w:rsidRPr="004E7E1A">
        <w:rPr>
          <w:sz w:val="24"/>
          <w:szCs w:val="24"/>
        </w:rPr>
        <w:t>н</w:t>
      </w:r>
      <w:r w:rsidRPr="004E7E1A">
        <w:rPr>
          <w:noProof/>
          <w:sz w:val="24"/>
          <w:szCs w:val="24"/>
        </w:rPr>
        <w:t xml:space="preserve">а </w:t>
      </w:r>
      <w:r w:rsidRPr="004E7E1A">
        <w:rPr>
          <w:sz w:val="24"/>
          <w:szCs w:val="24"/>
        </w:rPr>
        <w:t>н</w:t>
      </w:r>
      <w:r w:rsidRPr="004E7E1A">
        <w:rPr>
          <w:noProof/>
          <w:sz w:val="24"/>
          <w:szCs w:val="24"/>
        </w:rPr>
        <w:t xml:space="preserve">ем </w:t>
      </w:r>
      <w:r w:rsidRPr="004E7E1A">
        <w:rPr>
          <w:sz w:val="24"/>
          <w:szCs w:val="24"/>
        </w:rPr>
        <w:t>н</w:t>
      </w:r>
      <w:r w:rsidRPr="004E7E1A">
        <w:rPr>
          <w:noProof/>
          <w:sz w:val="24"/>
          <w:szCs w:val="24"/>
        </w:rPr>
        <w:t xml:space="preserve">омер </w:t>
      </w:r>
      <w:r w:rsidRPr="004E7E1A">
        <w:rPr>
          <w:sz w:val="24"/>
          <w:szCs w:val="24"/>
        </w:rPr>
        <w:t>н</w:t>
      </w:r>
      <w:r w:rsidRPr="004E7E1A">
        <w:rPr>
          <w:noProof/>
          <w:sz w:val="24"/>
          <w:szCs w:val="24"/>
        </w:rPr>
        <w:t xml:space="preserve">е </w:t>
      </w:r>
      <w:r w:rsidRPr="004E7E1A">
        <w:rPr>
          <w:sz w:val="24"/>
          <w:szCs w:val="24"/>
        </w:rPr>
        <w:t>с</w:t>
      </w:r>
      <w:r w:rsidRPr="004E7E1A">
        <w:rPr>
          <w:noProof/>
          <w:sz w:val="24"/>
          <w:szCs w:val="24"/>
        </w:rPr>
        <w:t xml:space="preserve">тавится. Номер ставится, начиная с третьей страницы. </w:t>
      </w:r>
      <w:r w:rsidRPr="004E7E1A">
        <w:rPr>
          <w:sz w:val="24"/>
          <w:szCs w:val="24"/>
        </w:rPr>
        <w:t>Проставление</w:t>
      </w:r>
      <w:r w:rsidR="009E0A50" w:rsidRPr="009E0A50">
        <w:rPr>
          <w:sz w:val="24"/>
          <w:szCs w:val="24"/>
        </w:rPr>
        <w:t xml:space="preserve"> </w:t>
      </w:r>
      <w:r w:rsidRPr="004E7E1A">
        <w:rPr>
          <w:sz w:val="24"/>
          <w:szCs w:val="24"/>
        </w:rPr>
        <w:t>н</w:t>
      </w:r>
      <w:r w:rsidRPr="004E7E1A">
        <w:rPr>
          <w:noProof/>
          <w:sz w:val="24"/>
          <w:szCs w:val="24"/>
        </w:rPr>
        <w:t xml:space="preserve">омеров </w:t>
      </w:r>
      <w:r w:rsidRPr="004E7E1A">
        <w:rPr>
          <w:sz w:val="24"/>
          <w:szCs w:val="24"/>
        </w:rPr>
        <w:t>с</w:t>
      </w:r>
      <w:r w:rsidRPr="004E7E1A">
        <w:rPr>
          <w:noProof/>
          <w:sz w:val="24"/>
          <w:szCs w:val="24"/>
        </w:rPr>
        <w:t xml:space="preserve">траниц </w:t>
      </w:r>
      <w:r w:rsidRPr="004E7E1A">
        <w:rPr>
          <w:sz w:val="24"/>
          <w:szCs w:val="24"/>
        </w:rPr>
        <w:t>н</w:t>
      </w:r>
      <w:r w:rsidRPr="004E7E1A">
        <w:rPr>
          <w:noProof/>
          <w:sz w:val="24"/>
          <w:szCs w:val="24"/>
        </w:rPr>
        <w:t xml:space="preserve">ачинается </w:t>
      </w:r>
      <w:r w:rsidRPr="004E7E1A">
        <w:rPr>
          <w:sz w:val="24"/>
          <w:szCs w:val="24"/>
        </w:rPr>
        <w:t>с введения</w:t>
      </w:r>
      <w:r w:rsidRPr="004E7E1A">
        <w:rPr>
          <w:noProof/>
          <w:sz w:val="24"/>
          <w:szCs w:val="24"/>
        </w:rPr>
        <w:t xml:space="preserve">. Номер страницы проставляется вверху по центру листа. </w:t>
      </w:r>
    </w:p>
    <w:p w:rsidR="00275E30" w:rsidRPr="004E7E1A" w:rsidRDefault="00275E30" w:rsidP="004E7E1A">
      <w:pPr>
        <w:ind w:firstLine="709"/>
        <w:jc w:val="both"/>
        <w:rPr>
          <w:sz w:val="24"/>
          <w:szCs w:val="24"/>
        </w:rPr>
      </w:pPr>
      <w:r w:rsidRPr="004E7E1A">
        <w:rPr>
          <w:sz w:val="24"/>
          <w:szCs w:val="24"/>
        </w:rPr>
        <w:t>По тексту работы автор может ссылаться на соответствующие литературные источники. Это делается тогда, когда текст литературного источника цитируется дословно или</w:t>
      </w:r>
      <w:r w:rsidR="009E0A50">
        <w:rPr>
          <w:sz w:val="24"/>
          <w:szCs w:val="24"/>
        </w:rPr>
        <w:t>,</w:t>
      </w:r>
      <w:r w:rsidRPr="004E7E1A">
        <w:rPr>
          <w:sz w:val="24"/>
          <w:szCs w:val="24"/>
        </w:rPr>
        <w:t xml:space="preserve"> когда используются мысли или идеи того или иного исследователя. В этом случае в работе в квадратных скобках указывается порядковый номер литературного источника по списку литературы, размещенному в конце работы, и страница источника.</w:t>
      </w:r>
    </w:p>
    <w:p w:rsidR="00275E30" w:rsidRPr="004E7E1A" w:rsidRDefault="00275E30" w:rsidP="004E7E1A">
      <w:pPr>
        <w:pStyle w:val="21"/>
        <w:spacing w:after="0" w:line="240" w:lineRule="auto"/>
        <w:ind w:firstLine="709"/>
        <w:jc w:val="both"/>
        <w:rPr>
          <w:i/>
          <w:sz w:val="24"/>
          <w:szCs w:val="24"/>
        </w:rPr>
      </w:pPr>
      <w:r w:rsidRPr="004E7E1A">
        <w:rPr>
          <w:i/>
          <w:sz w:val="24"/>
          <w:szCs w:val="24"/>
        </w:rPr>
        <w:t>Пример: Е.В. Шорохов пишет: «Чувство меры ведет художника к органичности произведения, к безжалостному отсечению всего лишнего, что мешает точно выразить идею». [24, 32].</w:t>
      </w:r>
    </w:p>
    <w:p w:rsidR="00275E30" w:rsidRPr="004E7E1A" w:rsidRDefault="00275E30" w:rsidP="004E7E1A">
      <w:pPr>
        <w:pStyle w:val="21"/>
        <w:spacing w:after="0" w:line="240" w:lineRule="auto"/>
        <w:ind w:firstLine="709"/>
        <w:jc w:val="both"/>
        <w:rPr>
          <w:sz w:val="24"/>
          <w:szCs w:val="24"/>
        </w:rPr>
      </w:pPr>
      <w:r w:rsidRPr="004E7E1A">
        <w:rPr>
          <w:sz w:val="24"/>
          <w:szCs w:val="24"/>
        </w:rPr>
        <w:t>Где цифра 24 номер в списке библиографии, а 32 номер страницы в первоисточнике</w:t>
      </w:r>
    </w:p>
    <w:p w:rsidR="00275E30" w:rsidRPr="004E7E1A" w:rsidRDefault="00275E30" w:rsidP="004E7E1A">
      <w:pPr>
        <w:ind w:firstLine="709"/>
        <w:jc w:val="both"/>
        <w:rPr>
          <w:sz w:val="24"/>
          <w:szCs w:val="24"/>
        </w:rPr>
      </w:pPr>
      <w:r w:rsidRPr="004E7E1A">
        <w:rPr>
          <w:sz w:val="24"/>
          <w:szCs w:val="24"/>
        </w:rPr>
        <w:t>Если ссылка на мнение какого-то автора идет не дословно, то указывается только источник, без указания страниц. В кавычки в данном случае ссылка не оформляется.</w:t>
      </w:r>
    </w:p>
    <w:p w:rsidR="00275E30" w:rsidRPr="004E7E1A" w:rsidRDefault="00275E30" w:rsidP="004E7E1A">
      <w:pPr>
        <w:pStyle w:val="a5"/>
        <w:ind w:firstLine="709"/>
        <w:rPr>
          <w:i/>
          <w:iCs/>
          <w:sz w:val="24"/>
          <w:szCs w:val="24"/>
        </w:rPr>
      </w:pPr>
      <w:r w:rsidRPr="004E7E1A">
        <w:rPr>
          <w:i/>
          <w:iCs/>
          <w:sz w:val="24"/>
          <w:szCs w:val="24"/>
        </w:rPr>
        <w:t>Пример:В.В. Колокольников утверждает, что условность декоративного искусства связана с его неизобразительностью.[4].</w:t>
      </w:r>
    </w:p>
    <w:p w:rsidR="00275E30" w:rsidRPr="004E7E1A" w:rsidRDefault="00275E30" w:rsidP="004E7E1A">
      <w:pPr>
        <w:ind w:firstLine="709"/>
        <w:jc w:val="both"/>
        <w:rPr>
          <w:sz w:val="24"/>
          <w:szCs w:val="24"/>
        </w:rPr>
      </w:pPr>
      <w:r w:rsidRPr="004E7E1A">
        <w:rPr>
          <w:sz w:val="24"/>
          <w:szCs w:val="24"/>
        </w:rPr>
        <w:t>Ссылка может быть одновременно на нескольких исследователей. В таком случае через запятую указываются номера литературных источников по прилагаемому в конце работы списку.</w:t>
      </w:r>
    </w:p>
    <w:p w:rsidR="00275E30" w:rsidRPr="004E7E1A" w:rsidRDefault="00275E30" w:rsidP="004E7E1A">
      <w:pPr>
        <w:pStyle w:val="21"/>
        <w:spacing w:after="0" w:line="240" w:lineRule="auto"/>
        <w:ind w:firstLine="709"/>
        <w:jc w:val="both"/>
        <w:rPr>
          <w:i/>
          <w:sz w:val="24"/>
          <w:szCs w:val="24"/>
        </w:rPr>
      </w:pPr>
      <w:r w:rsidRPr="004E7E1A">
        <w:rPr>
          <w:i/>
          <w:sz w:val="24"/>
          <w:szCs w:val="24"/>
        </w:rPr>
        <w:t>Пример: В работах ряда исследователей отмечается, что главными категориями декоративной композиции, независимо от вида композиции, являются органичность и целостность формы, пропорциональность и ритм, масштабность, пластичность, цвет и цветосочетание, симметрия и асимметрия, статика и динамика [7, 12, 24, 27, 32].</w:t>
      </w:r>
    </w:p>
    <w:p w:rsidR="00275E30" w:rsidRPr="004E7E1A" w:rsidRDefault="00275E30" w:rsidP="004E7E1A">
      <w:pPr>
        <w:ind w:firstLine="709"/>
        <w:jc w:val="both"/>
        <w:rPr>
          <w:sz w:val="24"/>
          <w:szCs w:val="24"/>
        </w:rPr>
      </w:pPr>
      <w:r w:rsidRPr="004E7E1A">
        <w:rPr>
          <w:sz w:val="24"/>
          <w:szCs w:val="24"/>
        </w:rPr>
        <w:t>Цитаты должны употребляться к месту и быть органично связаны с содержанием работы. При цитировании следует обязательно указывать в квадратных скобках номер литературного источника по приводимому в работе списку литературы.</w:t>
      </w:r>
    </w:p>
    <w:p w:rsidR="00275E30" w:rsidRPr="004E7E1A" w:rsidRDefault="00275E30" w:rsidP="004E7E1A">
      <w:pPr>
        <w:jc w:val="both"/>
        <w:rPr>
          <w:sz w:val="24"/>
          <w:szCs w:val="24"/>
        </w:rPr>
      </w:pPr>
    </w:p>
    <w:p w:rsidR="00275E30" w:rsidRPr="004E7E1A" w:rsidRDefault="00275E30" w:rsidP="004E7E1A">
      <w:pPr>
        <w:jc w:val="both"/>
        <w:rPr>
          <w:sz w:val="24"/>
          <w:szCs w:val="24"/>
        </w:rPr>
      </w:pPr>
    </w:p>
    <w:p w:rsidR="00275E30" w:rsidRPr="004E7E1A" w:rsidRDefault="00275E30" w:rsidP="004E7E1A">
      <w:pPr>
        <w:numPr>
          <w:ilvl w:val="0"/>
          <w:numId w:val="8"/>
        </w:numPr>
        <w:autoSpaceDE w:val="0"/>
        <w:autoSpaceDN w:val="0"/>
        <w:adjustRightInd w:val="0"/>
        <w:ind w:left="0" w:firstLine="709"/>
        <w:jc w:val="both"/>
        <w:rPr>
          <w:sz w:val="24"/>
          <w:szCs w:val="24"/>
        </w:rPr>
      </w:pPr>
      <w:r w:rsidRPr="004E7E1A">
        <w:rPr>
          <w:b/>
          <w:bCs/>
          <w:caps/>
          <w:sz w:val="24"/>
          <w:szCs w:val="24"/>
        </w:rPr>
        <w:t>П</w:t>
      </w:r>
      <w:r w:rsidRPr="004E7E1A">
        <w:rPr>
          <w:b/>
          <w:bCs/>
          <w:caps/>
          <w:noProof/>
          <w:sz w:val="24"/>
          <w:szCs w:val="24"/>
        </w:rPr>
        <w:t xml:space="preserve">роцедура </w:t>
      </w:r>
      <w:r w:rsidRPr="004E7E1A">
        <w:rPr>
          <w:b/>
          <w:bCs/>
          <w:caps/>
          <w:sz w:val="24"/>
          <w:szCs w:val="24"/>
        </w:rPr>
        <w:t>з</w:t>
      </w:r>
      <w:r w:rsidRPr="004E7E1A">
        <w:rPr>
          <w:b/>
          <w:bCs/>
          <w:caps/>
          <w:noProof/>
          <w:sz w:val="24"/>
          <w:szCs w:val="24"/>
        </w:rPr>
        <w:t xml:space="preserve">ащиты </w:t>
      </w:r>
      <w:r w:rsidRPr="004E7E1A">
        <w:rPr>
          <w:b/>
          <w:bCs/>
          <w:caps/>
          <w:sz w:val="24"/>
          <w:szCs w:val="24"/>
        </w:rPr>
        <w:t>к</w:t>
      </w:r>
      <w:r w:rsidRPr="004E7E1A">
        <w:rPr>
          <w:b/>
          <w:bCs/>
          <w:caps/>
          <w:noProof/>
          <w:sz w:val="24"/>
          <w:szCs w:val="24"/>
        </w:rPr>
        <w:t>урсовоЙ</w:t>
      </w:r>
      <w:r w:rsidR="00B529E1">
        <w:rPr>
          <w:b/>
          <w:bCs/>
          <w:caps/>
          <w:noProof/>
          <w:sz w:val="24"/>
          <w:szCs w:val="24"/>
        </w:rPr>
        <w:t xml:space="preserve"> </w:t>
      </w:r>
      <w:r w:rsidRPr="004E7E1A">
        <w:rPr>
          <w:b/>
          <w:bCs/>
          <w:caps/>
          <w:sz w:val="24"/>
          <w:szCs w:val="24"/>
        </w:rPr>
        <w:t>РАБОТЫ</w:t>
      </w:r>
    </w:p>
    <w:p w:rsidR="00275E30" w:rsidRPr="004E7E1A" w:rsidRDefault="00275E30" w:rsidP="004E7E1A">
      <w:pPr>
        <w:autoSpaceDE w:val="0"/>
        <w:autoSpaceDN w:val="0"/>
        <w:adjustRightInd w:val="0"/>
        <w:ind w:firstLine="708"/>
        <w:jc w:val="both"/>
        <w:rPr>
          <w:sz w:val="24"/>
          <w:szCs w:val="24"/>
        </w:rPr>
      </w:pPr>
      <w:r w:rsidRPr="004E7E1A">
        <w:rPr>
          <w:noProof/>
          <w:sz w:val="24"/>
          <w:szCs w:val="24"/>
        </w:rPr>
        <w:t xml:space="preserve">По </w:t>
      </w:r>
      <w:r w:rsidRPr="004E7E1A">
        <w:rPr>
          <w:sz w:val="24"/>
          <w:szCs w:val="24"/>
        </w:rPr>
        <w:t>з</w:t>
      </w:r>
      <w:r w:rsidRPr="004E7E1A">
        <w:rPr>
          <w:noProof/>
          <w:sz w:val="24"/>
          <w:szCs w:val="24"/>
        </w:rPr>
        <w:t xml:space="preserve">авершению </w:t>
      </w:r>
      <w:r w:rsidRPr="004E7E1A">
        <w:rPr>
          <w:sz w:val="24"/>
          <w:szCs w:val="24"/>
        </w:rPr>
        <w:t>к</w:t>
      </w:r>
      <w:r w:rsidRPr="004E7E1A">
        <w:rPr>
          <w:noProof/>
          <w:sz w:val="24"/>
          <w:szCs w:val="24"/>
        </w:rPr>
        <w:t xml:space="preserve">урсовая </w:t>
      </w:r>
      <w:r w:rsidRPr="004E7E1A">
        <w:rPr>
          <w:sz w:val="24"/>
          <w:szCs w:val="24"/>
        </w:rPr>
        <w:t>р</w:t>
      </w:r>
      <w:r w:rsidRPr="004E7E1A">
        <w:rPr>
          <w:noProof/>
          <w:sz w:val="24"/>
          <w:szCs w:val="24"/>
        </w:rPr>
        <w:t xml:space="preserve">абота </w:t>
      </w:r>
      <w:r w:rsidRPr="004E7E1A">
        <w:rPr>
          <w:sz w:val="24"/>
          <w:szCs w:val="24"/>
        </w:rPr>
        <w:t>п</w:t>
      </w:r>
      <w:r w:rsidRPr="004E7E1A">
        <w:rPr>
          <w:noProof/>
          <w:sz w:val="24"/>
          <w:szCs w:val="24"/>
        </w:rPr>
        <w:t xml:space="preserve">редставляется </w:t>
      </w:r>
      <w:r w:rsidRPr="004E7E1A">
        <w:rPr>
          <w:sz w:val="24"/>
          <w:szCs w:val="24"/>
        </w:rPr>
        <w:t>н</w:t>
      </w:r>
      <w:r w:rsidRPr="004E7E1A">
        <w:rPr>
          <w:noProof/>
          <w:sz w:val="24"/>
          <w:szCs w:val="24"/>
        </w:rPr>
        <w:t xml:space="preserve">а </w:t>
      </w:r>
      <w:r w:rsidRPr="004E7E1A">
        <w:rPr>
          <w:sz w:val="24"/>
          <w:szCs w:val="24"/>
        </w:rPr>
        <w:t>п</w:t>
      </w:r>
      <w:r w:rsidRPr="004E7E1A">
        <w:rPr>
          <w:noProof/>
          <w:sz w:val="24"/>
          <w:szCs w:val="24"/>
        </w:rPr>
        <w:t xml:space="preserve">роверку </w:t>
      </w:r>
      <w:r w:rsidRPr="004E7E1A">
        <w:rPr>
          <w:sz w:val="24"/>
          <w:szCs w:val="24"/>
        </w:rPr>
        <w:t xml:space="preserve">руководителю. </w:t>
      </w:r>
      <w:r w:rsidRPr="004E7E1A">
        <w:rPr>
          <w:noProof/>
          <w:sz w:val="24"/>
          <w:szCs w:val="24"/>
        </w:rPr>
        <w:t xml:space="preserve">Научный </w:t>
      </w:r>
      <w:r w:rsidRPr="004E7E1A">
        <w:rPr>
          <w:sz w:val="24"/>
          <w:szCs w:val="24"/>
        </w:rPr>
        <w:t>р</w:t>
      </w:r>
      <w:r w:rsidRPr="004E7E1A">
        <w:rPr>
          <w:noProof/>
          <w:sz w:val="24"/>
          <w:szCs w:val="24"/>
        </w:rPr>
        <w:t xml:space="preserve">уководитель, </w:t>
      </w:r>
      <w:r w:rsidRPr="004E7E1A">
        <w:rPr>
          <w:sz w:val="24"/>
          <w:szCs w:val="24"/>
        </w:rPr>
        <w:t>п</w:t>
      </w:r>
      <w:r w:rsidRPr="004E7E1A">
        <w:rPr>
          <w:noProof/>
          <w:sz w:val="24"/>
          <w:szCs w:val="24"/>
        </w:rPr>
        <w:t xml:space="preserve">роверив </w:t>
      </w:r>
      <w:r w:rsidRPr="004E7E1A">
        <w:rPr>
          <w:sz w:val="24"/>
          <w:szCs w:val="24"/>
        </w:rPr>
        <w:t>к</w:t>
      </w:r>
      <w:r w:rsidRPr="004E7E1A">
        <w:rPr>
          <w:noProof/>
          <w:sz w:val="24"/>
          <w:szCs w:val="24"/>
        </w:rPr>
        <w:t xml:space="preserve">урсовую </w:t>
      </w:r>
      <w:r w:rsidRPr="004E7E1A">
        <w:rPr>
          <w:sz w:val="24"/>
          <w:szCs w:val="24"/>
        </w:rPr>
        <w:t>р</w:t>
      </w:r>
      <w:r w:rsidRPr="004E7E1A">
        <w:rPr>
          <w:noProof/>
          <w:sz w:val="24"/>
          <w:szCs w:val="24"/>
        </w:rPr>
        <w:t xml:space="preserve">аботу, </w:t>
      </w:r>
      <w:r w:rsidRPr="004E7E1A">
        <w:rPr>
          <w:sz w:val="24"/>
          <w:szCs w:val="24"/>
        </w:rPr>
        <w:t>д</w:t>
      </w:r>
      <w:r w:rsidRPr="004E7E1A">
        <w:rPr>
          <w:noProof/>
          <w:sz w:val="24"/>
          <w:szCs w:val="24"/>
        </w:rPr>
        <w:t xml:space="preserve">ает </w:t>
      </w:r>
      <w:r w:rsidRPr="004E7E1A">
        <w:rPr>
          <w:sz w:val="24"/>
          <w:szCs w:val="24"/>
        </w:rPr>
        <w:t>р</w:t>
      </w:r>
      <w:r w:rsidRPr="004E7E1A">
        <w:rPr>
          <w:noProof/>
          <w:sz w:val="24"/>
          <w:szCs w:val="24"/>
        </w:rPr>
        <w:t xml:space="preserve">азрешение </w:t>
      </w:r>
      <w:r w:rsidRPr="004E7E1A">
        <w:rPr>
          <w:sz w:val="24"/>
          <w:szCs w:val="24"/>
        </w:rPr>
        <w:t>н</w:t>
      </w:r>
      <w:r w:rsidRPr="004E7E1A">
        <w:rPr>
          <w:noProof/>
          <w:sz w:val="24"/>
          <w:szCs w:val="24"/>
        </w:rPr>
        <w:t xml:space="preserve">а </w:t>
      </w:r>
      <w:r w:rsidRPr="004E7E1A">
        <w:rPr>
          <w:sz w:val="24"/>
          <w:szCs w:val="24"/>
        </w:rPr>
        <w:t>е</w:t>
      </w:r>
      <w:r w:rsidRPr="004E7E1A">
        <w:rPr>
          <w:noProof/>
          <w:sz w:val="24"/>
          <w:szCs w:val="24"/>
        </w:rPr>
        <w:t xml:space="preserve">е </w:t>
      </w:r>
      <w:r w:rsidRPr="004E7E1A">
        <w:rPr>
          <w:sz w:val="24"/>
          <w:szCs w:val="24"/>
        </w:rPr>
        <w:t>д</w:t>
      </w:r>
      <w:r w:rsidRPr="004E7E1A">
        <w:rPr>
          <w:noProof/>
          <w:sz w:val="24"/>
          <w:szCs w:val="24"/>
        </w:rPr>
        <w:t xml:space="preserve">опуск </w:t>
      </w:r>
      <w:r w:rsidRPr="004E7E1A">
        <w:rPr>
          <w:sz w:val="24"/>
          <w:szCs w:val="24"/>
        </w:rPr>
        <w:t>к защите.</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Для </w:t>
      </w:r>
      <w:r w:rsidRPr="004E7E1A">
        <w:rPr>
          <w:sz w:val="24"/>
          <w:szCs w:val="24"/>
        </w:rPr>
        <w:t>з</w:t>
      </w:r>
      <w:r w:rsidRPr="004E7E1A">
        <w:rPr>
          <w:noProof/>
          <w:sz w:val="24"/>
          <w:szCs w:val="24"/>
        </w:rPr>
        <w:t xml:space="preserve">ащиты </w:t>
      </w:r>
      <w:r w:rsidRPr="004E7E1A">
        <w:rPr>
          <w:sz w:val="24"/>
          <w:szCs w:val="24"/>
        </w:rPr>
        <w:t>к</w:t>
      </w:r>
      <w:r w:rsidRPr="004E7E1A">
        <w:rPr>
          <w:noProof/>
          <w:sz w:val="24"/>
          <w:szCs w:val="24"/>
        </w:rPr>
        <w:t xml:space="preserve">урсовой </w:t>
      </w:r>
      <w:r w:rsidRPr="004E7E1A">
        <w:rPr>
          <w:sz w:val="24"/>
          <w:szCs w:val="24"/>
        </w:rPr>
        <w:t>р</w:t>
      </w:r>
      <w:r w:rsidRPr="004E7E1A">
        <w:rPr>
          <w:noProof/>
          <w:sz w:val="24"/>
          <w:szCs w:val="24"/>
        </w:rPr>
        <w:t xml:space="preserve">аботы </w:t>
      </w:r>
      <w:r w:rsidRPr="004E7E1A">
        <w:rPr>
          <w:sz w:val="24"/>
          <w:szCs w:val="24"/>
        </w:rPr>
        <w:t>с</w:t>
      </w:r>
      <w:r w:rsidRPr="004E7E1A">
        <w:rPr>
          <w:noProof/>
          <w:sz w:val="24"/>
          <w:szCs w:val="24"/>
        </w:rPr>
        <w:t xml:space="preserve">тудент </w:t>
      </w:r>
      <w:r w:rsidRPr="004E7E1A">
        <w:rPr>
          <w:sz w:val="24"/>
          <w:szCs w:val="24"/>
        </w:rPr>
        <w:t>г</w:t>
      </w:r>
      <w:r w:rsidRPr="004E7E1A">
        <w:rPr>
          <w:noProof/>
          <w:sz w:val="24"/>
          <w:szCs w:val="24"/>
        </w:rPr>
        <w:t xml:space="preserve">отовит </w:t>
      </w:r>
      <w:r w:rsidRPr="004E7E1A">
        <w:rPr>
          <w:sz w:val="24"/>
          <w:szCs w:val="24"/>
        </w:rPr>
        <w:t>т</w:t>
      </w:r>
      <w:r w:rsidRPr="004E7E1A">
        <w:rPr>
          <w:noProof/>
          <w:sz w:val="24"/>
          <w:szCs w:val="24"/>
        </w:rPr>
        <w:t xml:space="preserve">екст </w:t>
      </w:r>
      <w:r w:rsidRPr="004E7E1A">
        <w:rPr>
          <w:sz w:val="24"/>
          <w:szCs w:val="24"/>
        </w:rPr>
        <w:t>д</w:t>
      </w:r>
      <w:r w:rsidRPr="004E7E1A">
        <w:rPr>
          <w:noProof/>
          <w:sz w:val="24"/>
          <w:szCs w:val="24"/>
        </w:rPr>
        <w:t xml:space="preserve">оклада. </w:t>
      </w:r>
      <w:r w:rsidRPr="004E7E1A">
        <w:rPr>
          <w:sz w:val="24"/>
          <w:szCs w:val="24"/>
        </w:rPr>
        <w:t>В</w:t>
      </w:r>
      <w:r w:rsidRPr="004E7E1A">
        <w:rPr>
          <w:noProof/>
          <w:sz w:val="24"/>
          <w:szCs w:val="24"/>
        </w:rPr>
        <w:t xml:space="preserve">ыступление </w:t>
      </w:r>
      <w:r w:rsidRPr="004E7E1A">
        <w:rPr>
          <w:sz w:val="24"/>
          <w:szCs w:val="24"/>
        </w:rPr>
        <w:t>с</w:t>
      </w:r>
      <w:r w:rsidR="006337EE">
        <w:rPr>
          <w:sz w:val="24"/>
          <w:szCs w:val="24"/>
        </w:rPr>
        <w:t xml:space="preserve"> </w:t>
      </w:r>
      <w:r w:rsidRPr="004E7E1A">
        <w:rPr>
          <w:sz w:val="24"/>
          <w:szCs w:val="24"/>
        </w:rPr>
        <w:t>д</w:t>
      </w:r>
      <w:r w:rsidRPr="004E7E1A">
        <w:rPr>
          <w:noProof/>
          <w:sz w:val="24"/>
          <w:szCs w:val="24"/>
        </w:rPr>
        <w:t xml:space="preserve">окладом результатов исследования и проектного предложения </w:t>
      </w:r>
      <w:r w:rsidRPr="004E7E1A">
        <w:rPr>
          <w:sz w:val="24"/>
          <w:szCs w:val="24"/>
        </w:rPr>
        <w:t>н</w:t>
      </w:r>
      <w:r w:rsidRPr="004E7E1A">
        <w:rPr>
          <w:noProof/>
          <w:sz w:val="24"/>
          <w:szCs w:val="24"/>
        </w:rPr>
        <w:t>е</w:t>
      </w:r>
      <w:r w:rsidRPr="004E7E1A">
        <w:rPr>
          <w:sz w:val="24"/>
          <w:szCs w:val="24"/>
        </w:rPr>
        <w:t>д</w:t>
      </w:r>
      <w:r w:rsidRPr="004E7E1A">
        <w:rPr>
          <w:noProof/>
          <w:sz w:val="24"/>
          <w:szCs w:val="24"/>
        </w:rPr>
        <w:t xml:space="preserve">олжно </w:t>
      </w:r>
      <w:r w:rsidRPr="004E7E1A">
        <w:rPr>
          <w:sz w:val="24"/>
          <w:szCs w:val="24"/>
        </w:rPr>
        <w:t>п</w:t>
      </w:r>
      <w:r w:rsidRPr="004E7E1A">
        <w:rPr>
          <w:noProof/>
          <w:sz w:val="24"/>
          <w:szCs w:val="24"/>
        </w:rPr>
        <w:t>ревышать 1</w:t>
      </w:r>
      <w:r w:rsidRPr="004E7E1A">
        <w:rPr>
          <w:sz w:val="24"/>
          <w:szCs w:val="24"/>
        </w:rPr>
        <w:t>0</w:t>
      </w:r>
      <w:r w:rsidR="006337EE">
        <w:rPr>
          <w:sz w:val="24"/>
          <w:szCs w:val="24"/>
        </w:rPr>
        <w:t xml:space="preserve"> </w:t>
      </w:r>
      <w:r w:rsidRPr="004E7E1A">
        <w:rPr>
          <w:sz w:val="24"/>
          <w:szCs w:val="24"/>
        </w:rPr>
        <w:t>м</w:t>
      </w:r>
      <w:r w:rsidRPr="004E7E1A">
        <w:rPr>
          <w:noProof/>
          <w:sz w:val="24"/>
          <w:szCs w:val="24"/>
        </w:rPr>
        <w:t xml:space="preserve">инут. </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В </w:t>
      </w:r>
      <w:r w:rsidRPr="004E7E1A">
        <w:rPr>
          <w:sz w:val="24"/>
          <w:szCs w:val="24"/>
        </w:rPr>
        <w:t>н</w:t>
      </w:r>
      <w:r w:rsidRPr="004E7E1A">
        <w:rPr>
          <w:noProof/>
          <w:sz w:val="24"/>
          <w:szCs w:val="24"/>
        </w:rPr>
        <w:t xml:space="preserve">ем </w:t>
      </w:r>
      <w:r w:rsidRPr="004E7E1A">
        <w:rPr>
          <w:sz w:val="24"/>
          <w:szCs w:val="24"/>
        </w:rPr>
        <w:t>отражается:</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обоснование </w:t>
      </w:r>
      <w:r w:rsidRPr="004E7E1A">
        <w:rPr>
          <w:sz w:val="24"/>
          <w:szCs w:val="24"/>
        </w:rPr>
        <w:t>а</w:t>
      </w:r>
      <w:r w:rsidRPr="004E7E1A">
        <w:rPr>
          <w:noProof/>
          <w:sz w:val="24"/>
          <w:szCs w:val="24"/>
        </w:rPr>
        <w:t xml:space="preserve">ктуальности </w:t>
      </w:r>
      <w:r w:rsidRPr="004E7E1A">
        <w:rPr>
          <w:sz w:val="24"/>
          <w:szCs w:val="24"/>
        </w:rPr>
        <w:t>в</w:t>
      </w:r>
      <w:r w:rsidRPr="004E7E1A">
        <w:rPr>
          <w:noProof/>
          <w:sz w:val="24"/>
          <w:szCs w:val="24"/>
        </w:rPr>
        <w:t xml:space="preserve">ыбранной </w:t>
      </w:r>
      <w:r w:rsidRPr="004E7E1A">
        <w:rPr>
          <w:sz w:val="24"/>
          <w:szCs w:val="24"/>
        </w:rPr>
        <w:t xml:space="preserve">темы; </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цели </w:t>
      </w:r>
      <w:r w:rsidRPr="004E7E1A">
        <w:rPr>
          <w:sz w:val="24"/>
          <w:szCs w:val="24"/>
        </w:rPr>
        <w:t>и</w:t>
      </w:r>
      <w:r w:rsidR="006337EE">
        <w:rPr>
          <w:sz w:val="24"/>
          <w:szCs w:val="24"/>
        </w:rPr>
        <w:t xml:space="preserve"> </w:t>
      </w:r>
      <w:r w:rsidRPr="004E7E1A">
        <w:rPr>
          <w:sz w:val="24"/>
          <w:szCs w:val="24"/>
        </w:rPr>
        <w:t>о</w:t>
      </w:r>
      <w:r w:rsidRPr="004E7E1A">
        <w:rPr>
          <w:noProof/>
          <w:sz w:val="24"/>
          <w:szCs w:val="24"/>
        </w:rPr>
        <w:t xml:space="preserve">сновные </w:t>
      </w:r>
      <w:r w:rsidRPr="004E7E1A">
        <w:rPr>
          <w:sz w:val="24"/>
          <w:szCs w:val="24"/>
        </w:rPr>
        <w:t>з</w:t>
      </w:r>
      <w:r w:rsidRPr="004E7E1A">
        <w:rPr>
          <w:noProof/>
          <w:sz w:val="24"/>
          <w:szCs w:val="24"/>
        </w:rPr>
        <w:t xml:space="preserve">адачи </w:t>
      </w:r>
      <w:r w:rsidRPr="004E7E1A">
        <w:rPr>
          <w:sz w:val="24"/>
          <w:szCs w:val="24"/>
        </w:rPr>
        <w:t>к</w:t>
      </w:r>
      <w:r w:rsidRPr="004E7E1A">
        <w:rPr>
          <w:noProof/>
          <w:sz w:val="24"/>
          <w:szCs w:val="24"/>
        </w:rPr>
        <w:t xml:space="preserve">урсового </w:t>
      </w:r>
      <w:r w:rsidRPr="004E7E1A">
        <w:rPr>
          <w:sz w:val="24"/>
          <w:szCs w:val="24"/>
        </w:rPr>
        <w:t>проекта;</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основное </w:t>
      </w:r>
      <w:r w:rsidRPr="004E7E1A">
        <w:rPr>
          <w:sz w:val="24"/>
          <w:szCs w:val="24"/>
        </w:rPr>
        <w:t>с</w:t>
      </w:r>
      <w:r w:rsidRPr="004E7E1A">
        <w:rPr>
          <w:noProof/>
          <w:sz w:val="24"/>
          <w:szCs w:val="24"/>
        </w:rPr>
        <w:t xml:space="preserve">одержание </w:t>
      </w:r>
      <w:r w:rsidRPr="004E7E1A">
        <w:rPr>
          <w:sz w:val="24"/>
          <w:szCs w:val="24"/>
        </w:rPr>
        <w:t>к</w:t>
      </w:r>
      <w:r w:rsidRPr="004E7E1A">
        <w:rPr>
          <w:noProof/>
          <w:sz w:val="24"/>
          <w:szCs w:val="24"/>
        </w:rPr>
        <w:t xml:space="preserve">урсового </w:t>
      </w:r>
      <w:r w:rsidRPr="004E7E1A">
        <w:rPr>
          <w:sz w:val="24"/>
          <w:szCs w:val="24"/>
        </w:rPr>
        <w:t xml:space="preserve">проекта: </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основные </w:t>
      </w:r>
      <w:r w:rsidRPr="004E7E1A">
        <w:rPr>
          <w:sz w:val="24"/>
          <w:szCs w:val="24"/>
        </w:rPr>
        <w:t>в</w:t>
      </w:r>
      <w:r w:rsidRPr="004E7E1A">
        <w:rPr>
          <w:noProof/>
          <w:sz w:val="24"/>
          <w:szCs w:val="24"/>
        </w:rPr>
        <w:t xml:space="preserve">ыводы </w:t>
      </w:r>
      <w:r w:rsidRPr="004E7E1A">
        <w:rPr>
          <w:sz w:val="24"/>
          <w:szCs w:val="24"/>
        </w:rPr>
        <w:t>и</w:t>
      </w:r>
      <w:r w:rsidR="006337EE">
        <w:rPr>
          <w:sz w:val="24"/>
          <w:szCs w:val="24"/>
        </w:rPr>
        <w:t xml:space="preserve"> </w:t>
      </w:r>
      <w:r w:rsidRPr="004E7E1A">
        <w:rPr>
          <w:sz w:val="24"/>
          <w:szCs w:val="24"/>
        </w:rPr>
        <w:t>п</w:t>
      </w:r>
      <w:r w:rsidRPr="004E7E1A">
        <w:rPr>
          <w:noProof/>
          <w:sz w:val="24"/>
          <w:szCs w:val="24"/>
        </w:rPr>
        <w:t xml:space="preserve">рактические </w:t>
      </w:r>
      <w:r w:rsidRPr="004E7E1A">
        <w:rPr>
          <w:sz w:val="24"/>
          <w:szCs w:val="24"/>
        </w:rPr>
        <w:t xml:space="preserve">рекомендации. </w:t>
      </w:r>
    </w:p>
    <w:p w:rsidR="00275E30" w:rsidRPr="004E7E1A" w:rsidRDefault="00275E30" w:rsidP="004E7E1A">
      <w:pPr>
        <w:autoSpaceDE w:val="0"/>
        <w:autoSpaceDN w:val="0"/>
        <w:adjustRightInd w:val="0"/>
        <w:ind w:firstLine="709"/>
        <w:jc w:val="both"/>
        <w:rPr>
          <w:sz w:val="24"/>
          <w:szCs w:val="24"/>
        </w:rPr>
      </w:pPr>
      <w:r w:rsidRPr="004E7E1A">
        <w:rPr>
          <w:sz w:val="24"/>
          <w:szCs w:val="24"/>
        </w:rPr>
        <w:t>- заключение.</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При </w:t>
      </w:r>
      <w:r w:rsidRPr="004E7E1A">
        <w:rPr>
          <w:sz w:val="24"/>
          <w:szCs w:val="24"/>
        </w:rPr>
        <w:t>з</w:t>
      </w:r>
      <w:r w:rsidRPr="004E7E1A">
        <w:rPr>
          <w:noProof/>
          <w:sz w:val="24"/>
          <w:szCs w:val="24"/>
        </w:rPr>
        <w:t xml:space="preserve">ащите </w:t>
      </w:r>
      <w:r w:rsidRPr="004E7E1A">
        <w:rPr>
          <w:sz w:val="24"/>
          <w:szCs w:val="24"/>
        </w:rPr>
        <w:t>м</w:t>
      </w:r>
      <w:r w:rsidRPr="004E7E1A">
        <w:rPr>
          <w:noProof/>
          <w:sz w:val="24"/>
          <w:szCs w:val="24"/>
        </w:rPr>
        <w:t xml:space="preserve">огут </w:t>
      </w:r>
      <w:r w:rsidRPr="004E7E1A">
        <w:rPr>
          <w:sz w:val="24"/>
          <w:szCs w:val="24"/>
        </w:rPr>
        <w:t>б</w:t>
      </w:r>
      <w:r w:rsidRPr="004E7E1A">
        <w:rPr>
          <w:noProof/>
          <w:sz w:val="24"/>
          <w:szCs w:val="24"/>
        </w:rPr>
        <w:t xml:space="preserve">ыть </w:t>
      </w:r>
      <w:r w:rsidRPr="004E7E1A">
        <w:rPr>
          <w:sz w:val="24"/>
          <w:szCs w:val="24"/>
        </w:rPr>
        <w:t>и</w:t>
      </w:r>
      <w:r w:rsidRPr="004E7E1A">
        <w:rPr>
          <w:noProof/>
          <w:sz w:val="24"/>
          <w:szCs w:val="24"/>
        </w:rPr>
        <w:t xml:space="preserve">спользованы наглядные </w:t>
      </w:r>
      <w:r w:rsidRPr="004E7E1A">
        <w:rPr>
          <w:sz w:val="24"/>
          <w:szCs w:val="24"/>
        </w:rPr>
        <w:t>м</w:t>
      </w:r>
      <w:r w:rsidRPr="004E7E1A">
        <w:rPr>
          <w:noProof/>
          <w:sz w:val="24"/>
          <w:szCs w:val="24"/>
        </w:rPr>
        <w:t xml:space="preserve">атериалы </w:t>
      </w:r>
      <w:r w:rsidRPr="004E7E1A">
        <w:rPr>
          <w:sz w:val="24"/>
          <w:szCs w:val="24"/>
        </w:rPr>
        <w:t>(</w:t>
      </w:r>
      <w:r w:rsidRPr="004E7E1A">
        <w:rPr>
          <w:noProof/>
          <w:sz w:val="24"/>
          <w:szCs w:val="24"/>
        </w:rPr>
        <w:t xml:space="preserve">слайды, </w:t>
      </w:r>
      <w:r w:rsidRPr="004E7E1A">
        <w:rPr>
          <w:sz w:val="24"/>
          <w:szCs w:val="24"/>
        </w:rPr>
        <w:t>эскизы</w:t>
      </w:r>
      <w:r w:rsidRPr="004E7E1A">
        <w:rPr>
          <w:noProof/>
          <w:sz w:val="24"/>
          <w:szCs w:val="24"/>
        </w:rPr>
        <w:t xml:space="preserve">, </w:t>
      </w:r>
      <w:r w:rsidRPr="004E7E1A">
        <w:rPr>
          <w:sz w:val="24"/>
          <w:szCs w:val="24"/>
        </w:rPr>
        <w:t>иллюстрации, фотографии</w:t>
      </w:r>
      <w:r w:rsidRPr="004E7E1A">
        <w:rPr>
          <w:noProof/>
          <w:sz w:val="24"/>
          <w:szCs w:val="24"/>
        </w:rPr>
        <w:t xml:space="preserve">), </w:t>
      </w:r>
      <w:r w:rsidRPr="004E7E1A">
        <w:rPr>
          <w:sz w:val="24"/>
          <w:szCs w:val="24"/>
        </w:rPr>
        <w:t>и</w:t>
      </w:r>
      <w:r w:rsidRPr="004E7E1A">
        <w:rPr>
          <w:noProof/>
          <w:sz w:val="24"/>
          <w:szCs w:val="24"/>
        </w:rPr>
        <w:t xml:space="preserve">ллюстрирующие </w:t>
      </w:r>
      <w:r w:rsidRPr="004E7E1A">
        <w:rPr>
          <w:sz w:val="24"/>
          <w:szCs w:val="24"/>
        </w:rPr>
        <w:t>о</w:t>
      </w:r>
      <w:r w:rsidRPr="004E7E1A">
        <w:rPr>
          <w:noProof/>
          <w:sz w:val="24"/>
          <w:szCs w:val="24"/>
        </w:rPr>
        <w:t xml:space="preserve">сновные </w:t>
      </w:r>
      <w:r w:rsidRPr="004E7E1A">
        <w:rPr>
          <w:sz w:val="24"/>
          <w:szCs w:val="24"/>
        </w:rPr>
        <w:t>п</w:t>
      </w:r>
      <w:r w:rsidRPr="004E7E1A">
        <w:rPr>
          <w:noProof/>
          <w:sz w:val="24"/>
          <w:szCs w:val="24"/>
        </w:rPr>
        <w:t xml:space="preserve">оложения, </w:t>
      </w:r>
      <w:r w:rsidRPr="004E7E1A">
        <w:rPr>
          <w:sz w:val="24"/>
          <w:szCs w:val="24"/>
        </w:rPr>
        <w:t>в</w:t>
      </w:r>
      <w:r w:rsidRPr="004E7E1A">
        <w:rPr>
          <w:noProof/>
          <w:sz w:val="24"/>
          <w:szCs w:val="24"/>
        </w:rPr>
        <w:t xml:space="preserve">ыносимые </w:t>
      </w:r>
      <w:r w:rsidRPr="004E7E1A">
        <w:rPr>
          <w:sz w:val="24"/>
          <w:szCs w:val="24"/>
        </w:rPr>
        <w:t>н</w:t>
      </w:r>
      <w:r w:rsidRPr="004E7E1A">
        <w:rPr>
          <w:noProof/>
          <w:sz w:val="24"/>
          <w:szCs w:val="24"/>
        </w:rPr>
        <w:t xml:space="preserve">а </w:t>
      </w:r>
      <w:r w:rsidRPr="004E7E1A">
        <w:rPr>
          <w:sz w:val="24"/>
          <w:szCs w:val="24"/>
        </w:rPr>
        <w:t>з</w:t>
      </w:r>
      <w:r w:rsidRPr="004E7E1A">
        <w:rPr>
          <w:noProof/>
          <w:sz w:val="24"/>
          <w:szCs w:val="24"/>
        </w:rPr>
        <w:t xml:space="preserve">ащиту. </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Защита </w:t>
      </w:r>
      <w:r w:rsidRPr="004E7E1A">
        <w:rPr>
          <w:sz w:val="24"/>
          <w:szCs w:val="24"/>
        </w:rPr>
        <w:t>к</w:t>
      </w:r>
      <w:r w:rsidRPr="004E7E1A">
        <w:rPr>
          <w:noProof/>
          <w:sz w:val="24"/>
          <w:szCs w:val="24"/>
        </w:rPr>
        <w:t xml:space="preserve">урсовой </w:t>
      </w:r>
      <w:r w:rsidRPr="004E7E1A">
        <w:rPr>
          <w:sz w:val="24"/>
          <w:szCs w:val="24"/>
        </w:rPr>
        <w:t>работы</w:t>
      </w:r>
      <w:r w:rsidR="006337EE">
        <w:rPr>
          <w:sz w:val="24"/>
          <w:szCs w:val="24"/>
        </w:rPr>
        <w:t xml:space="preserve"> </w:t>
      </w:r>
      <w:r w:rsidRPr="004E7E1A">
        <w:rPr>
          <w:sz w:val="24"/>
          <w:szCs w:val="24"/>
        </w:rPr>
        <w:t>п</w:t>
      </w:r>
      <w:r w:rsidRPr="004E7E1A">
        <w:rPr>
          <w:noProof/>
          <w:sz w:val="24"/>
          <w:szCs w:val="24"/>
        </w:rPr>
        <w:t xml:space="preserve">роводится </w:t>
      </w:r>
      <w:r w:rsidRPr="004E7E1A">
        <w:rPr>
          <w:sz w:val="24"/>
          <w:szCs w:val="24"/>
        </w:rPr>
        <w:t>н</w:t>
      </w:r>
      <w:r w:rsidRPr="004E7E1A">
        <w:rPr>
          <w:noProof/>
          <w:sz w:val="24"/>
          <w:szCs w:val="24"/>
        </w:rPr>
        <w:t xml:space="preserve">а </w:t>
      </w:r>
      <w:r w:rsidRPr="004E7E1A">
        <w:rPr>
          <w:sz w:val="24"/>
          <w:szCs w:val="24"/>
        </w:rPr>
        <w:t>о</w:t>
      </w:r>
      <w:r w:rsidRPr="004E7E1A">
        <w:rPr>
          <w:noProof/>
          <w:sz w:val="24"/>
          <w:szCs w:val="24"/>
        </w:rPr>
        <w:t xml:space="preserve">ткрытом </w:t>
      </w:r>
      <w:r w:rsidRPr="004E7E1A">
        <w:rPr>
          <w:sz w:val="24"/>
          <w:szCs w:val="24"/>
        </w:rPr>
        <w:t>з</w:t>
      </w:r>
      <w:r w:rsidRPr="004E7E1A">
        <w:rPr>
          <w:noProof/>
          <w:sz w:val="24"/>
          <w:szCs w:val="24"/>
        </w:rPr>
        <w:t xml:space="preserve">аседании </w:t>
      </w:r>
      <w:r w:rsidRPr="004E7E1A">
        <w:rPr>
          <w:sz w:val="24"/>
          <w:szCs w:val="24"/>
        </w:rPr>
        <w:t>к</w:t>
      </w:r>
      <w:r w:rsidRPr="004E7E1A">
        <w:rPr>
          <w:noProof/>
          <w:sz w:val="24"/>
          <w:szCs w:val="24"/>
        </w:rPr>
        <w:t xml:space="preserve">омиссии </w:t>
      </w:r>
      <w:r w:rsidRPr="004E7E1A">
        <w:rPr>
          <w:sz w:val="24"/>
          <w:szCs w:val="24"/>
        </w:rPr>
        <w:t>в</w:t>
      </w:r>
      <w:r w:rsidR="006337EE">
        <w:rPr>
          <w:sz w:val="24"/>
          <w:szCs w:val="24"/>
        </w:rPr>
        <w:t xml:space="preserve"> </w:t>
      </w:r>
      <w:r w:rsidRPr="004E7E1A">
        <w:rPr>
          <w:sz w:val="24"/>
          <w:szCs w:val="24"/>
        </w:rPr>
        <w:t>с</w:t>
      </w:r>
      <w:r w:rsidRPr="004E7E1A">
        <w:rPr>
          <w:noProof/>
          <w:sz w:val="24"/>
          <w:szCs w:val="24"/>
        </w:rPr>
        <w:t xml:space="preserve">оставе 2-3 преподавателей. </w:t>
      </w:r>
      <w:r w:rsidRPr="004E7E1A">
        <w:rPr>
          <w:sz w:val="24"/>
          <w:szCs w:val="24"/>
        </w:rPr>
        <w:t>П</w:t>
      </w:r>
      <w:r w:rsidRPr="004E7E1A">
        <w:rPr>
          <w:noProof/>
          <w:sz w:val="24"/>
          <w:szCs w:val="24"/>
        </w:rPr>
        <w:t xml:space="preserve">ерсональный </w:t>
      </w:r>
      <w:r w:rsidRPr="004E7E1A">
        <w:rPr>
          <w:sz w:val="24"/>
          <w:szCs w:val="24"/>
        </w:rPr>
        <w:t>с</w:t>
      </w:r>
      <w:r w:rsidRPr="004E7E1A">
        <w:rPr>
          <w:noProof/>
          <w:sz w:val="24"/>
          <w:szCs w:val="24"/>
        </w:rPr>
        <w:t xml:space="preserve">остав </w:t>
      </w:r>
      <w:r w:rsidRPr="004E7E1A">
        <w:rPr>
          <w:sz w:val="24"/>
          <w:szCs w:val="24"/>
        </w:rPr>
        <w:t>к</w:t>
      </w:r>
      <w:r w:rsidRPr="004E7E1A">
        <w:rPr>
          <w:noProof/>
          <w:sz w:val="24"/>
          <w:szCs w:val="24"/>
        </w:rPr>
        <w:t xml:space="preserve">омиссии </w:t>
      </w:r>
      <w:r w:rsidRPr="004E7E1A">
        <w:rPr>
          <w:sz w:val="24"/>
          <w:szCs w:val="24"/>
        </w:rPr>
        <w:t>о</w:t>
      </w:r>
      <w:r w:rsidRPr="004E7E1A">
        <w:rPr>
          <w:noProof/>
          <w:sz w:val="24"/>
          <w:szCs w:val="24"/>
        </w:rPr>
        <w:t xml:space="preserve">пределяется </w:t>
      </w:r>
      <w:r w:rsidRPr="004E7E1A">
        <w:rPr>
          <w:sz w:val="24"/>
          <w:szCs w:val="24"/>
        </w:rPr>
        <w:t>д</w:t>
      </w:r>
      <w:r w:rsidRPr="004E7E1A">
        <w:rPr>
          <w:noProof/>
          <w:sz w:val="24"/>
          <w:szCs w:val="24"/>
        </w:rPr>
        <w:t xml:space="preserve">еканом </w:t>
      </w:r>
      <w:r w:rsidRPr="004E7E1A">
        <w:rPr>
          <w:sz w:val="24"/>
          <w:szCs w:val="24"/>
        </w:rPr>
        <w:t>ф</w:t>
      </w:r>
      <w:r w:rsidRPr="004E7E1A">
        <w:rPr>
          <w:noProof/>
          <w:sz w:val="24"/>
          <w:szCs w:val="24"/>
        </w:rPr>
        <w:t>акультета.</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Защита </w:t>
      </w:r>
      <w:r w:rsidRPr="004E7E1A">
        <w:rPr>
          <w:sz w:val="24"/>
          <w:szCs w:val="24"/>
        </w:rPr>
        <w:t>к</w:t>
      </w:r>
      <w:r w:rsidRPr="004E7E1A">
        <w:rPr>
          <w:noProof/>
          <w:sz w:val="24"/>
          <w:szCs w:val="24"/>
        </w:rPr>
        <w:t>урсовой</w:t>
      </w:r>
      <w:r w:rsidR="006337EE">
        <w:rPr>
          <w:noProof/>
          <w:sz w:val="24"/>
          <w:szCs w:val="24"/>
        </w:rPr>
        <w:t xml:space="preserve"> </w:t>
      </w:r>
      <w:r w:rsidRPr="004E7E1A">
        <w:rPr>
          <w:sz w:val="24"/>
          <w:szCs w:val="24"/>
        </w:rPr>
        <w:t>работы</w:t>
      </w:r>
      <w:r w:rsidR="006337EE">
        <w:rPr>
          <w:sz w:val="24"/>
          <w:szCs w:val="24"/>
        </w:rPr>
        <w:t xml:space="preserve"> </w:t>
      </w:r>
      <w:r w:rsidRPr="004E7E1A">
        <w:rPr>
          <w:sz w:val="24"/>
          <w:szCs w:val="24"/>
        </w:rPr>
        <w:t>п</w:t>
      </w:r>
      <w:r w:rsidRPr="004E7E1A">
        <w:rPr>
          <w:noProof/>
          <w:sz w:val="24"/>
          <w:szCs w:val="24"/>
        </w:rPr>
        <w:t xml:space="preserve">роводится, </w:t>
      </w:r>
      <w:r w:rsidRPr="004E7E1A">
        <w:rPr>
          <w:sz w:val="24"/>
          <w:szCs w:val="24"/>
        </w:rPr>
        <w:t>к</w:t>
      </w:r>
      <w:r w:rsidRPr="004E7E1A">
        <w:rPr>
          <w:noProof/>
          <w:sz w:val="24"/>
          <w:szCs w:val="24"/>
        </w:rPr>
        <w:t xml:space="preserve">ак </w:t>
      </w:r>
      <w:r w:rsidRPr="004E7E1A">
        <w:rPr>
          <w:sz w:val="24"/>
          <w:szCs w:val="24"/>
        </w:rPr>
        <w:t>п</w:t>
      </w:r>
      <w:r w:rsidRPr="004E7E1A">
        <w:rPr>
          <w:noProof/>
          <w:sz w:val="24"/>
          <w:szCs w:val="24"/>
        </w:rPr>
        <w:t xml:space="preserve">равило, </w:t>
      </w:r>
      <w:r w:rsidRPr="004E7E1A">
        <w:rPr>
          <w:sz w:val="24"/>
          <w:szCs w:val="24"/>
        </w:rPr>
        <w:t>в</w:t>
      </w:r>
      <w:r w:rsidR="006337EE">
        <w:rPr>
          <w:sz w:val="24"/>
          <w:szCs w:val="24"/>
        </w:rPr>
        <w:t xml:space="preserve"> </w:t>
      </w:r>
      <w:r w:rsidRPr="004E7E1A">
        <w:rPr>
          <w:sz w:val="24"/>
          <w:szCs w:val="24"/>
        </w:rPr>
        <w:t>с</w:t>
      </w:r>
      <w:r w:rsidRPr="004E7E1A">
        <w:rPr>
          <w:noProof/>
          <w:sz w:val="24"/>
          <w:szCs w:val="24"/>
        </w:rPr>
        <w:t xml:space="preserve">ледующей </w:t>
      </w:r>
      <w:r w:rsidRPr="004E7E1A">
        <w:rPr>
          <w:sz w:val="24"/>
          <w:szCs w:val="24"/>
        </w:rPr>
        <w:t>последовательности:</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w:t>
      </w:r>
      <w:r w:rsidRPr="004E7E1A">
        <w:rPr>
          <w:sz w:val="24"/>
          <w:szCs w:val="24"/>
        </w:rPr>
        <w:t>п</w:t>
      </w:r>
      <w:r w:rsidRPr="004E7E1A">
        <w:rPr>
          <w:noProof/>
          <w:sz w:val="24"/>
          <w:szCs w:val="24"/>
        </w:rPr>
        <w:t xml:space="preserve">редставление темы </w:t>
      </w:r>
      <w:r w:rsidRPr="004E7E1A">
        <w:rPr>
          <w:sz w:val="24"/>
          <w:szCs w:val="24"/>
        </w:rPr>
        <w:t>работы ч</w:t>
      </w:r>
      <w:r w:rsidRPr="004E7E1A">
        <w:rPr>
          <w:noProof/>
          <w:sz w:val="24"/>
          <w:szCs w:val="24"/>
        </w:rPr>
        <w:t xml:space="preserve">ленам </w:t>
      </w:r>
      <w:r w:rsidRPr="004E7E1A">
        <w:rPr>
          <w:sz w:val="24"/>
          <w:szCs w:val="24"/>
        </w:rPr>
        <w:t>к</w:t>
      </w:r>
      <w:r w:rsidRPr="004E7E1A">
        <w:rPr>
          <w:noProof/>
          <w:sz w:val="24"/>
          <w:szCs w:val="24"/>
        </w:rPr>
        <w:t>омиссии</w:t>
      </w:r>
      <w:r w:rsidRPr="004E7E1A">
        <w:rPr>
          <w:sz w:val="24"/>
          <w:szCs w:val="24"/>
        </w:rPr>
        <w:t>;</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w:t>
      </w:r>
      <w:r w:rsidRPr="004E7E1A">
        <w:rPr>
          <w:sz w:val="24"/>
          <w:szCs w:val="24"/>
        </w:rPr>
        <w:t>д</w:t>
      </w:r>
      <w:r w:rsidRPr="004E7E1A">
        <w:rPr>
          <w:noProof/>
          <w:sz w:val="24"/>
          <w:szCs w:val="24"/>
        </w:rPr>
        <w:t xml:space="preserve">оклад </w:t>
      </w:r>
      <w:r w:rsidRPr="004E7E1A">
        <w:rPr>
          <w:sz w:val="24"/>
          <w:szCs w:val="24"/>
        </w:rPr>
        <w:t>с</w:t>
      </w:r>
      <w:r w:rsidRPr="004E7E1A">
        <w:rPr>
          <w:noProof/>
          <w:sz w:val="24"/>
          <w:szCs w:val="24"/>
        </w:rPr>
        <w:t xml:space="preserve">одержания </w:t>
      </w:r>
      <w:r w:rsidRPr="004E7E1A">
        <w:rPr>
          <w:sz w:val="24"/>
          <w:szCs w:val="24"/>
        </w:rPr>
        <w:t>к</w:t>
      </w:r>
      <w:r w:rsidRPr="004E7E1A">
        <w:rPr>
          <w:noProof/>
          <w:sz w:val="24"/>
          <w:szCs w:val="24"/>
        </w:rPr>
        <w:t xml:space="preserve">урсовой </w:t>
      </w:r>
      <w:r w:rsidRPr="004E7E1A">
        <w:rPr>
          <w:sz w:val="24"/>
          <w:szCs w:val="24"/>
        </w:rPr>
        <w:t>р</w:t>
      </w:r>
      <w:r w:rsidRPr="004E7E1A">
        <w:rPr>
          <w:noProof/>
          <w:sz w:val="24"/>
          <w:szCs w:val="24"/>
        </w:rPr>
        <w:t xml:space="preserve">аботы </w:t>
      </w:r>
      <w:r w:rsidRPr="004E7E1A">
        <w:rPr>
          <w:sz w:val="24"/>
          <w:szCs w:val="24"/>
        </w:rPr>
        <w:t>(</w:t>
      </w:r>
      <w:r w:rsidRPr="004E7E1A">
        <w:rPr>
          <w:noProof/>
          <w:sz w:val="24"/>
          <w:szCs w:val="24"/>
        </w:rPr>
        <w:t xml:space="preserve">не </w:t>
      </w:r>
      <w:r w:rsidRPr="004E7E1A">
        <w:rPr>
          <w:sz w:val="24"/>
          <w:szCs w:val="24"/>
        </w:rPr>
        <w:t>б</w:t>
      </w:r>
      <w:r w:rsidRPr="004E7E1A">
        <w:rPr>
          <w:noProof/>
          <w:sz w:val="24"/>
          <w:szCs w:val="24"/>
        </w:rPr>
        <w:t>олее 1</w:t>
      </w:r>
      <w:r w:rsidRPr="004E7E1A">
        <w:rPr>
          <w:sz w:val="24"/>
          <w:szCs w:val="24"/>
        </w:rPr>
        <w:t>0минут);</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 </w:t>
      </w:r>
      <w:r w:rsidRPr="004E7E1A">
        <w:rPr>
          <w:sz w:val="24"/>
          <w:szCs w:val="24"/>
        </w:rPr>
        <w:t>в</w:t>
      </w:r>
      <w:r w:rsidRPr="004E7E1A">
        <w:rPr>
          <w:noProof/>
          <w:sz w:val="24"/>
          <w:szCs w:val="24"/>
        </w:rPr>
        <w:t xml:space="preserve">опросы </w:t>
      </w:r>
      <w:r w:rsidRPr="004E7E1A">
        <w:rPr>
          <w:sz w:val="24"/>
          <w:szCs w:val="24"/>
        </w:rPr>
        <w:t>ч</w:t>
      </w:r>
      <w:r w:rsidRPr="004E7E1A">
        <w:rPr>
          <w:noProof/>
          <w:sz w:val="24"/>
          <w:szCs w:val="24"/>
        </w:rPr>
        <w:t xml:space="preserve">ленов </w:t>
      </w:r>
      <w:r w:rsidRPr="004E7E1A">
        <w:rPr>
          <w:sz w:val="24"/>
          <w:szCs w:val="24"/>
        </w:rPr>
        <w:t>к</w:t>
      </w:r>
      <w:r w:rsidRPr="004E7E1A">
        <w:rPr>
          <w:noProof/>
          <w:sz w:val="24"/>
          <w:szCs w:val="24"/>
        </w:rPr>
        <w:t xml:space="preserve">омиссии </w:t>
      </w:r>
      <w:r w:rsidRPr="004E7E1A">
        <w:rPr>
          <w:sz w:val="24"/>
          <w:szCs w:val="24"/>
        </w:rPr>
        <w:t>т</w:t>
      </w:r>
      <w:r w:rsidRPr="004E7E1A">
        <w:rPr>
          <w:noProof/>
          <w:sz w:val="24"/>
          <w:szCs w:val="24"/>
        </w:rPr>
        <w:t xml:space="preserve">еоретического </w:t>
      </w:r>
      <w:r w:rsidRPr="004E7E1A">
        <w:rPr>
          <w:sz w:val="24"/>
          <w:szCs w:val="24"/>
        </w:rPr>
        <w:t>и</w:t>
      </w:r>
      <w:r w:rsidR="006337EE">
        <w:rPr>
          <w:sz w:val="24"/>
          <w:szCs w:val="24"/>
        </w:rPr>
        <w:t xml:space="preserve"> </w:t>
      </w:r>
      <w:r w:rsidRPr="004E7E1A">
        <w:rPr>
          <w:sz w:val="24"/>
          <w:szCs w:val="24"/>
        </w:rPr>
        <w:t>п</w:t>
      </w:r>
      <w:r w:rsidRPr="004E7E1A">
        <w:rPr>
          <w:noProof/>
          <w:sz w:val="24"/>
          <w:szCs w:val="24"/>
        </w:rPr>
        <w:t xml:space="preserve">рактического </w:t>
      </w:r>
      <w:r w:rsidRPr="004E7E1A">
        <w:rPr>
          <w:sz w:val="24"/>
          <w:szCs w:val="24"/>
        </w:rPr>
        <w:t>х</w:t>
      </w:r>
      <w:r w:rsidRPr="004E7E1A">
        <w:rPr>
          <w:noProof/>
          <w:sz w:val="24"/>
          <w:szCs w:val="24"/>
        </w:rPr>
        <w:t xml:space="preserve">арактера, </w:t>
      </w:r>
      <w:r w:rsidRPr="004E7E1A">
        <w:rPr>
          <w:sz w:val="24"/>
          <w:szCs w:val="24"/>
        </w:rPr>
        <w:t>с</w:t>
      </w:r>
      <w:r w:rsidRPr="004E7E1A">
        <w:rPr>
          <w:noProof/>
          <w:sz w:val="24"/>
          <w:szCs w:val="24"/>
        </w:rPr>
        <w:t xml:space="preserve">вязанные </w:t>
      </w:r>
      <w:r w:rsidRPr="004E7E1A">
        <w:rPr>
          <w:sz w:val="24"/>
          <w:szCs w:val="24"/>
        </w:rPr>
        <w:t>с</w:t>
      </w:r>
      <w:r w:rsidR="006337EE">
        <w:rPr>
          <w:sz w:val="24"/>
          <w:szCs w:val="24"/>
        </w:rPr>
        <w:t xml:space="preserve"> </w:t>
      </w:r>
      <w:r w:rsidRPr="004E7E1A">
        <w:rPr>
          <w:sz w:val="24"/>
          <w:szCs w:val="24"/>
        </w:rPr>
        <w:t>т</w:t>
      </w:r>
      <w:r w:rsidRPr="004E7E1A">
        <w:rPr>
          <w:noProof/>
          <w:sz w:val="24"/>
          <w:szCs w:val="24"/>
        </w:rPr>
        <w:t>емой</w:t>
      </w:r>
      <w:r w:rsidRPr="004E7E1A">
        <w:rPr>
          <w:sz w:val="24"/>
          <w:szCs w:val="24"/>
        </w:rPr>
        <w:t xml:space="preserve"> исследования</w:t>
      </w:r>
      <w:r w:rsidRPr="004E7E1A">
        <w:rPr>
          <w:noProof/>
          <w:sz w:val="24"/>
          <w:szCs w:val="24"/>
        </w:rPr>
        <w:t xml:space="preserve">; </w:t>
      </w:r>
    </w:p>
    <w:p w:rsidR="00275E30" w:rsidRPr="004E7E1A" w:rsidRDefault="00275E30" w:rsidP="004E7E1A">
      <w:pPr>
        <w:autoSpaceDE w:val="0"/>
        <w:autoSpaceDN w:val="0"/>
        <w:adjustRightInd w:val="0"/>
        <w:ind w:firstLine="709"/>
        <w:jc w:val="both"/>
        <w:rPr>
          <w:sz w:val="24"/>
          <w:szCs w:val="24"/>
        </w:rPr>
      </w:pPr>
      <w:r w:rsidRPr="004E7E1A">
        <w:rPr>
          <w:noProof/>
          <w:sz w:val="24"/>
          <w:szCs w:val="24"/>
        </w:rPr>
        <w:t xml:space="preserve">- </w:t>
      </w:r>
      <w:r w:rsidRPr="004E7E1A">
        <w:rPr>
          <w:sz w:val="24"/>
          <w:szCs w:val="24"/>
        </w:rPr>
        <w:t>о</w:t>
      </w:r>
      <w:r w:rsidRPr="004E7E1A">
        <w:rPr>
          <w:noProof/>
          <w:sz w:val="24"/>
          <w:szCs w:val="24"/>
        </w:rPr>
        <w:t xml:space="preserve">тветы </w:t>
      </w:r>
      <w:r w:rsidRPr="004E7E1A">
        <w:rPr>
          <w:sz w:val="24"/>
          <w:szCs w:val="24"/>
        </w:rPr>
        <w:t>с</w:t>
      </w:r>
      <w:r w:rsidRPr="004E7E1A">
        <w:rPr>
          <w:noProof/>
          <w:sz w:val="24"/>
          <w:szCs w:val="24"/>
        </w:rPr>
        <w:t xml:space="preserve">тудента </w:t>
      </w:r>
      <w:r w:rsidRPr="004E7E1A">
        <w:rPr>
          <w:sz w:val="24"/>
          <w:szCs w:val="24"/>
        </w:rPr>
        <w:t>н</w:t>
      </w:r>
      <w:r w:rsidRPr="004E7E1A">
        <w:rPr>
          <w:noProof/>
          <w:sz w:val="24"/>
          <w:szCs w:val="24"/>
        </w:rPr>
        <w:t xml:space="preserve">а </w:t>
      </w:r>
      <w:r w:rsidRPr="004E7E1A">
        <w:rPr>
          <w:sz w:val="24"/>
          <w:szCs w:val="24"/>
        </w:rPr>
        <w:t>в</w:t>
      </w:r>
      <w:r w:rsidRPr="004E7E1A">
        <w:rPr>
          <w:noProof/>
          <w:sz w:val="24"/>
          <w:szCs w:val="24"/>
        </w:rPr>
        <w:t xml:space="preserve">опросы </w:t>
      </w:r>
      <w:r w:rsidRPr="004E7E1A">
        <w:rPr>
          <w:sz w:val="24"/>
          <w:szCs w:val="24"/>
        </w:rPr>
        <w:t>ч</w:t>
      </w:r>
      <w:r w:rsidRPr="004E7E1A">
        <w:rPr>
          <w:noProof/>
          <w:sz w:val="24"/>
          <w:szCs w:val="24"/>
        </w:rPr>
        <w:t xml:space="preserve">ленов </w:t>
      </w:r>
      <w:r w:rsidRPr="004E7E1A">
        <w:rPr>
          <w:sz w:val="24"/>
          <w:szCs w:val="24"/>
        </w:rPr>
        <w:t>комиссии.</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Обсуждение </w:t>
      </w:r>
      <w:r w:rsidRPr="004E7E1A">
        <w:rPr>
          <w:sz w:val="24"/>
          <w:szCs w:val="24"/>
        </w:rPr>
        <w:t>р</w:t>
      </w:r>
      <w:r w:rsidRPr="004E7E1A">
        <w:rPr>
          <w:noProof/>
          <w:sz w:val="24"/>
          <w:szCs w:val="24"/>
        </w:rPr>
        <w:t xml:space="preserve">езультатов </w:t>
      </w:r>
      <w:r w:rsidRPr="004E7E1A">
        <w:rPr>
          <w:sz w:val="24"/>
          <w:szCs w:val="24"/>
        </w:rPr>
        <w:t>з</w:t>
      </w:r>
      <w:r w:rsidRPr="004E7E1A">
        <w:rPr>
          <w:noProof/>
          <w:sz w:val="24"/>
          <w:szCs w:val="24"/>
        </w:rPr>
        <w:t xml:space="preserve">ащиты </w:t>
      </w:r>
      <w:r w:rsidRPr="004E7E1A">
        <w:rPr>
          <w:sz w:val="24"/>
          <w:szCs w:val="24"/>
        </w:rPr>
        <w:t>и</w:t>
      </w:r>
      <w:r w:rsidR="006337EE">
        <w:rPr>
          <w:sz w:val="24"/>
          <w:szCs w:val="24"/>
        </w:rPr>
        <w:t xml:space="preserve"> </w:t>
      </w:r>
      <w:r w:rsidRPr="004E7E1A">
        <w:rPr>
          <w:sz w:val="24"/>
          <w:szCs w:val="24"/>
        </w:rPr>
        <w:t>в</w:t>
      </w:r>
      <w:r w:rsidRPr="004E7E1A">
        <w:rPr>
          <w:noProof/>
          <w:sz w:val="24"/>
          <w:szCs w:val="24"/>
        </w:rPr>
        <w:t xml:space="preserve">ыставление </w:t>
      </w:r>
      <w:r w:rsidRPr="004E7E1A">
        <w:rPr>
          <w:sz w:val="24"/>
          <w:szCs w:val="24"/>
        </w:rPr>
        <w:t>о</w:t>
      </w:r>
      <w:r w:rsidRPr="004E7E1A">
        <w:rPr>
          <w:noProof/>
          <w:sz w:val="24"/>
          <w:szCs w:val="24"/>
        </w:rPr>
        <w:t xml:space="preserve">ценок </w:t>
      </w:r>
      <w:r w:rsidRPr="004E7E1A">
        <w:rPr>
          <w:sz w:val="24"/>
          <w:szCs w:val="24"/>
        </w:rPr>
        <w:t>п</w:t>
      </w:r>
      <w:r w:rsidRPr="004E7E1A">
        <w:rPr>
          <w:noProof/>
          <w:sz w:val="24"/>
          <w:szCs w:val="24"/>
        </w:rPr>
        <w:t xml:space="preserve">роводится </w:t>
      </w:r>
      <w:r w:rsidRPr="004E7E1A">
        <w:rPr>
          <w:sz w:val="24"/>
          <w:szCs w:val="24"/>
        </w:rPr>
        <w:t>н</w:t>
      </w:r>
      <w:r w:rsidRPr="004E7E1A">
        <w:rPr>
          <w:noProof/>
          <w:sz w:val="24"/>
          <w:szCs w:val="24"/>
        </w:rPr>
        <w:t xml:space="preserve">а </w:t>
      </w:r>
      <w:r w:rsidRPr="004E7E1A">
        <w:rPr>
          <w:sz w:val="24"/>
          <w:szCs w:val="24"/>
        </w:rPr>
        <w:t>закрытом</w:t>
      </w:r>
      <w:r w:rsidR="006337EE">
        <w:rPr>
          <w:sz w:val="24"/>
          <w:szCs w:val="24"/>
        </w:rPr>
        <w:t xml:space="preserve"> </w:t>
      </w:r>
      <w:r w:rsidRPr="004E7E1A">
        <w:rPr>
          <w:sz w:val="24"/>
          <w:szCs w:val="24"/>
        </w:rPr>
        <w:t>з</w:t>
      </w:r>
      <w:r w:rsidRPr="004E7E1A">
        <w:rPr>
          <w:noProof/>
          <w:sz w:val="24"/>
          <w:szCs w:val="24"/>
        </w:rPr>
        <w:t xml:space="preserve">аседании </w:t>
      </w:r>
      <w:r w:rsidRPr="004E7E1A">
        <w:rPr>
          <w:sz w:val="24"/>
          <w:szCs w:val="24"/>
        </w:rPr>
        <w:t>к</w:t>
      </w:r>
      <w:r w:rsidRPr="004E7E1A">
        <w:rPr>
          <w:noProof/>
          <w:sz w:val="24"/>
          <w:szCs w:val="24"/>
        </w:rPr>
        <w:t xml:space="preserve">омиссии </w:t>
      </w:r>
      <w:r w:rsidRPr="004E7E1A">
        <w:rPr>
          <w:sz w:val="24"/>
          <w:szCs w:val="24"/>
        </w:rPr>
        <w:t>п</w:t>
      </w:r>
      <w:r w:rsidRPr="004E7E1A">
        <w:rPr>
          <w:noProof/>
          <w:sz w:val="24"/>
          <w:szCs w:val="24"/>
        </w:rPr>
        <w:t xml:space="preserve">о </w:t>
      </w:r>
      <w:r w:rsidRPr="004E7E1A">
        <w:rPr>
          <w:sz w:val="24"/>
          <w:szCs w:val="24"/>
        </w:rPr>
        <w:t>з</w:t>
      </w:r>
      <w:r w:rsidRPr="004E7E1A">
        <w:rPr>
          <w:noProof/>
          <w:sz w:val="24"/>
          <w:szCs w:val="24"/>
        </w:rPr>
        <w:t xml:space="preserve">авершении </w:t>
      </w:r>
      <w:r w:rsidRPr="004E7E1A">
        <w:rPr>
          <w:sz w:val="24"/>
          <w:szCs w:val="24"/>
        </w:rPr>
        <w:t>з</w:t>
      </w:r>
      <w:r w:rsidRPr="004E7E1A">
        <w:rPr>
          <w:noProof/>
          <w:sz w:val="24"/>
          <w:szCs w:val="24"/>
        </w:rPr>
        <w:t xml:space="preserve">ащиты </w:t>
      </w:r>
      <w:r w:rsidRPr="004E7E1A">
        <w:rPr>
          <w:sz w:val="24"/>
          <w:szCs w:val="24"/>
        </w:rPr>
        <w:t>в</w:t>
      </w:r>
      <w:r w:rsidRPr="004E7E1A">
        <w:rPr>
          <w:noProof/>
          <w:sz w:val="24"/>
          <w:szCs w:val="24"/>
        </w:rPr>
        <w:t xml:space="preserve">сех </w:t>
      </w:r>
      <w:r w:rsidRPr="004E7E1A">
        <w:rPr>
          <w:sz w:val="24"/>
          <w:szCs w:val="24"/>
        </w:rPr>
        <w:t>р</w:t>
      </w:r>
      <w:r w:rsidRPr="004E7E1A">
        <w:rPr>
          <w:noProof/>
          <w:sz w:val="24"/>
          <w:szCs w:val="24"/>
        </w:rPr>
        <w:t xml:space="preserve">абот, </w:t>
      </w:r>
      <w:r w:rsidRPr="004E7E1A">
        <w:rPr>
          <w:sz w:val="24"/>
          <w:szCs w:val="24"/>
        </w:rPr>
        <w:t>н</w:t>
      </w:r>
      <w:r w:rsidRPr="004E7E1A">
        <w:rPr>
          <w:noProof/>
          <w:sz w:val="24"/>
          <w:szCs w:val="24"/>
        </w:rPr>
        <w:t xml:space="preserve">амеченных </w:t>
      </w:r>
      <w:r w:rsidRPr="004E7E1A">
        <w:rPr>
          <w:sz w:val="24"/>
          <w:szCs w:val="24"/>
        </w:rPr>
        <w:t>н</w:t>
      </w:r>
      <w:r w:rsidRPr="004E7E1A">
        <w:rPr>
          <w:noProof/>
          <w:sz w:val="24"/>
          <w:szCs w:val="24"/>
        </w:rPr>
        <w:t xml:space="preserve">а </w:t>
      </w:r>
      <w:r w:rsidRPr="004E7E1A">
        <w:rPr>
          <w:sz w:val="24"/>
          <w:szCs w:val="24"/>
        </w:rPr>
        <w:t>д</w:t>
      </w:r>
      <w:r w:rsidRPr="004E7E1A">
        <w:rPr>
          <w:noProof/>
          <w:sz w:val="24"/>
          <w:szCs w:val="24"/>
        </w:rPr>
        <w:t xml:space="preserve">анное </w:t>
      </w:r>
      <w:r w:rsidRPr="004E7E1A">
        <w:rPr>
          <w:sz w:val="24"/>
          <w:szCs w:val="24"/>
        </w:rPr>
        <w:t>з</w:t>
      </w:r>
      <w:r w:rsidRPr="004E7E1A">
        <w:rPr>
          <w:noProof/>
          <w:sz w:val="24"/>
          <w:szCs w:val="24"/>
        </w:rPr>
        <w:t xml:space="preserve">аседание. При </w:t>
      </w:r>
      <w:r w:rsidRPr="004E7E1A">
        <w:rPr>
          <w:sz w:val="24"/>
          <w:szCs w:val="24"/>
        </w:rPr>
        <w:t>о</w:t>
      </w:r>
      <w:r w:rsidRPr="004E7E1A">
        <w:rPr>
          <w:noProof/>
          <w:sz w:val="24"/>
          <w:szCs w:val="24"/>
        </w:rPr>
        <w:t xml:space="preserve">пределении </w:t>
      </w:r>
      <w:r w:rsidRPr="004E7E1A">
        <w:rPr>
          <w:sz w:val="24"/>
          <w:szCs w:val="24"/>
        </w:rPr>
        <w:t>о</w:t>
      </w:r>
      <w:r w:rsidRPr="004E7E1A">
        <w:rPr>
          <w:noProof/>
          <w:sz w:val="24"/>
          <w:szCs w:val="24"/>
        </w:rPr>
        <w:t xml:space="preserve">кончательной </w:t>
      </w:r>
      <w:r w:rsidRPr="004E7E1A">
        <w:rPr>
          <w:sz w:val="24"/>
          <w:szCs w:val="24"/>
        </w:rPr>
        <w:t>о</w:t>
      </w:r>
      <w:r w:rsidRPr="004E7E1A">
        <w:rPr>
          <w:noProof/>
          <w:sz w:val="24"/>
          <w:szCs w:val="24"/>
        </w:rPr>
        <w:t xml:space="preserve">ценки </w:t>
      </w:r>
      <w:r w:rsidRPr="004E7E1A">
        <w:rPr>
          <w:sz w:val="24"/>
          <w:szCs w:val="24"/>
        </w:rPr>
        <w:t>п</w:t>
      </w:r>
      <w:r w:rsidRPr="004E7E1A">
        <w:rPr>
          <w:noProof/>
          <w:sz w:val="24"/>
          <w:szCs w:val="24"/>
        </w:rPr>
        <w:t xml:space="preserve">о </w:t>
      </w:r>
      <w:r w:rsidRPr="004E7E1A">
        <w:rPr>
          <w:sz w:val="24"/>
          <w:szCs w:val="24"/>
        </w:rPr>
        <w:t>р</w:t>
      </w:r>
      <w:r w:rsidRPr="004E7E1A">
        <w:rPr>
          <w:noProof/>
          <w:sz w:val="24"/>
          <w:szCs w:val="24"/>
        </w:rPr>
        <w:t xml:space="preserve">езультатам </w:t>
      </w:r>
      <w:r w:rsidRPr="004E7E1A">
        <w:rPr>
          <w:sz w:val="24"/>
          <w:szCs w:val="24"/>
        </w:rPr>
        <w:t>з</w:t>
      </w:r>
      <w:r w:rsidRPr="004E7E1A">
        <w:rPr>
          <w:noProof/>
          <w:sz w:val="24"/>
          <w:szCs w:val="24"/>
        </w:rPr>
        <w:t xml:space="preserve">ащиты </w:t>
      </w:r>
      <w:r w:rsidRPr="004E7E1A">
        <w:rPr>
          <w:sz w:val="24"/>
          <w:szCs w:val="24"/>
        </w:rPr>
        <w:t>р</w:t>
      </w:r>
      <w:r w:rsidRPr="004E7E1A">
        <w:rPr>
          <w:noProof/>
          <w:sz w:val="24"/>
          <w:szCs w:val="24"/>
        </w:rPr>
        <w:t xml:space="preserve">аботы </w:t>
      </w:r>
      <w:r w:rsidRPr="004E7E1A">
        <w:rPr>
          <w:sz w:val="24"/>
          <w:szCs w:val="24"/>
        </w:rPr>
        <w:t>у</w:t>
      </w:r>
      <w:r w:rsidRPr="004E7E1A">
        <w:rPr>
          <w:noProof/>
          <w:sz w:val="24"/>
          <w:szCs w:val="24"/>
        </w:rPr>
        <w:t xml:space="preserve">читываются: изложение </w:t>
      </w:r>
      <w:r w:rsidRPr="004E7E1A">
        <w:rPr>
          <w:sz w:val="24"/>
          <w:szCs w:val="24"/>
        </w:rPr>
        <w:t>с</w:t>
      </w:r>
      <w:r w:rsidRPr="004E7E1A">
        <w:rPr>
          <w:noProof/>
          <w:sz w:val="24"/>
          <w:szCs w:val="24"/>
        </w:rPr>
        <w:t xml:space="preserve">тудентом </w:t>
      </w:r>
      <w:r w:rsidRPr="004E7E1A">
        <w:rPr>
          <w:sz w:val="24"/>
          <w:szCs w:val="24"/>
        </w:rPr>
        <w:t>с</w:t>
      </w:r>
      <w:r w:rsidRPr="004E7E1A">
        <w:rPr>
          <w:noProof/>
          <w:sz w:val="24"/>
          <w:szCs w:val="24"/>
        </w:rPr>
        <w:t xml:space="preserve">одержания </w:t>
      </w:r>
      <w:r w:rsidRPr="004E7E1A">
        <w:rPr>
          <w:sz w:val="24"/>
          <w:szCs w:val="24"/>
        </w:rPr>
        <w:t>р</w:t>
      </w:r>
      <w:r w:rsidRPr="004E7E1A">
        <w:rPr>
          <w:noProof/>
          <w:sz w:val="24"/>
          <w:szCs w:val="24"/>
        </w:rPr>
        <w:t xml:space="preserve">аботы, </w:t>
      </w:r>
      <w:r w:rsidRPr="004E7E1A">
        <w:rPr>
          <w:sz w:val="24"/>
          <w:szCs w:val="24"/>
        </w:rPr>
        <w:t>о</w:t>
      </w:r>
      <w:r w:rsidRPr="004E7E1A">
        <w:rPr>
          <w:noProof/>
          <w:sz w:val="24"/>
          <w:szCs w:val="24"/>
        </w:rPr>
        <w:t xml:space="preserve">тветы </w:t>
      </w:r>
      <w:r w:rsidRPr="004E7E1A">
        <w:rPr>
          <w:sz w:val="24"/>
          <w:szCs w:val="24"/>
        </w:rPr>
        <w:t>н</w:t>
      </w:r>
      <w:r w:rsidRPr="004E7E1A">
        <w:rPr>
          <w:noProof/>
          <w:sz w:val="24"/>
          <w:szCs w:val="24"/>
        </w:rPr>
        <w:t xml:space="preserve">а </w:t>
      </w:r>
      <w:r w:rsidRPr="004E7E1A">
        <w:rPr>
          <w:sz w:val="24"/>
          <w:szCs w:val="24"/>
        </w:rPr>
        <w:t>в</w:t>
      </w:r>
      <w:r w:rsidRPr="004E7E1A">
        <w:rPr>
          <w:noProof/>
          <w:sz w:val="24"/>
          <w:szCs w:val="24"/>
        </w:rPr>
        <w:t xml:space="preserve">опросы, </w:t>
      </w:r>
      <w:r w:rsidRPr="004E7E1A">
        <w:rPr>
          <w:sz w:val="24"/>
          <w:szCs w:val="24"/>
        </w:rPr>
        <w:t>а</w:t>
      </w:r>
      <w:r w:rsidR="006337EE">
        <w:rPr>
          <w:sz w:val="24"/>
          <w:szCs w:val="24"/>
        </w:rPr>
        <w:t xml:space="preserve"> </w:t>
      </w:r>
      <w:r w:rsidRPr="004E7E1A">
        <w:rPr>
          <w:sz w:val="24"/>
          <w:szCs w:val="24"/>
        </w:rPr>
        <w:t>т</w:t>
      </w:r>
      <w:r w:rsidRPr="004E7E1A">
        <w:rPr>
          <w:noProof/>
          <w:sz w:val="24"/>
          <w:szCs w:val="24"/>
        </w:rPr>
        <w:t xml:space="preserve">акже </w:t>
      </w:r>
      <w:r w:rsidRPr="004E7E1A">
        <w:rPr>
          <w:sz w:val="24"/>
          <w:szCs w:val="24"/>
        </w:rPr>
        <w:t>к</w:t>
      </w:r>
      <w:r w:rsidRPr="004E7E1A">
        <w:rPr>
          <w:noProof/>
          <w:sz w:val="24"/>
          <w:szCs w:val="24"/>
        </w:rPr>
        <w:t xml:space="preserve">ачество выполнения </w:t>
      </w:r>
      <w:r w:rsidRPr="004E7E1A">
        <w:rPr>
          <w:sz w:val="24"/>
          <w:szCs w:val="24"/>
        </w:rPr>
        <w:t>р</w:t>
      </w:r>
      <w:r w:rsidRPr="004E7E1A">
        <w:rPr>
          <w:noProof/>
          <w:sz w:val="24"/>
          <w:szCs w:val="24"/>
        </w:rPr>
        <w:t xml:space="preserve">аботы, </w:t>
      </w:r>
      <w:r w:rsidRPr="004E7E1A">
        <w:rPr>
          <w:sz w:val="24"/>
          <w:szCs w:val="24"/>
        </w:rPr>
        <w:t>н</w:t>
      </w:r>
      <w:r w:rsidRPr="004E7E1A">
        <w:rPr>
          <w:noProof/>
          <w:sz w:val="24"/>
          <w:szCs w:val="24"/>
        </w:rPr>
        <w:t xml:space="preserve">овизна </w:t>
      </w:r>
      <w:r w:rsidRPr="004E7E1A">
        <w:rPr>
          <w:sz w:val="24"/>
          <w:szCs w:val="24"/>
        </w:rPr>
        <w:t>и</w:t>
      </w:r>
      <w:r w:rsidR="006337EE">
        <w:rPr>
          <w:sz w:val="24"/>
          <w:szCs w:val="24"/>
        </w:rPr>
        <w:t xml:space="preserve"> </w:t>
      </w:r>
      <w:r w:rsidRPr="004E7E1A">
        <w:rPr>
          <w:sz w:val="24"/>
          <w:szCs w:val="24"/>
        </w:rPr>
        <w:t>о</w:t>
      </w:r>
      <w:r w:rsidRPr="004E7E1A">
        <w:rPr>
          <w:noProof/>
          <w:sz w:val="24"/>
          <w:szCs w:val="24"/>
        </w:rPr>
        <w:t>ригинальность дизайн-</w:t>
      </w:r>
      <w:r w:rsidRPr="004E7E1A">
        <w:rPr>
          <w:sz w:val="24"/>
          <w:szCs w:val="24"/>
        </w:rPr>
        <w:t>р</w:t>
      </w:r>
      <w:r w:rsidRPr="004E7E1A">
        <w:rPr>
          <w:noProof/>
          <w:sz w:val="24"/>
          <w:szCs w:val="24"/>
        </w:rPr>
        <w:t xml:space="preserve">ешений, </w:t>
      </w:r>
      <w:r w:rsidRPr="004E7E1A">
        <w:rPr>
          <w:sz w:val="24"/>
          <w:szCs w:val="24"/>
        </w:rPr>
        <w:t>с</w:t>
      </w:r>
      <w:r w:rsidRPr="004E7E1A">
        <w:rPr>
          <w:noProof/>
          <w:sz w:val="24"/>
          <w:szCs w:val="24"/>
        </w:rPr>
        <w:t xml:space="preserve">оответствие </w:t>
      </w:r>
      <w:r w:rsidRPr="004E7E1A">
        <w:rPr>
          <w:sz w:val="24"/>
          <w:szCs w:val="24"/>
        </w:rPr>
        <w:t>о</w:t>
      </w:r>
      <w:r w:rsidRPr="004E7E1A">
        <w:rPr>
          <w:noProof/>
          <w:sz w:val="24"/>
          <w:szCs w:val="24"/>
        </w:rPr>
        <w:t xml:space="preserve">формления </w:t>
      </w:r>
      <w:r w:rsidRPr="004E7E1A">
        <w:rPr>
          <w:sz w:val="24"/>
          <w:szCs w:val="24"/>
        </w:rPr>
        <w:t>т</w:t>
      </w:r>
      <w:r w:rsidRPr="004E7E1A">
        <w:rPr>
          <w:noProof/>
          <w:sz w:val="24"/>
          <w:szCs w:val="24"/>
        </w:rPr>
        <w:t>ребованиям.</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Решения </w:t>
      </w:r>
      <w:r w:rsidRPr="004E7E1A">
        <w:rPr>
          <w:sz w:val="24"/>
          <w:szCs w:val="24"/>
        </w:rPr>
        <w:t>к</w:t>
      </w:r>
      <w:r w:rsidRPr="004E7E1A">
        <w:rPr>
          <w:noProof/>
          <w:sz w:val="24"/>
          <w:szCs w:val="24"/>
        </w:rPr>
        <w:t xml:space="preserve">омиссии </w:t>
      </w:r>
      <w:r w:rsidRPr="004E7E1A">
        <w:rPr>
          <w:sz w:val="24"/>
          <w:szCs w:val="24"/>
        </w:rPr>
        <w:t>о</w:t>
      </w:r>
      <w:r w:rsidRPr="004E7E1A">
        <w:rPr>
          <w:noProof/>
          <w:sz w:val="24"/>
          <w:szCs w:val="24"/>
        </w:rPr>
        <w:t xml:space="preserve">б </w:t>
      </w:r>
      <w:r w:rsidRPr="004E7E1A">
        <w:rPr>
          <w:sz w:val="24"/>
          <w:szCs w:val="24"/>
        </w:rPr>
        <w:t>о</w:t>
      </w:r>
      <w:r w:rsidRPr="004E7E1A">
        <w:rPr>
          <w:noProof/>
          <w:sz w:val="24"/>
          <w:szCs w:val="24"/>
        </w:rPr>
        <w:t xml:space="preserve">ценке </w:t>
      </w:r>
      <w:r w:rsidRPr="004E7E1A">
        <w:rPr>
          <w:sz w:val="24"/>
          <w:szCs w:val="24"/>
        </w:rPr>
        <w:t>з</w:t>
      </w:r>
      <w:r w:rsidRPr="004E7E1A">
        <w:rPr>
          <w:noProof/>
          <w:sz w:val="24"/>
          <w:szCs w:val="24"/>
        </w:rPr>
        <w:t xml:space="preserve">ащиты </w:t>
      </w:r>
      <w:r w:rsidRPr="004E7E1A">
        <w:rPr>
          <w:sz w:val="24"/>
          <w:szCs w:val="24"/>
        </w:rPr>
        <w:t>к</w:t>
      </w:r>
      <w:r w:rsidRPr="004E7E1A">
        <w:rPr>
          <w:noProof/>
          <w:sz w:val="24"/>
          <w:szCs w:val="24"/>
        </w:rPr>
        <w:t xml:space="preserve">урсовой </w:t>
      </w:r>
      <w:r w:rsidRPr="004E7E1A">
        <w:rPr>
          <w:sz w:val="24"/>
          <w:szCs w:val="24"/>
        </w:rPr>
        <w:t>работы</w:t>
      </w:r>
      <w:r w:rsidR="006337EE">
        <w:rPr>
          <w:sz w:val="24"/>
          <w:szCs w:val="24"/>
        </w:rPr>
        <w:t xml:space="preserve"> </w:t>
      </w:r>
      <w:r w:rsidRPr="004E7E1A">
        <w:rPr>
          <w:sz w:val="24"/>
          <w:szCs w:val="24"/>
        </w:rPr>
        <w:t>о</w:t>
      </w:r>
      <w:r w:rsidRPr="004E7E1A">
        <w:rPr>
          <w:noProof/>
          <w:sz w:val="24"/>
          <w:szCs w:val="24"/>
        </w:rPr>
        <w:t xml:space="preserve">формляются </w:t>
      </w:r>
      <w:r w:rsidRPr="004E7E1A">
        <w:rPr>
          <w:sz w:val="24"/>
          <w:szCs w:val="24"/>
        </w:rPr>
        <w:t>в</w:t>
      </w:r>
      <w:r w:rsidR="006337EE">
        <w:rPr>
          <w:sz w:val="24"/>
          <w:szCs w:val="24"/>
        </w:rPr>
        <w:t xml:space="preserve"> </w:t>
      </w:r>
      <w:r w:rsidRPr="004E7E1A">
        <w:rPr>
          <w:sz w:val="24"/>
          <w:szCs w:val="24"/>
        </w:rPr>
        <w:t>в</w:t>
      </w:r>
      <w:r w:rsidRPr="004E7E1A">
        <w:rPr>
          <w:noProof/>
          <w:sz w:val="24"/>
          <w:szCs w:val="24"/>
        </w:rPr>
        <w:t xml:space="preserve">едомости </w:t>
      </w:r>
      <w:r w:rsidRPr="004E7E1A">
        <w:rPr>
          <w:sz w:val="24"/>
          <w:szCs w:val="24"/>
        </w:rPr>
        <w:t>и</w:t>
      </w:r>
      <w:r w:rsidR="006337EE">
        <w:rPr>
          <w:sz w:val="24"/>
          <w:szCs w:val="24"/>
        </w:rPr>
        <w:t xml:space="preserve"> </w:t>
      </w:r>
      <w:r w:rsidRPr="004E7E1A">
        <w:rPr>
          <w:sz w:val="24"/>
          <w:szCs w:val="24"/>
        </w:rPr>
        <w:t>о</w:t>
      </w:r>
      <w:r w:rsidRPr="004E7E1A">
        <w:rPr>
          <w:noProof/>
          <w:sz w:val="24"/>
          <w:szCs w:val="24"/>
        </w:rPr>
        <w:t xml:space="preserve">бъявляются </w:t>
      </w:r>
      <w:r w:rsidRPr="004E7E1A">
        <w:rPr>
          <w:sz w:val="24"/>
          <w:szCs w:val="24"/>
        </w:rPr>
        <w:t>в</w:t>
      </w:r>
      <w:r w:rsidR="006337EE">
        <w:rPr>
          <w:sz w:val="24"/>
          <w:szCs w:val="24"/>
        </w:rPr>
        <w:t xml:space="preserve"> </w:t>
      </w:r>
      <w:r w:rsidRPr="004E7E1A">
        <w:rPr>
          <w:sz w:val="24"/>
          <w:szCs w:val="24"/>
        </w:rPr>
        <w:t>т</w:t>
      </w:r>
      <w:r w:rsidRPr="004E7E1A">
        <w:rPr>
          <w:noProof/>
          <w:sz w:val="24"/>
          <w:szCs w:val="24"/>
        </w:rPr>
        <w:t xml:space="preserve">от </w:t>
      </w:r>
      <w:r w:rsidRPr="004E7E1A">
        <w:rPr>
          <w:sz w:val="24"/>
          <w:szCs w:val="24"/>
        </w:rPr>
        <w:t>ж</w:t>
      </w:r>
      <w:r w:rsidRPr="004E7E1A">
        <w:rPr>
          <w:noProof/>
          <w:sz w:val="24"/>
          <w:szCs w:val="24"/>
        </w:rPr>
        <w:t xml:space="preserve">е </w:t>
      </w:r>
      <w:r w:rsidRPr="004E7E1A">
        <w:rPr>
          <w:sz w:val="24"/>
          <w:szCs w:val="24"/>
        </w:rPr>
        <w:t>д</w:t>
      </w:r>
      <w:r w:rsidRPr="004E7E1A">
        <w:rPr>
          <w:noProof/>
          <w:sz w:val="24"/>
          <w:szCs w:val="24"/>
        </w:rPr>
        <w:t xml:space="preserve">ень. </w:t>
      </w:r>
      <w:r w:rsidRPr="004E7E1A">
        <w:rPr>
          <w:sz w:val="24"/>
          <w:szCs w:val="24"/>
        </w:rPr>
        <w:t>Р</w:t>
      </w:r>
      <w:r w:rsidRPr="004E7E1A">
        <w:rPr>
          <w:noProof/>
          <w:sz w:val="24"/>
          <w:szCs w:val="24"/>
        </w:rPr>
        <w:t xml:space="preserve">езультаты </w:t>
      </w:r>
      <w:r w:rsidRPr="004E7E1A">
        <w:rPr>
          <w:sz w:val="24"/>
          <w:szCs w:val="24"/>
        </w:rPr>
        <w:t>з</w:t>
      </w:r>
      <w:r w:rsidRPr="004E7E1A">
        <w:rPr>
          <w:noProof/>
          <w:sz w:val="24"/>
          <w:szCs w:val="24"/>
        </w:rPr>
        <w:t xml:space="preserve">ащиты </w:t>
      </w:r>
      <w:r w:rsidRPr="004E7E1A">
        <w:rPr>
          <w:sz w:val="24"/>
          <w:szCs w:val="24"/>
        </w:rPr>
        <w:t>к</w:t>
      </w:r>
      <w:r w:rsidRPr="004E7E1A">
        <w:rPr>
          <w:noProof/>
          <w:sz w:val="24"/>
          <w:szCs w:val="24"/>
        </w:rPr>
        <w:t xml:space="preserve">урсовых </w:t>
      </w:r>
      <w:r w:rsidRPr="004E7E1A">
        <w:rPr>
          <w:sz w:val="24"/>
          <w:szCs w:val="24"/>
        </w:rPr>
        <w:t>р</w:t>
      </w:r>
      <w:r w:rsidRPr="004E7E1A">
        <w:rPr>
          <w:noProof/>
          <w:sz w:val="24"/>
          <w:szCs w:val="24"/>
        </w:rPr>
        <w:t xml:space="preserve">абот </w:t>
      </w:r>
      <w:r w:rsidRPr="004E7E1A">
        <w:rPr>
          <w:sz w:val="24"/>
          <w:szCs w:val="24"/>
        </w:rPr>
        <w:t>к</w:t>
      </w:r>
      <w:r w:rsidRPr="004E7E1A">
        <w:rPr>
          <w:noProof/>
          <w:sz w:val="24"/>
          <w:szCs w:val="24"/>
        </w:rPr>
        <w:t xml:space="preserve">омиссия </w:t>
      </w:r>
      <w:r w:rsidRPr="004E7E1A">
        <w:rPr>
          <w:sz w:val="24"/>
          <w:szCs w:val="24"/>
        </w:rPr>
        <w:t>о</w:t>
      </w:r>
      <w:r w:rsidRPr="004E7E1A">
        <w:rPr>
          <w:noProof/>
          <w:sz w:val="24"/>
          <w:szCs w:val="24"/>
        </w:rPr>
        <w:t xml:space="preserve">ценивает </w:t>
      </w:r>
      <w:r w:rsidRPr="004E7E1A">
        <w:rPr>
          <w:sz w:val="24"/>
          <w:szCs w:val="24"/>
        </w:rPr>
        <w:t>п</w:t>
      </w:r>
      <w:r w:rsidRPr="004E7E1A">
        <w:rPr>
          <w:noProof/>
          <w:sz w:val="24"/>
          <w:szCs w:val="24"/>
        </w:rPr>
        <w:t xml:space="preserve">о </w:t>
      </w:r>
      <w:r w:rsidRPr="004E7E1A">
        <w:rPr>
          <w:sz w:val="24"/>
          <w:szCs w:val="24"/>
        </w:rPr>
        <w:t>пятиб</w:t>
      </w:r>
      <w:r w:rsidRPr="004E7E1A">
        <w:rPr>
          <w:noProof/>
          <w:sz w:val="24"/>
          <w:szCs w:val="24"/>
        </w:rPr>
        <w:t xml:space="preserve">алльной шкале </w:t>
      </w:r>
      <w:r w:rsidRPr="004E7E1A">
        <w:rPr>
          <w:sz w:val="24"/>
          <w:szCs w:val="24"/>
        </w:rPr>
        <w:t>(«</w:t>
      </w:r>
      <w:r w:rsidRPr="004E7E1A">
        <w:rPr>
          <w:noProof/>
          <w:sz w:val="24"/>
          <w:szCs w:val="24"/>
        </w:rPr>
        <w:t xml:space="preserve">отлично», «хорошо», «удовлетворительно», «неудовлетворительно»). </w:t>
      </w:r>
    </w:p>
    <w:p w:rsidR="00275E30" w:rsidRPr="004E7E1A" w:rsidRDefault="00275E30" w:rsidP="004E7E1A">
      <w:pPr>
        <w:ind w:firstLine="709"/>
        <w:jc w:val="both"/>
        <w:rPr>
          <w:sz w:val="24"/>
          <w:szCs w:val="24"/>
        </w:rPr>
      </w:pPr>
      <w:r w:rsidRPr="004E7E1A">
        <w:rPr>
          <w:sz w:val="24"/>
          <w:szCs w:val="24"/>
        </w:rPr>
        <w:t xml:space="preserve">На оценку </w:t>
      </w:r>
      <w:r w:rsidRPr="004E7E1A">
        <w:rPr>
          <w:b/>
          <w:i/>
          <w:sz w:val="24"/>
          <w:szCs w:val="24"/>
        </w:rPr>
        <w:t>«Отлично»</w:t>
      </w:r>
      <w:r w:rsidRPr="004E7E1A">
        <w:rPr>
          <w:sz w:val="24"/>
          <w:szCs w:val="24"/>
        </w:rPr>
        <w:t xml:space="preserve"> может претендовать работа, отвечающая критериям самостоятельности, новизны и полноты раскрытия темы, содержащая анализ используемых источников и разных подходов к данной теме, теоретические обобщения и убедительные выводы, творческая дизайн-концепция отраженная в художественно-графической подаче проекта, где студент демонстрирует логику процесса проектирования - от представления исходного материала, его анализа, к разработанному автором решению в проекциях, деталях и узлах, а также колористике.  Кроме</w:t>
      </w:r>
      <w:r w:rsidR="006337EE">
        <w:rPr>
          <w:sz w:val="24"/>
          <w:szCs w:val="24"/>
        </w:rPr>
        <w:t xml:space="preserve"> </w:t>
      </w:r>
      <w:r w:rsidRPr="004E7E1A">
        <w:rPr>
          <w:sz w:val="24"/>
          <w:szCs w:val="24"/>
        </w:rPr>
        <w:t>того</w:t>
      </w:r>
      <w:r w:rsidR="00C751EA">
        <w:rPr>
          <w:sz w:val="24"/>
          <w:szCs w:val="24"/>
        </w:rPr>
        <w:t>,</w:t>
      </w:r>
      <w:r w:rsidRPr="004E7E1A">
        <w:rPr>
          <w:sz w:val="24"/>
          <w:szCs w:val="24"/>
        </w:rPr>
        <w:t xml:space="preserve"> композиционная целостность дизайн-проекта, свидетельствующая о продуманном размещении изобразительного материала, рекомендует проект с лучшей стороны.</w:t>
      </w:r>
    </w:p>
    <w:p w:rsidR="00275E30" w:rsidRPr="004E7E1A" w:rsidRDefault="00275E30" w:rsidP="004E7E1A">
      <w:pPr>
        <w:ind w:firstLine="709"/>
        <w:jc w:val="both"/>
        <w:rPr>
          <w:sz w:val="24"/>
          <w:szCs w:val="24"/>
        </w:rPr>
      </w:pPr>
      <w:r w:rsidRPr="004E7E1A">
        <w:rPr>
          <w:sz w:val="24"/>
          <w:szCs w:val="24"/>
        </w:rPr>
        <w:t>При наличии отдельных фактических ошибок и неточностей, а также недостаточно аргументированных выводов, при наличии дизайн-концепции, отраженной в художественно-графической подаче проекта, которая не отличается творческим подходом, при отсутствии демонстрации логики процесса проектирования,</w:t>
      </w:r>
      <w:r w:rsidR="006337EE">
        <w:rPr>
          <w:sz w:val="24"/>
          <w:szCs w:val="24"/>
        </w:rPr>
        <w:t xml:space="preserve"> </w:t>
      </w:r>
      <w:r w:rsidRPr="004E7E1A">
        <w:rPr>
          <w:sz w:val="24"/>
          <w:szCs w:val="24"/>
        </w:rPr>
        <w:t>композиционной целостности дизайн-проекта, выраженной в не продуманном размещении изобразительного материала. курсовая работа</w:t>
      </w:r>
      <w:r w:rsidR="006337EE">
        <w:rPr>
          <w:sz w:val="24"/>
          <w:szCs w:val="24"/>
        </w:rPr>
        <w:t xml:space="preserve"> </w:t>
      </w:r>
      <w:r w:rsidRPr="004E7E1A">
        <w:rPr>
          <w:sz w:val="24"/>
          <w:szCs w:val="24"/>
        </w:rPr>
        <w:t xml:space="preserve">может быть оценена на </w:t>
      </w:r>
      <w:r w:rsidRPr="004E7E1A">
        <w:rPr>
          <w:b/>
          <w:i/>
          <w:sz w:val="24"/>
          <w:szCs w:val="24"/>
        </w:rPr>
        <w:t>«Хорошо»</w:t>
      </w:r>
      <w:r w:rsidR="006337EE">
        <w:rPr>
          <w:b/>
          <w:i/>
          <w:sz w:val="24"/>
          <w:szCs w:val="24"/>
        </w:rPr>
        <w:t xml:space="preserve"> </w:t>
      </w:r>
      <w:r w:rsidRPr="004E7E1A">
        <w:rPr>
          <w:sz w:val="24"/>
          <w:szCs w:val="24"/>
        </w:rPr>
        <w:t xml:space="preserve">или </w:t>
      </w:r>
      <w:r w:rsidRPr="004E7E1A">
        <w:rPr>
          <w:b/>
          <w:i/>
          <w:sz w:val="24"/>
          <w:szCs w:val="24"/>
        </w:rPr>
        <w:t>«Удовлетворительно».</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b/>
          <w:i/>
          <w:sz w:val="24"/>
          <w:szCs w:val="24"/>
        </w:rPr>
        <w:t>Оценка «неудовлетворительно»</w:t>
      </w:r>
      <w:r w:rsidRPr="004E7E1A">
        <w:rPr>
          <w:rFonts w:ascii="Times New Roman" w:hAnsi="Times New Roman"/>
          <w:sz w:val="24"/>
          <w:szCs w:val="24"/>
        </w:rPr>
        <w:t xml:space="preserve"> выставляется при наличии следующих недостатков:</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 содержание работы не раскрывает утвержденную тему;</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 выполненная работа свидетельствует о незнании автором основных теоретических концепций</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 xml:space="preserve"> - работа оформлена с нарушением требований, предъявляемых к работам данного вида;</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-в экспозиции нет логики процесса проектирования;</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 не представлен обязательный набор проекций и разработок;</w:t>
      </w:r>
    </w:p>
    <w:p w:rsidR="00275E30" w:rsidRPr="004E7E1A" w:rsidRDefault="00275E30" w:rsidP="004E7E1A">
      <w:pPr>
        <w:pStyle w:val="a7"/>
        <w:ind w:firstLine="540"/>
        <w:jc w:val="both"/>
        <w:rPr>
          <w:rFonts w:ascii="Times New Roman" w:hAnsi="Times New Roman"/>
          <w:sz w:val="24"/>
          <w:szCs w:val="24"/>
        </w:rPr>
      </w:pPr>
      <w:r w:rsidRPr="004E7E1A">
        <w:rPr>
          <w:rFonts w:ascii="Times New Roman" w:hAnsi="Times New Roman"/>
          <w:sz w:val="24"/>
          <w:szCs w:val="24"/>
        </w:rPr>
        <w:t xml:space="preserve">- проект не демонстрирует выраженной дизайн-концепции; </w:t>
      </w:r>
    </w:p>
    <w:p w:rsidR="00275E30" w:rsidRPr="004E7E1A" w:rsidRDefault="00275E30" w:rsidP="004E7E1A">
      <w:pPr>
        <w:ind w:firstLine="540"/>
        <w:jc w:val="both"/>
        <w:rPr>
          <w:sz w:val="24"/>
          <w:szCs w:val="24"/>
        </w:rPr>
      </w:pPr>
      <w:r w:rsidRPr="004E7E1A">
        <w:rPr>
          <w:sz w:val="24"/>
          <w:szCs w:val="24"/>
        </w:rPr>
        <w:t>В зависимости от качества выступления студента на защите оценка курсовой</w:t>
      </w:r>
      <w:r w:rsidR="006337EE">
        <w:rPr>
          <w:sz w:val="24"/>
          <w:szCs w:val="24"/>
        </w:rPr>
        <w:t xml:space="preserve"> </w:t>
      </w:r>
      <w:r w:rsidRPr="004E7E1A">
        <w:rPr>
          <w:sz w:val="24"/>
          <w:szCs w:val="24"/>
        </w:rPr>
        <w:t>работы может быть повышена или, наоборот, снижена.</w:t>
      </w:r>
    </w:p>
    <w:p w:rsidR="00275E30" w:rsidRPr="004E7E1A" w:rsidRDefault="00275E30" w:rsidP="004E7E1A">
      <w:pPr>
        <w:ind w:firstLine="709"/>
        <w:jc w:val="both"/>
        <w:rPr>
          <w:sz w:val="24"/>
          <w:szCs w:val="24"/>
        </w:rPr>
      </w:pPr>
      <w:r w:rsidRPr="004E7E1A">
        <w:rPr>
          <w:sz w:val="24"/>
          <w:szCs w:val="24"/>
        </w:rPr>
        <w:t>Отметка за курсовую</w:t>
      </w:r>
      <w:r w:rsidR="006337EE">
        <w:rPr>
          <w:sz w:val="24"/>
          <w:szCs w:val="24"/>
        </w:rPr>
        <w:t xml:space="preserve"> </w:t>
      </w:r>
      <w:r w:rsidRPr="004E7E1A">
        <w:rPr>
          <w:sz w:val="24"/>
          <w:szCs w:val="24"/>
        </w:rPr>
        <w:t>работу</w:t>
      </w:r>
      <w:r w:rsidR="006337EE">
        <w:rPr>
          <w:sz w:val="24"/>
          <w:szCs w:val="24"/>
        </w:rPr>
        <w:t xml:space="preserve"> </w:t>
      </w:r>
      <w:r w:rsidRPr="004E7E1A">
        <w:rPr>
          <w:sz w:val="24"/>
          <w:szCs w:val="24"/>
        </w:rPr>
        <w:t>будет снижена и при небрежном оформлении и наличии грамматических ошибок и опечаток в теоретической части.</w:t>
      </w:r>
    </w:p>
    <w:p w:rsidR="00275E30" w:rsidRPr="004E7E1A" w:rsidRDefault="00275E30" w:rsidP="004E7E1A">
      <w:pPr>
        <w:autoSpaceDE w:val="0"/>
        <w:autoSpaceDN w:val="0"/>
        <w:adjustRightInd w:val="0"/>
        <w:ind w:firstLine="709"/>
        <w:jc w:val="both"/>
        <w:rPr>
          <w:noProof/>
          <w:sz w:val="24"/>
          <w:szCs w:val="24"/>
        </w:rPr>
      </w:pPr>
      <w:r w:rsidRPr="004E7E1A">
        <w:rPr>
          <w:noProof/>
          <w:sz w:val="24"/>
          <w:szCs w:val="24"/>
        </w:rPr>
        <w:t xml:space="preserve">При </w:t>
      </w:r>
      <w:r w:rsidRPr="004E7E1A">
        <w:rPr>
          <w:sz w:val="24"/>
          <w:szCs w:val="24"/>
        </w:rPr>
        <w:t>н</w:t>
      </w:r>
      <w:r w:rsidRPr="004E7E1A">
        <w:rPr>
          <w:noProof/>
          <w:sz w:val="24"/>
          <w:szCs w:val="24"/>
        </w:rPr>
        <w:t xml:space="preserve">еудовлетворительной </w:t>
      </w:r>
      <w:r w:rsidRPr="004E7E1A">
        <w:rPr>
          <w:sz w:val="24"/>
          <w:szCs w:val="24"/>
        </w:rPr>
        <w:t>о</w:t>
      </w:r>
      <w:r w:rsidRPr="004E7E1A">
        <w:rPr>
          <w:noProof/>
          <w:sz w:val="24"/>
          <w:szCs w:val="24"/>
        </w:rPr>
        <w:t xml:space="preserve">ценке курсовойработы </w:t>
      </w:r>
      <w:r w:rsidRPr="004E7E1A">
        <w:rPr>
          <w:sz w:val="24"/>
          <w:szCs w:val="24"/>
        </w:rPr>
        <w:t>с</w:t>
      </w:r>
      <w:r w:rsidRPr="004E7E1A">
        <w:rPr>
          <w:noProof/>
          <w:sz w:val="24"/>
          <w:szCs w:val="24"/>
        </w:rPr>
        <w:t xml:space="preserve">тудент </w:t>
      </w:r>
      <w:r w:rsidRPr="004E7E1A">
        <w:rPr>
          <w:sz w:val="24"/>
          <w:szCs w:val="24"/>
        </w:rPr>
        <w:t>и</w:t>
      </w:r>
      <w:r w:rsidRPr="004E7E1A">
        <w:rPr>
          <w:noProof/>
          <w:sz w:val="24"/>
          <w:szCs w:val="24"/>
        </w:rPr>
        <w:t xml:space="preserve">меет </w:t>
      </w:r>
      <w:r w:rsidRPr="004E7E1A">
        <w:rPr>
          <w:sz w:val="24"/>
          <w:szCs w:val="24"/>
        </w:rPr>
        <w:t>п</w:t>
      </w:r>
      <w:r w:rsidRPr="004E7E1A">
        <w:rPr>
          <w:noProof/>
          <w:sz w:val="24"/>
          <w:szCs w:val="24"/>
        </w:rPr>
        <w:t xml:space="preserve">раво </w:t>
      </w:r>
      <w:r w:rsidRPr="004E7E1A">
        <w:rPr>
          <w:sz w:val="24"/>
          <w:szCs w:val="24"/>
        </w:rPr>
        <w:t>н</w:t>
      </w:r>
      <w:r w:rsidRPr="004E7E1A">
        <w:rPr>
          <w:noProof/>
          <w:sz w:val="24"/>
          <w:szCs w:val="24"/>
        </w:rPr>
        <w:t xml:space="preserve">а </w:t>
      </w:r>
      <w:r w:rsidRPr="004E7E1A">
        <w:rPr>
          <w:b/>
          <w:bCs/>
          <w:sz w:val="24"/>
          <w:szCs w:val="24"/>
        </w:rPr>
        <w:t>п</w:t>
      </w:r>
      <w:r w:rsidRPr="004E7E1A">
        <w:rPr>
          <w:b/>
          <w:bCs/>
          <w:noProof/>
          <w:sz w:val="24"/>
          <w:szCs w:val="24"/>
        </w:rPr>
        <w:t xml:space="preserve">овторную </w:t>
      </w:r>
      <w:r w:rsidRPr="004E7E1A">
        <w:rPr>
          <w:b/>
          <w:bCs/>
          <w:sz w:val="24"/>
          <w:szCs w:val="24"/>
        </w:rPr>
        <w:t>з</w:t>
      </w:r>
      <w:r w:rsidRPr="004E7E1A">
        <w:rPr>
          <w:b/>
          <w:bCs/>
          <w:noProof/>
          <w:sz w:val="24"/>
          <w:szCs w:val="24"/>
        </w:rPr>
        <w:t xml:space="preserve">ащиту </w:t>
      </w:r>
      <w:r w:rsidRPr="004E7E1A">
        <w:rPr>
          <w:sz w:val="24"/>
          <w:szCs w:val="24"/>
        </w:rPr>
        <w:t>п</w:t>
      </w:r>
      <w:r w:rsidRPr="004E7E1A">
        <w:rPr>
          <w:noProof/>
          <w:sz w:val="24"/>
          <w:szCs w:val="24"/>
        </w:rPr>
        <w:t xml:space="preserve">осле </w:t>
      </w:r>
      <w:r w:rsidRPr="004E7E1A">
        <w:rPr>
          <w:sz w:val="24"/>
          <w:szCs w:val="24"/>
        </w:rPr>
        <w:t>д</w:t>
      </w:r>
      <w:r w:rsidRPr="004E7E1A">
        <w:rPr>
          <w:noProof/>
          <w:sz w:val="24"/>
          <w:szCs w:val="24"/>
        </w:rPr>
        <w:t xml:space="preserve">оработки </w:t>
      </w:r>
      <w:r w:rsidRPr="004E7E1A">
        <w:rPr>
          <w:sz w:val="24"/>
          <w:szCs w:val="24"/>
        </w:rPr>
        <w:t>и</w:t>
      </w:r>
      <w:r w:rsidR="006337EE">
        <w:rPr>
          <w:sz w:val="24"/>
          <w:szCs w:val="24"/>
        </w:rPr>
        <w:t xml:space="preserve"> </w:t>
      </w:r>
      <w:r w:rsidRPr="004E7E1A">
        <w:rPr>
          <w:sz w:val="24"/>
          <w:szCs w:val="24"/>
        </w:rPr>
        <w:t>в</w:t>
      </w:r>
      <w:r w:rsidRPr="004E7E1A">
        <w:rPr>
          <w:noProof/>
          <w:sz w:val="24"/>
          <w:szCs w:val="24"/>
        </w:rPr>
        <w:t xml:space="preserve">несения </w:t>
      </w:r>
      <w:r w:rsidRPr="004E7E1A">
        <w:rPr>
          <w:sz w:val="24"/>
          <w:szCs w:val="24"/>
        </w:rPr>
        <w:t>и</w:t>
      </w:r>
      <w:r w:rsidRPr="004E7E1A">
        <w:rPr>
          <w:noProof/>
          <w:sz w:val="24"/>
          <w:szCs w:val="24"/>
        </w:rPr>
        <w:t xml:space="preserve">справлений, </w:t>
      </w:r>
      <w:r w:rsidRPr="004E7E1A">
        <w:rPr>
          <w:sz w:val="24"/>
          <w:szCs w:val="24"/>
        </w:rPr>
        <w:t>н</w:t>
      </w:r>
      <w:r w:rsidRPr="004E7E1A">
        <w:rPr>
          <w:noProof/>
          <w:sz w:val="24"/>
          <w:szCs w:val="24"/>
        </w:rPr>
        <w:t xml:space="preserve">о </w:t>
      </w:r>
      <w:r w:rsidRPr="004E7E1A">
        <w:rPr>
          <w:sz w:val="24"/>
          <w:szCs w:val="24"/>
        </w:rPr>
        <w:t>н</w:t>
      </w:r>
      <w:r w:rsidRPr="004E7E1A">
        <w:rPr>
          <w:noProof/>
          <w:sz w:val="24"/>
          <w:szCs w:val="24"/>
        </w:rPr>
        <w:t xml:space="preserve">е </w:t>
      </w:r>
      <w:r w:rsidRPr="004E7E1A">
        <w:rPr>
          <w:sz w:val="24"/>
          <w:szCs w:val="24"/>
        </w:rPr>
        <w:t>б</w:t>
      </w:r>
      <w:r w:rsidRPr="004E7E1A">
        <w:rPr>
          <w:noProof/>
          <w:sz w:val="24"/>
          <w:szCs w:val="24"/>
        </w:rPr>
        <w:t xml:space="preserve">олее </w:t>
      </w:r>
      <w:r w:rsidRPr="004E7E1A">
        <w:rPr>
          <w:sz w:val="24"/>
          <w:szCs w:val="24"/>
        </w:rPr>
        <w:t>о</w:t>
      </w:r>
      <w:r w:rsidRPr="004E7E1A">
        <w:rPr>
          <w:noProof/>
          <w:sz w:val="24"/>
          <w:szCs w:val="24"/>
        </w:rPr>
        <w:t xml:space="preserve">дного </w:t>
      </w:r>
      <w:r w:rsidRPr="004E7E1A">
        <w:rPr>
          <w:sz w:val="24"/>
          <w:szCs w:val="24"/>
        </w:rPr>
        <w:t>р</w:t>
      </w:r>
      <w:r w:rsidRPr="004E7E1A">
        <w:rPr>
          <w:noProof/>
          <w:sz w:val="24"/>
          <w:szCs w:val="24"/>
        </w:rPr>
        <w:t xml:space="preserve">аза </w:t>
      </w:r>
      <w:r w:rsidRPr="004E7E1A">
        <w:rPr>
          <w:sz w:val="24"/>
          <w:szCs w:val="24"/>
        </w:rPr>
        <w:t>в</w:t>
      </w:r>
      <w:r w:rsidR="006337EE">
        <w:rPr>
          <w:sz w:val="24"/>
          <w:szCs w:val="24"/>
        </w:rPr>
        <w:t xml:space="preserve"> </w:t>
      </w:r>
      <w:r w:rsidRPr="004E7E1A">
        <w:rPr>
          <w:sz w:val="24"/>
          <w:szCs w:val="24"/>
        </w:rPr>
        <w:t>с</w:t>
      </w:r>
      <w:r w:rsidRPr="004E7E1A">
        <w:rPr>
          <w:noProof/>
          <w:sz w:val="24"/>
          <w:szCs w:val="24"/>
        </w:rPr>
        <w:t xml:space="preserve">роки, </w:t>
      </w:r>
      <w:r w:rsidRPr="004E7E1A">
        <w:rPr>
          <w:sz w:val="24"/>
          <w:szCs w:val="24"/>
        </w:rPr>
        <w:t>о</w:t>
      </w:r>
      <w:r w:rsidRPr="004E7E1A">
        <w:rPr>
          <w:noProof/>
          <w:sz w:val="24"/>
          <w:szCs w:val="24"/>
        </w:rPr>
        <w:t xml:space="preserve">пределяемые </w:t>
      </w:r>
      <w:r w:rsidRPr="004E7E1A">
        <w:rPr>
          <w:sz w:val="24"/>
          <w:szCs w:val="24"/>
        </w:rPr>
        <w:t>д</w:t>
      </w:r>
      <w:r w:rsidRPr="004E7E1A">
        <w:rPr>
          <w:noProof/>
          <w:sz w:val="24"/>
          <w:szCs w:val="24"/>
        </w:rPr>
        <w:t xml:space="preserve">еканом </w:t>
      </w:r>
      <w:r w:rsidRPr="004E7E1A">
        <w:rPr>
          <w:sz w:val="24"/>
          <w:szCs w:val="24"/>
        </w:rPr>
        <w:t>ф</w:t>
      </w:r>
      <w:r w:rsidRPr="004E7E1A">
        <w:rPr>
          <w:noProof/>
          <w:sz w:val="24"/>
          <w:szCs w:val="24"/>
        </w:rPr>
        <w:t>акультета.</w:t>
      </w:r>
    </w:p>
    <w:p w:rsidR="00275E30" w:rsidRPr="004E7E1A" w:rsidRDefault="00275E30" w:rsidP="004E7E1A">
      <w:pPr>
        <w:pStyle w:val="a5"/>
        <w:ind w:firstLine="709"/>
        <w:jc w:val="right"/>
        <w:rPr>
          <w:b/>
          <w:bCs/>
          <w:sz w:val="24"/>
          <w:szCs w:val="24"/>
        </w:rPr>
      </w:pPr>
    </w:p>
    <w:p w:rsidR="00275E30" w:rsidRPr="004E7E1A" w:rsidRDefault="00275E30" w:rsidP="004E7E1A">
      <w:pPr>
        <w:pStyle w:val="a5"/>
        <w:ind w:firstLine="709"/>
        <w:jc w:val="right"/>
        <w:rPr>
          <w:b/>
          <w:bCs/>
          <w:sz w:val="24"/>
          <w:szCs w:val="24"/>
        </w:rPr>
      </w:pPr>
    </w:p>
    <w:p w:rsidR="00275E30" w:rsidRPr="004E7E1A" w:rsidRDefault="00275E30" w:rsidP="004E7E1A">
      <w:pPr>
        <w:pStyle w:val="a5"/>
        <w:numPr>
          <w:ilvl w:val="0"/>
          <w:numId w:val="8"/>
        </w:numPr>
        <w:jc w:val="center"/>
        <w:rPr>
          <w:b/>
          <w:bCs/>
          <w:sz w:val="24"/>
          <w:szCs w:val="24"/>
        </w:rPr>
      </w:pPr>
      <w:r w:rsidRPr="004E7E1A">
        <w:rPr>
          <w:b/>
          <w:bCs/>
          <w:sz w:val="24"/>
          <w:szCs w:val="24"/>
        </w:rPr>
        <w:t>СПИСОК ЛИТЕРАТУРЫ</w:t>
      </w:r>
    </w:p>
    <w:p w:rsidR="00275E30" w:rsidRPr="004E7E1A" w:rsidRDefault="00275E30" w:rsidP="004E7E1A">
      <w:pPr>
        <w:tabs>
          <w:tab w:val="left" w:pos="0"/>
        </w:tabs>
        <w:suppressAutoHyphens/>
        <w:jc w:val="both"/>
        <w:rPr>
          <w:i/>
          <w:sz w:val="24"/>
          <w:szCs w:val="24"/>
        </w:rPr>
      </w:pPr>
    </w:p>
    <w:p w:rsidR="00275E30" w:rsidRPr="004E7E1A" w:rsidRDefault="00275E30" w:rsidP="004E7E1A">
      <w:pPr>
        <w:tabs>
          <w:tab w:val="left" w:pos="0"/>
        </w:tabs>
        <w:suppressAutoHyphens/>
        <w:jc w:val="center"/>
        <w:rPr>
          <w:b/>
          <w:i/>
          <w:iCs/>
          <w:sz w:val="24"/>
          <w:szCs w:val="24"/>
        </w:rPr>
      </w:pPr>
      <w:r w:rsidRPr="004E7E1A">
        <w:rPr>
          <w:b/>
          <w:i/>
          <w:sz w:val="24"/>
          <w:szCs w:val="24"/>
        </w:rPr>
        <w:t>Нормативные документы</w:t>
      </w:r>
    </w:p>
    <w:p w:rsidR="00275E30" w:rsidRPr="004E7E1A" w:rsidRDefault="00275E30" w:rsidP="004E7E1A">
      <w:pPr>
        <w:jc w:val="both"/>
        <w:rPr>
          <w:sz w:val="24"/>
          <w:szCs w:val="24"/>
        </w:rPr>
      </w:pPr>
    </w:p>
    <w:p w:rsidR="00520B28" w:rsidRPr="00BA360E" w:rsidRDefault="00520B28" w:rsidP="00520B28">
      <w:pPr>
        <w:spacing w:before="150" w:after="150"/>
        <w:outlineLvl w:val="0"/>
        <w:rPr>
          <w:rFonts w:ascii="Roboto Condensed" w:hAnsi="Roboto Condensed" w:cs="Helvetica"/>
          <w:b/>
          <w:bCs/>
          <w:color w:val="333333"/>
          <w:kern w:val="36"/>
          <w:sz w:val="24"/>
          <w:szCs w:val="24"/>
        </w:rPr>
      </w:pPr>
      <w:r>
        <w:rPr>
          <w:rFonts w:ascii="Roboto Condensed" w:hAnsi="Roboto Condensed" w:cs="Helvetica"/>
          <w:b/>
          <w:bCs/>
          <w:color w:val="333333"/>
          <w:kern w:val="36"/>
          <w:sz w:val="24"/>
          <w:szCs w:val="24"/>
        </w:rPr>
        <w:t xml:space="preserve"> </w:t>
      </w:r>
      <w:r w:rsidRPr="00BA360E">
        <w:rPr>
          <w:rFonts w:ascii="Roboto Condensed" w:hAnsi="Roboto Condensed" w:cs="Helvetica"/>
          <w:b/>
          <w:bCs/>
          <w:color w:val="333333"/>
          <w:kern w:val="36"/>
          <w:sz w:val="24"/>
          <w:szCs w:val="24"/>
        </w:rPr>
        <w:t>Отраслевые стандарты качества печати и готовой полиграфической продукции</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7.60-90</w:t>
      </w:r>
      <w:r w:rsidRPr="0023185F">
        <w:rPr>
          <w:rFonts w:ascii="Open Sans" w:hAnsi="Open Sans" w:cs="Helvetica"/>
          <w:color w:val="333333"/>
          <w:sz w:val="21"/>
          <w:szCs w:val="21"/>
        </w:rPr>
        <w:t>. Издания. Основные виды. Термины и определения. (После принятия стандарта отрасли ОСТ 20.130-97 (Издания. Термины и определения) готовятся изменения);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7.4-95</w:t>
      </w:r>
      <w:r w:rsidRPr="0023185F">
        <w:rPr>
          <w:rFonts w:ascii="Open Sans" w:hAnsi="Open Sans" w:cs="Helvetica"/>
          <w:color w:val="333333"/>
          <w:sz w:val="21"/>
          <w:szCs w:val="21"/>
        </w:rPr>
        <w:t>. Издания. Выходные сведения;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color w:val="333333"/>
          <w:sz w:val="21"/>
          <w:szCs w:val="21"/>
        </w:rPr>
        <w:t>ГОСТ 7.9-95. Реферат и аннотация. Общие требования;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7.12-93</w:t>
      </w:r>
      <w:r w:rsidRPr="0023185F">
        <w:rPr>
          <w:rFonts w:ascii="Open Sans" w:hAnsi="Open Sans" w:cs="Helvetica"/>
          <w:color w:val="333333"/>
          <w:sz w:val="21"/>
          <w:szCs w:val="21"/>
        </w:rPr>
        <w:t>. Библиографическая запись. Сокращение слов на русском языке. Общие требования и правила;</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7.62-90</w:t>
      </w:r>
      <w:r w:rsidRPr="0023185F">
        <w:rPr>
          <w:rFonts w:ascii="Open Sans" w:hAnsi="Open Sans" w:cs="Helvetica"/>
          <w:color w:val="333333"/>
          <w:sz w:val="21"/>
          <w:szCs w:val="21"/>
        </w:rPr>
        <w:t>. Знаки для разметки оригиналов и исправления корректурных и пробных оттисков. Общие требования;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7.21-80</w:t>
      </w:r>
      <w:r w:rsidRPr="0023185F">
        <w:rPr>
          <w:rFonts w:ascii="Open Sans" w:hAnsi="Open Sans" w:cs="Helvetica"/>
          <w:color w:val="333333"/>
          <w:sz w:val="21"/>
          <w:szCs w:val="21"/>
        </w:rPr>
        <w:t>. Учебники и учебные пособия для 1-10-х классов общеобразовательной школы. Издательское оформление и полиграфическое исполнение. Технические условия;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7.53-86</w:t>
      </w:r>
      <w:r w:rsidRPr="0023185F">
        <w:rPr>
          <w:rFonts w:ascii="Open Sans" w:hAnsi="Open Sans" w:cs="Helvetica"/>
          <w:color w:val="333333"/>
          <w:sz w:val="21"/>
          <w:szCs w:val="21"/>
        </w:rPr>
        <w:t>. Издания. Международная стандартная нумерация книг;</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5773-90</w:t>
      </w:r>
      <w:r w:rsidRPr="0023185F">
        <w:rPr>
          <w:rFonts w:ascii="Open Sans" w:hAnsi="Open Sans" w:cs="Helvetica"/>
          <w:color w:val="333333"/>
          <w:sz w:val="21"/>
          <w:szCs w:val="21"/>
        </w:rPr>
        <w:t>. Издания книжные и журнальные. Форматы;</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132-78</w:t>
      </w:r>
      <w:r w:rsidRPr="0023185F">
        <w:rPr>
          <w:rFonts w:ascii="Open Sans" w:hAnsi="Open Sans" w:cs="Helvetica"/>
          <w:color w:val="333333"/>
          <w:sz w:val="21"/>
          <w:szCs w:val="21"/>
        </w:rPr>
        <w:t>. Бумага для печати. Размеры;</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29.115-88</w:t>
      </w:r>
      <w:r w:rsidRPr="0023185F">
        <w:rPr>
          <w:rFonts w:ascii="Open Sans" w:hAnsi="Open Sans" w:cs="Helvetica"/>
          <w:color w:val="333333"/>
          <w:sz w:val="21"/>
          <w:szCs w:val="21"/>
        </w:rPr>
        <w:t>. Оригиналы авторские и текстовые издательские. Общие технические требования;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29.124-94</w:t>
      </w:r>
      <w:r w:rsidRPr="0023185F">
        <w:rPr>
          <w:rFonts w:ascii="Open Sans" w:hAnsi="Open Sans" w:cs="Helvetica"/>
          <w:color w:val="333333"/>
          <w:sz w:val="21"/>
          <w:szCs w:val="21"/>
        </w:rPr>
        <w:t>. Издания книжные. Общие технические условия;</w:t>
      </w:r>
    </w:p>
    <w:p w:rsidR="00520B28" w:rsidRPr="0023185F"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29.127-96</w:t>
      </w:r>
      <w:r w:rsidRPr="0023185F">
        <w:rPr>
          <w:rFonts w:ascii="Open Sans" w:hAnsi="Open Sans" w:cs="Helvetica"/>
          <w:color w:val="333333"/>
          <w:sz w:val="21"/>
          <w:szCs w:val="21"/>
        </w:rPr>
        <w:t>. Издания книжные для детей. Общие технические условия;</w:t>
      </w:r>
    </w:p>
    <w:p w:rsidR="00520B28" w:rsidRDefault="00520B28" w:rsidP="00520B28">
      <w:pPr>
        <w:numPr>
          <w:ilvl w:val="0"/>
          <w:numId w:val="16"/>
        </w:numPr>
        <w:spacing w:before="100" w:beforeAutospacing="1" w:after="100" w:afterAutospacing="1"/>
        <w:ind w:left="495"/>
        <w:rPr>
          <w:rFonts w:ascii="Open Sans" w:hAnsi="Open Sans" w:cs="Helvetica"/>
          <w:color w:val="333333"/>
          <w:sz w:val="21"/>
          <w:szCs w:val="21"/>
        </w:rPr>
      </w:pPr>
      <w:r w:rsidRPr="0023185F">
        <w:rPr>
          <w:rFonts w:ascii="Open Sans" w:hAnsi="Open Sans" w:cs="Helvetica"/>
          <w:b/>
          <w:bCs/>
          <w:color w:val="333333"/>
          <w:sz w:val="21"/>
          <w:szCs w:val="21"/>
        </w:rPr>
        <w:t>ГОСТ 29.76-87</w:t>
      </w:r>
      <w:r w:rsidRPr="0023185F">
        <w:rPr>
          <w:rFonts w:ascii="Open Sans" w:hAnsi="Open Sans" w:cs="Helvetica"/>
          <w:color w:val="333333"/>
          <w:sz w:val="21"/>
          <w:szCs w:val="21"/>
        </w:rPr>
        <w:t>. Оригинал-макет для полиграфического репродуцирования. Общие технические требования</w:t>
      </w:r>
    </w:p>
    <w:p w:rsidR="00520B28" w:rsidRDefault="00520B28" w:rsidP="00520B28">
      <w:pPr>
        <w:pStyle w:val="2"/>
        <w:rPr>
          <w:rFonts w:cs="Helvetica"/>
          <w:color w:val="333333"/>
        </w:rPr>
      </w:pPr>
      <w:r w:rsidRPr="00BA360E">
        <w:rPr>
          <w:rFonts w:cs="Helvetica"/>
          <w:color w:val="333333"/>
          <w:szCs w:val="24"/>
        </w:rPr>
        <w:t xml:space="preserve"> </w:t>
      </w:r>
      <w:r w:rsidRPr="00BA360E">
        <w:rPr>
          <w:rStyle w:val="afc"/>
          <w:rFonts w:cs="Helvetica"/>
          <w:b/>
          <w:color w:val="333333"/>
          <w:szCs w:val="24"/>
        </w:rPr>
        <w:t>Материалы</w:t>
      </w:r>
      <w:r w:rsidRPr="00BA360E">
        <w:rPr>
          <w:rFonts w:ascii="Open Sans" w:hAnsi="Open Sans" w:cs="Helvetica"/>
          <w:color w:val="333333"/>
          <w:szCs w:val="24"/>
        </w:rPr>
        <w:t>, применяемые для изготовления изделий</w:t>
      </w:r>
      <w:r>
        <w:rPr>
          <w:rFonts w:cs="Helvetica"/>
          <w:color w:val="333333"/>
        </w:rPr>
        <w:t xml:space="preserve">, </w:t>
      </w:r>
      <w:r w:rsidRPr="00BA360E">
        <w:rPr>
          <w:rFonts w:cs="Helvetica"/>
          <w:color w:val="333333"/>
          <w:szCs w:val="24"/>
        </w:rPr>
        <w:t>требования к качеству оригинал-макетов Заказчика (печати, исполнение готовой продукции, совмещению красок, оптической плотности), должны соответствовать отраслевым стандартам предъявляемые к исходным оригинал-макетам.</w:t>
      </w:r>
      <w:r>
        <w:rPr>
          <w:rFonts w:cs="Helvetica"/>
          <w:color w:val="333333"/>
        </w:rPr>
        <w:t xml:space="preserve"> </w:t>
      </w:r>
    </w:p>
    <w:p w:rsidR="00520B28" w:rsidRDefault="00520B28" w:rsidP="004E7E1A">
      <w:pPr>
        <w:ind w:firstLine="567"/>
        <w:outlineLvl w:val="1"/>
        <w:rPr>
          <w:b/>
          <w:i/>
          <w:sz w:val="24"/>
          <w:szCs w:val="24"/>
        </w:rPr>
      </w:pPr>
    </w:p>
    <w:p w:rsidR="00520B28" w:rsidRDefault="00520B28" w:rsidP="004E7E1A">
      <w:pPr>
        <w:ind w:firstLine="567"/>
        <w:outlineLvl w:val="1"/>
        <w:rPr>
          <w:b/>
          <w:i/>
          <w:sz w:val="24"/>
          <w:szCs w:val="24"/>
        </w:rPr>
      </w:pPr>
    </w:p>
    <w:p w:rsidR="00520B28" w:rsidRDefault="00520B28" w:rsidP="004E7E1A">
      <w:pPr>
        <w:ind w:firstLine="567"/>
        <w:outlineLvl w:val="1"/>
        <w:rPr>
          <w:b/>
          <w:i/>
          <w:sz w:val="24"/>
          <w:szCs w:val="24"/>
        </w:rPr>
      </w:pPr>
    </w:p>
    <w:p w:rsidR="00275E30" w:rsidRPr="004E7E1A" w:rsidRDefault="00275E30" w:rsidP="004E7E1A">
      <w:pPr>
        <w:ind w:firstLine="567"/>
        <w:outlineLvl w:val="1"/>
        <w:rPr>
          <w:b/>
          <w:i/>
          <w:sz w:val="24"/>
          <w:szCs w:val="24"/>
        </w:rPr>
      </w:pPr>
      <w:r w:rsidRPr="004E7E1A">
        <w:rPr>
          <w:b/>
          <w:i/>
          <w:sz w:val="24"/>
          <w:szCs w:val="24"/>
        </w:rPr>
        <w:t>Основная литература</w:t>
      </w:r>
    </w:p>
    <w:p w:rsidR="00275E30" w:rsidRPr="004E7E1A" w:rsidRDefault="00275E30" w:rsidP="004E7E1A">
      <w:pPr>
        <w:outlineLvl w:val="1"/>
        <w:rPr>
          <w:i/>
          <w:sz w:val="24"/>
          <w:szCs w:val="24"/>
        </w:rPr>
      </w:pPr>
    </w:p>
    <w:p w:rsidR="00275E30" w:rsidRPr="00520B28" w:rsidRDefault="00275E30" w:rsidP="004E7E1A">
      <w:pPr>
        <w:jc w:val="both"/>
      </w:pPr>
      <w:r w:rsidRPr="00520B28">
        <w:t>Дизайн-проектирование. Термины и определения [Электронный ресурс]: терминологический словарь/ — Электрон. текстовые данные.— М.: Московский городской педагогический университет, 2011.— 212 c.— Режим доступа: http://www.iprbookshop.ru/26469.— ЭБС «IPRbooks», по паролю</w:t>
      </w:r>
    </w:p>
    <w:p w:rsidR="00520B28" w:rsidRPr="00520B28" w:rsidRDefault="00520B28" w:rsidP="00520B28">
      <w:pPr>
        <w:autoSpaceDE w:val="0"/>
        <w:autoSpaceDN w:val="0"/>
        <w:adjustRightInd w:val="0"/>
        <w:jc w:val="center"/>
        <w:rPr>
          <w:b/>
          <w:bCs/>
        </w:rPr>
      </w:pPr>
    </w:p>
    <w:p w:rsidR="00520B28" w:rsidRPr="00097B40" w:rsidRDefault="00520B28" w:rsidP="00520B28">
      <w:pPr>
        <w:outlineLvl w:val="0"/>
        <w:rPr>
          <w:color w:val="000000"/>
        </w:rPr>
      </w:pPr>
      <w:r w:rsidRPr="00097B40">
        <w:rPr>
          <w:color w:val="000000" w:themeColor="text1"/>
          <w:shd w:val="clear" w:color="auto" w:fill="FFFFFF"/>
        </w:rPr>
        <w:t>1.Веселова Ю.В. Графический дизайн рекламы. Плакат [Электронный ресурс]: учебное пособие/ Веселова Ю.В., Семёнов О.Г.— Электрон. текстовые данные.— Новосибирск: Новосибирский государственный технический университет, 2012.— 104 c.— Режим доступа: http://www.iprbookshop.ru/44764.html.—</w:t>
      </w:r>
      <w:r w:rsidRPr="00097B40">
        <w:rPr>
          <w:color w:val="000000" w:themeColor="text1"/>
        </w:rPr>
        <w:t>ЭБС «IPRbooks», по паролю.</w:t>
      </w:r>
    </w:p>
    <w:p w:rsidR="00520B28" w:rsidRPr="00097B40" w:rsidRDefault="00520B28" w:rsidP="00520B28">
      <w:pPr>
        <w:outlineLvl w:val="0"/>
        <w:rPr>
          <w:color w:val="000000"/>
          <w:sz w:val="21"/>
          <w:szCs w:val="21"/>
          <w:shd w:val="clear" w:color="auto" w:fill="FFFFFF"/>
        </w:rPr>
      </w:pPr>
      <w:r w:rsidRPr="00097B40">
        <w:rPr>
          <w:color w:val="000000" w:themeColor="text1"/>
          <w:shd w:val="clear" w:color="auto" w:fill="FFFFFF"/>
        </w:rPr>
        <w:t xml:space="preserve">2.Овчинникова Р.Ю. Дизайн в рекламе. Основы графического проектирования [Электронный ресурс]: учебное пособие для студентов вузов, обучающихся по специальностям 070601 «Дизайн», 032401 «Реклама»/ Овчинникова Р.Ю.— Электрон. текстовые данные.— Москва: ЮНИТИ-ДАНА, 2017.— 239 c.— Режим доступа: http://www.iprbookshop.ru/74886.html.— </w:t>
      </w:r>
      <w:r w:rsidRPr="00097B40">
        <w:rPr>
          <w:color w:val="000000" w:themeColor="text1"/>
        </w:rPr>
        <w:t>ЭБС «IPRbooks», по паролю.</w:t>
      </w:r>
    </w:p>
    <w:p w:rsidR="00520B28" w:rsidRPr="00097B40" w:rsidRDefault="00520B28" w:rsidP="00520B28">
      <w:pPr>
        <w:outlineLvl w:val="0"/>
      </w:pPr>
      <w:r w:rsidRPr="00097B40">
        <w:rPr>
          <w:color w:val="000000" w:themeColor="text1"/>
          <w:shd w:val="clear" w:color="auto" w:fill="FFFFFF"/>
        </w:rPr>
        <w:t xml:space="preserve">3.Зиновьева Е.А. Компьютерный дизайн. Векторная графика [Электронный ресурс]: учебно-методическое пособие/ Зиновьева Е.А.— Электрон. текстовые данные.— Екатеринбург: Уральский федеральный университет, ЭБС АСВ, 2016.— 116 c.— Режим доступа: http://www.iprbookshop.ru/68251.html.— </w:t>
      </w:r>
      <w:r w:rsidRPr="00097B40">
        <w:rPr>
          <w:color w:val="000000" w:themeColor="text1"/>
        </w:rPr>
        <w:t>ЭБС «IPRbooks», по паролю.</w:t>
      </w:r>
    </w:p>
    <w:p w:rsidR="00520B28" w:rsidRPr="00097B40" w:rsidRDefault="00520B28" w:rsidP="00520B28">
      <w:pPr>
        <w:rPr>
          <w:color w:val="000000" w:themeColor="text1"/>
        </w:rPr>
      </w:pPr>
      <w:r w:rsidRPr="00097B40">
        <w:rPr>
          <w:color w:val="000000" w:themeColor="text1"/>
          <w:shd w:val="clear" w:color="auto" w:fill="FFFFFF"/>
        </w:rPr>
        <w:t>4.Костина Н.Г. Фирменный стиль и дизайн [Электронный ресурс]: учебное пособие для студентов вузов/ Костина Н.Г., Баранец С.Ю.— Электрон. текстовые данные.— Кемерово: Кемеровский технологический институт пищевой промышленности, 2014.— 97 c.— Режим доступа: http://www.iprbookshop.ru/61285.html.— ЭБС «IPRbooks»</w:t>
      </w:r>
      <w:r w:rsidRPr="00097B40">
        <w:rPr>
          <w:color w:val="000000" w:themeColor="text1"/>
        </w:rPr>
        <w:t xml:space="preserve"> , по паролю.</w:t>
      </w:r>
    </w:p>
    <w:p w:rsidR="00520B28" w:rsidRPr="00097B40" w:rsidRDefault="00520B28" w:rsidP="00520B28">
      <w:pPr>
        <w:rPr>
          <w:color w:val="000000" w:themeColor="text1"/>
        </w:rPr>
      </w:pPr>
      <w:r w:rsidRPr="00097B40">
        <w:rPr>
          <w:color w:val="000000" w:themeColor="text1"/>
          <w:shd w:val="clear" w:color="auto" w:fill="FFFFFF"/>
        </w:rPr>
        <w:t>5.Тим Браун Дизайн-мышление [Электронный ресурс]: от разработки новых продуктов до проектирования бизнес-моделей/ Тим Браун— Электрон. текстовые данные.— Москва: Манн, Иванов и Фербер, 2013.— 239 c.— Режим доступа: http://www.iprbookshop.ru/39195.html.— ЭБС «IPRbooks»</w:t>
      </w:r>
      <w:r w:rsidRPr="00097B40">
        <w:rPr>
          <w:color w:val="000000" w:themeColor="text1"/>
        </w:rPr>
        <w:t xml:space="preserve"> , по паролю.</w:t>
      </w:r>
    </w:p>
    <w:p w:rsidR="00520B28" w:rsidRPr="00097B40" w:rsidRDefault="00520B28" w:rsidP="00520B28">
      <w:pPr>
        <w:rPr>
          <w:color w:val="000000" w:themeColor="text1"/>
        </w:rPr>
      </w:pPr>
      <w:r w:rsidRPr="00097B40">
        <w:rPr>
          <w:color w:val="000000"/>
          <w:shd w:val="clear" w:color="auto" w:fill="FFFFFF"/>
        </w:rPr>
        <w:t xml:space="preserve">6.Водчиц С.С. Книжный дизайн: теория пропорций [Электронный ресурс]: учебное пособие/ Водчиц С.С.— Электрон. текстовые данные.— Москва: Московский государственный технический университет имени Н.Э. Баумана, 2011.— 592 c.— Режим доступа: http://www.iprbookshop.ru/94805.html.— ЭБС «IPRbooks» </w:t>
      </w:r>
      <w:r w:rsidRPr="00097B40">
        <w:rPr>
          <w:color w:val="000000" w:themeColor="text1"/>
        </w:rPr>
        <w:t>, по паролю.</w:t>
      </w:r>
    </w:p>
    <w:p w:rsidR="00520B28" w:rsidRPr="00097B40" w:rsidRDefault="00520B28" w:rsidP="00520B28">
      <w:pPr>
        <w:rPr>
          <w:color w:val="000000" w:themeColor="text1"/>
        </w:rPr>
      </w:pPr>
      <w:r w:rsidRPr="00097B40">
        <w:rPr>
          <w:color w:val="000000"/>
          <w:shd w:val="clear" w:color="auto" w:fill="FFFFFF"/>
        </w:rPr>
        <w:t xml:space="preserve">7. Глазычев В. Дизайн как он есть [Электронный ресурс]: монография/ Глазычев В.— Электрон. текстовые данные.— Москва: Европа, 2006.— 320 c.— Режим доступа: http://www.iprbookshop.ru/11619.html.— ЭБС «IPRbooks» </w:t>
      </w:r>
      <w:r w:rsidRPr="00097B40">
        <w:rPr>
          <w:color w:val="000000" w:themeColor="text1"/>
        </w:rPr>
        <w:t xml:space="preserve">, по паролю.   </w:t>
      </w:r>
    </w:p>
    <w:p w:rsidR="00520B28" w:rsidRPr="00097B40" w:rsidRDefault="00520B28" w:rsidP="00520B28">
      <w:pPr>
        <w:rPr>
          <w:color w:val="000000"/>
        </w:rPr>
      </w:pPr>
      <w:r w:rsidRPr="00097B40">
        <w:rPr>
          <w:color w:val="000000" w:themeColor="text1"/>
        </w:rPr>
        <w:t xml:space="preserve"> 8.</w:t>
      </w:r>
      <w:r w:rsidRPr="00097B40">
        <w:t xml:space="preserve">.Безрукова, Е. А. Шрифтовая графика : учебное наглядное пособие для студентов, обучающихся по направлению подготовки 54.03.01 «Дизайн», профиль «Графический дизайн» / Е. А. Безрукова, Г. Ю. Мхитарян. — Кемерово : Кемеровский государственный институт культуры, 2017. — 130 c. — ISBN 978-5-8154-0407-6. — Текст : электронный // Электронно-библиотечная система IPR BOOKS : [сайт]. — URL: http://www.iprbookshop.ru/76349.html (дата обращения: 24.05.2020). — Режим доступа: </w:t>
      </w:r>
      <w:r w:rsidRPr="00097B40">
        <w:rPr>
          <w:color w:val="000000" w:themeColor="text1"/>
        </w:rPr>
        <w:t>Э</w:t>
      </w:r>
      <w:r w:rsidRPr="00097B40">
        <w:rPr>
          <w:color w:val="000000"/>
        </w:rPr>
        <w:t xml:space="preserve">БС «IPRbooks», по паролю. </w:t>
      </w:r>
    </w:p>
    <w:p w:rsidR="00520B28" w:rsidRPr="00097B40" w:rsidRDefault="00520B28" w:rsidP="00520B28">
      <w:pPr>
        <w:rPr>
          <w:color w:val="000000"/>
        </w:rPr>
      </w:pPr>
      <w:r w:rsidRPr="00097B40">
        <w:rPr>
          <w:color w:val="000000"/>
        </w:rPr>
        <w:t xml:space="preserve">       9.Буковецкая О.А. Дизайн текста. Шрифт, эффекты, цвет [Электронный ресурс]/ Буковецкая О.А.— Электрон. текстовые данные.— М.: ДМК Пресс, 2006.— 278 c.— Режим доступа: http://www.iprbookshop.ru/7772.— ЭБС «IPRbooks», по паролю.</w:t>
      </w:r>
    </w:p>
    <w:p w:rsidR="00520B28" w:rsidRPr="00520B28" w:rsidRDefault="00520B28" w:rsidP="00520B28">
      <w:r w:rsidRPr="00097B40">
        <w:t xml:space="preserve">10.Веретенников Д.Б., Терягова А.Н.  Шрифтовая графика в архитектуре и градостроительстве, изд. Самарский государственный архитектурно-строительный университет, ЭБС АСВ, 2013г. – 64с. </w:t>
      </w:r>
      <w:r w:rsidRPr="00520B28">
        <w:t xml:space="preserve">[Электронный ресурс]: учебное пособие/ Веретенников Д.Б., Терягова А.Н.  Электрон. текстовые данные. Режим доступа: http://www.iprbookshop.ru/6619.— ЭБС «IPRbooks», по паролю  </w:t>
      </w:r>
    </w:p>
    <w:p w:rsidR="00520B28" w:rsidRPr="00520B28" w:rsidRDefault="00520B28" w:rsidP="00520B28">
      <w:pPr>
        <w:rPr>
          <w:b/>
          <w:iCs/>
        </w:rPr>
      </w:pPr>
      <w:r w:rsidRPr="00520B28">
        <w:t xml:space="preserve">11.Основы шрифтовой графики : учебное пособие / составители В. М. Дегтяренко. — 2-е изд. — Саратов : Ай Пи Ар Медиа, 2019. — 104 c. — ISBN 978-5-4497-0140-4. — Текст : электронный // Электронно-библиотечная система IPR BOOKS : [сайт]. — URL: http://www.iprbookshop.ru/86459.html (дата обращения: 24.05.2020). — Режим доступа: </w:t>
      </w:r>
      <w:hyperlink r:id="rId7" w:history="1">
        <w:r w:rsidRPr="00520B28">
          <w:rPr>
            <w:rStyle w:val="af1"/>
            <w:color w:val="000000" w:themeColor="text1"/>
          </w:rPr>
          <w:t>http://www.iprbookshop.ru/86459.html</w:t>
        </w:r>
      </w:hyperlink>
      <w:r w:rsidRPr="00520B28">
        <w:rPr>
          <w:color w:val="000000" w:themeColor="text1"/>
        </w:rPr>
        <w:t xml:space="preserve"> - Э</w:t>
      </w:r>
      <w:r w:rsidRPr="00520B28">
        <w:rPr>
          <w:color w:val="000000"/>
        </w:rPr>
        <w:t>БС «IPRbooks», по</w:t>
      </w:r>
    </w:p>
    <w:p w:rsidR="00520B28" w:rsidRPr="00520B28" w:rsidRDefault="00520B28" w:rsidP="00520B28">
      <w:pPr>
        <w:rPr>
          <w:rFonts w:ascii="Roboto" w:hAnsi="Roboto" w:cs="Arial"/>
          <w:color w:val="000000"/>
        </w:rPr>
      </w:pPr>
      <w:r w:rsidRPr="00520B28">
        <w:rPr>
          <w:rFonts w:ascii="Roboto" w:hAnsi="Roboto" w:cs="Arial"/>
          <w:color w:val="000000"/>
        </w:rPr>
        <w:t xml:space="preserve">12. Музалевская Ю.Е. Основы дизайн-проектирования: исторические аспекты развития, этапы и методы художественного проектирования в дизайне : учебное пособие / Музалевская Ю.Е.. — Санкт-Петербург : Санкт-Петербургский государственный университет промышленных технологий и дизайна, 2019. — 105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978-5-7937-1683-3.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/102454.</w:t>
      </w:r>
      <w:r w:rsidRPr="00520B28">
        <w:rPr>
          <w:rFonts w:ascii="Roboto" w:hAnsi="Roboto" w:cs="Arial"/>
          <w:color w:val="000000"/>
          <w:lang w:val="en"/>
        </w:rPr>
        <w:t>html</w:t>
      </w:r>
      <w:r w:rsidRPr="00520B28">
        <w:rPr>
          <w:rFonts w:ascii="Roboto" w:hAnsi="Roboto" w:cs="Arial"/>
          <w:color w:val="000000"/>
        </w:rPr>
        <w:t xml:space="preserve"> (дата обращения: 12.04.2021). — Режим доступа: для авторизир. пользователей. - </w:t>
      </w:r>
      <w:r w:rsidRPr="00520B28">
        <w:rPr>
          <w:rFonts w:ascii="Roboto" w:hAnsi="Roboto" w:cs="Arial"/>
          <w:color w:val="000000"/>
          <w:lang w:val="en"/>
        </w:rPr>
        <w:t>DOI</w:t>
      </w:r>
      <w:r w:rsidRPr="00520B28">
        <w:rPr>
          <w:rFonts w:ascii="Roboto" w:hAnsi="Roboto" w:cs="Arial"/>
          <w:color w:val="000000"/>
        </w:rPr>
        <w:t xml:space="preserve">: </w:t>
      </w:r>
      <w:r w:rsidRPr="00520B28">
        <w:rPr>
          <w:rFonts w:ascii="Roboto" w:hAnsi="Roboto" w:cs="Arial"/>
          <w:color w:val="000000"/>
          <w:lang w:val="en"/>
        </w:rPr>
        <w:t>https</w:t>
      </w:r>
      <w:r w:rsidRPr="00520B28">
        <w:rPr>
          <w:rFonts w:ascii="Roboto" w:hAnsi="Roboto" w:cs="Arial"/>
          <w:color w:val="000000"/>
        </w:rPr>
        <w:t>://</w:t>
      </w:r>
      <w:r w:rsidRPr="00520B28">
        <w:rPr>
          <w:rFonts w:ascii="Roboto" w:hAnsi="Roboto" w:cs="Arial"/>
          <w:color w:val="000000"/>
          <w:lang w:val="en"/>
        </w:rPr>
        <w:t>doi</w:t>
      </w:r>
      <w:r w:rsidRPr="00520B28">
        <w:rPr>
          <w:rFonts w:ascii="Roboto" w:hAnsi="Roboto" w:cs="Arial"/>
          <w:color w:val="000000"/>
        </w:rPr>
        <w:t>.</w:t>
      </w:r>
      <w:r w:rsidRPr="00520B28">
        <w:rPr>
          <w:rFonts w:ascii="Roboto" w:hAnsi="Roboto" w:cs="Arial"/>
          <w:color w:val="000000"/>
          <w:lang w:val="en"/>
        </w:rPr>
        <w:t>org</w:t>
      </w:r>
      <w:r w:rsidRPr="00520B28">
        <w:rPr>
          <w:rFonts w:ascii="Roboto" w:hAnsi="Roboto" w:cs="Arial"/>
          <w:color w:val="000000"/>
        </w:rPr>
        <w:t>/10.23682/102454</w:t>
      </w:r>
    </w:p>
    <w:p w:rsidR="00520B28" w:rsidRPr="00520B28" w:rsidRDefault="00520B28" w:rsidP="00520B28">
      <w:pPr>
        <w:rPr>
          <w:rFonts w:ascii="Roboto" w:hAnsi="Roboto" w:cs="Arial"/>
          <w:color w:val="000000"/>
        </w:rPr>
      </w:pPr>
      <w:r w:rsidRPr="00520B28">
        <w:rPr>
          <w:rFonts w:ascii="Roboto" w:hAnsi="Roboto" w:cs="Arial"/>
          <w:color w:val="000000"/>
        </w:rPr>
        <w:t xml:space="preserve">13. Соболева И.С. Прикладной дизайн. Дизайн-проектирование : учебное пособие / Соболева И.С., Чинцова Я.К.. — Санкт-Петербург : Санкт-Петербургский государственный университет промышленных технологий и дизайна, 2017. — 76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978-5-7937-1527-0.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/102462.</w:t>
      </w:r>
      <w:r w:rsidRPr="00520B28">
        <w:rPr>
          <w:rFonts w:ascii="Roboto" w:hAnsi="Roboto" w:cs="Arial"/>
          <w:color w:val="000000"/>
          <w:lang w:val="en"/>
        </w:rPr>
        <w:t>html</w:t>
      </w:r>
      <w:r w:rsidRPr="00520B28">
        <w:rPr>
          <w:rFonts w:ascii="Roboto" w:hAnsi="Roboto" w:cs="Arial"/>
          <w:color w:val="000000"/>
        </w:rPr>
        <w:t xml:space="preserve"> (дата обращения: 12.04.2021). — Режим доступа: для авторизир. пользователей. - </w:t>
      </w:r>
      <w:r w:rsidRPr="00520B28">
        <w:rPr>
          <w:rFonts w:ascii="Roboto" w:hAnsi="Roboto" w:cs="Arial"/>
          <w:color w:val="000000"/>
          <w:lang w:val="en"/>
        </w:rPr>
        <w:t>DOI</w:t>
      </w:r>
      <w:r w:rsidRPr="00520B28">
        <w:rPr>
          <w:rFonts w:ascii="Roboto" w:hAnsi="Roboto" w:cs="Arial"/>
          <w:color w:val="000000"/>
        </w:rPr>
        <w:t xml:space="preserve">: </w:t>
      </w:r>
      <w:hyperlink r:id="rId8" w:history="1">
        <w:r w:rsidRPr="00520B28">
          <w:rPr>
            <w:rStyle w:val="af1"/>
            <w:rFonts w:ascii="Roboto" w:hAnsi="Roboto" w:cs="Arial"/>
            <w:lang w:val="en"/>
          </w:rPr>
          <w:t>https</w:t>
        </w:r>
        <w:r w:rsidRPr="00520B28">
          <w:rPr>
            <w:rStyle w:val="af1"/>
            <w:rFonts w:ascii="Roboto" w:hAnsi="Roboto" w:cs="Arial"/>
          </w:rPr>
          <w:t>://</w:t>
        </w:r>
        <w:r w:rsidRPr="00520B28">
          <w:rPr>
            <w:rStyle w:val="af1"/>
            <w:rFonts w:ascii="Roboto" w:hAnsi="Roboto" w:cs="Arial"/>
            <w:lang w:val="en"/>
          </w:rPr>
          <w:t>doi</w:t>
        </w:r>
        <w:r w:rsidRPr="00520B28">
          <w:rPr>
            <w:rStyle w:val="af1"/>
            <w:rFonts w:ascii="Roboto" w:hAnsi="Roboto" w:cs="Arial"/>
          </w:rPr>
          <w:t>.</w:t>
        </w:r>
        <w:r w:rsidRPr="00520B28">
          <w:rPr>
            <w:rStyle w:val="af1"/>
            <w:rFonts w:ascii="Roboto" w:hAnsi="Roboto" w:cs="Arial"/>
            <w:lang w:val="en"/>
          </w:rPr>
          <w:t>org</w:t>
        </w:r>
        <w:r w:rsidRPr="00520B28">
          <w:rPr>
            <w:rStyle w:val="af1"/>
            <w:rFonts w:ascii="Roboto" w:hAnsi="Roboto" w:cs="Arial"/>
          </w:rPr>
          <w:t>/10.23682/102462</w:t>
        </w:r>
      </w:hyperlink>
    </w:p>
    <w:p w:rsidR="00520B28" w:rsidRPr="00520B28" w:rsidRDefault="00520B28" w:rsidP="00520B28">
      <w:pPr>
        <w:rPr>
          <w:rFonts w:ascii="Roboto" w:hAnsi="Roboto" w:cs="Arial"/>
          <w:color w:val="000000"/>
        </w:rPr>
      </w:pPr>
      <w:r w:rsidRPr="00520B28">
        <w:rPr>
          <w:rFonts w:ascii="Roboto" w:hAnsi="Roboto" w:cs="Arial"/>
          <w:color w:val="000000"/>
        </w:rPr>
        <w:t xml:space="preserve">14. Пигулевский В.О. Дизайн визуальных коммуникаций : учебное пособие / Пигулевский В.О., Стефаненко А.С.. — Саратов : Вузовское образование, 2021. — 441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978-5-4487-0765-0.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/102235.</w:t>
      </w:r>
      <w:r w:rsidRPr="00520B28">
        <w:rPr>
          <w:rFonts w:ascii="Roboto" w:hAnsi="Roboto" w:cs="Arial"/>
          <w:color w:val="000000"/>
          <w:lang w:val="en"/>
        </w:rPr>
        <w:t>html</w:t>
      </w:r>
      <w:r w:rsidRPr="00520B28">
        <w:rPr>
          <w:rFonts w:ascii="Roboto" w:hAnsi="Roboto" w:cs="Arial"/>
          <w:color w:val="000000"/>
        </w:rPr>
        <w:t xml:space="preserve"> (дата обращения: 12.04.2021). — Режим доступа: для авторизир. пользователей</w:t>
      </w:r>
    </w:p>
    <w:p w:rsidR="00520B28" w:rsidRPr="00520B28" w:rsidRDefault="00520B28" w:rsidP="00520B28">
      <w:pPr>
        <w:rPr>
          <w:rFonts w:ascii="Roboto" w:hAnsi="Roboto" w:cs="Arial"/>
          <w:color w:val="000000"/>
        </w:rPr>
      </w:pPr>
    </w:p>
    <w:p w:rsidR="00520B28" w:rsidRPr="00520B28" w:rsidRDefault="00520B28" w:rsidP="00520B28">
      <w:pPr>
        <w:rPr>
          <w:rFonts w:ascii="Roboto" w:hAnsi="Roboto" w:cs="Arial"/>
          <w:color w:val="000000"/>
        </w:rPr>
      </w:pPr>
      <w:r w:rsidRPr="00520B28">
        <w:rPr>
          <w:rFonts w:ascii="Roboto" w:hAnsi="Roboto" w:cs="Arial"/>
          <w:color w:val="000000"/>
        </w:rPr>
        <w:t xml:space="preserve">15 Лобанов Е.Ю. Дизайн-проектирование : учебное пособие / Лобанов Е.Ю.. — Санкт-Петербург : Санкт-Петербургский государственный университет промышленных технологий и дизайна, 2018. — 83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978-5-7937-1611-6.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/102617.</w:t>
      </w:r>
      <w:r w:rsidRPr="00520B28">
        <w:rPr>
          <w:rFonts w:ascii="Roboto" w:hAnsi="Roboto" w:cs="Arial"/>
          <w:color w:val="000000"/>
          <w:lang w:val="en"/>
        </w:rPr>
        <w:t>html</w:t>
      </w:r>
      <w:r w:rsidRPr="00520B28">
        <w:rPr>
          <w:rFonts w:ascii="Roboto" w:hAnsi="Roboto" w:cs="Arial"/>
          <w:color w:val="000000"/>
        </w:rPr>
        <w:t xml:space="preserve"> (дата обращения: 12.04.2021). — Режим доступа: для авторизир. пользователей. - </w:t>
      </w:r>
      <w:r w:rsidRPr="00520B28">
        <w:rPr>
          <w:rFonts w:ascii="Roboto" w:hAnsi="Roboto" w:cs="Arial"/>
          <w:color w:val="000000"/>
          <w:lang w:val="en"/>
        </w:rPr>
        <w:t>DOI</w:t>
      </w:r>
      <w:r w:rsidRPr="00520B28">
        <w:rPr>
          <w:rFonts w:ascii="Roboto" w:hAnsi="Roboto" w:cs="Arial"/>
          <w:color w:val="000000"/>
        </w:rPr>
        <w:t xml:space="preserve">: </w:t>
      </w:r>
      <w:hyperlink r:id="rId9" w:history="1">
        <w:r w:rsidRPr="00520B28">
          <w:rPr>
            <w:rStyle w:val="af1"/>
            <w:rFonts w:ascii="Roboto" w:hAnsi="Roboto" w:cs="Arial"/>
            <w:lang w:val="en"/>
          </w:rPr>
          <w:t>https</w:t>
        </w:r>
        <w:r w:rsidRPr="00520B28">
          <w:rPr>
            <w:rStyle w:val="af1"/>
            <w:rFonts w:ascii="Roboto" w:hAnsi="Roboto" w:cs="Arial"/>
          </w:rPr>
          <w:t>://</w:t>
        </w:r>
        <w:r w:rsidRPr="00520B28">
          <w:rPr>
            <w:rStyle w:val="af1"/>
            <w:rFonts w:ascii="Roboto" w:hAnsi="Roboto" w:cs="Arial"/>
            <w:lang w:val="en"/>
          </w:rPr>
          <w:t>doi</w:t>
        </w:r>
        <w:r w:rsidRPr="00520B28">
          <w:rPr>
            <w:rStyle w:val="af1"/>
            <w:rFonts w:ascii="Roboto" w:hAnsi="Roboto" w:cs="Arial"/>
          </w:rPr>
          <w:t>.</w:t>
        </w:r>
        <w:r w:rsidRPr="00520B28">
          <w:rPr>
            <w:rStyle w:val="af1"/>
            <w:rFonts w:ascii="Roboto" w:hAnsi="Roboto" w:cs="Arial"/>
            <w:lang w:val="en"/>
          </w:rPr>
          <w:t>org</w:t>
        </w:r>
        <w:r w:rsidRPr="00520B28">
          <w:rPr>
            <w:rStyle w:val="af1"/>
            <w:rFonts w:ascii="Roboto" w:hAnsi="Roboto" w:cs="Arial"/>
          </w:rPr>
          <w:t>/10.23682/102617</w:t>
        </w:r>
      </w:hyperlink>
    </w:p>
    <w:p w:rsidR="00520B28" w:rsidRPr="00520B28" w:rsidRDefault="00520B28" w:rsidP="00520B28">
      <w:pPr>
        <w:rPr>
          <w:rFonts w:ascii="Roboto" w:hAnsi="Roboto" w:cs="Arial"/>
          <w:color w:val="000000"/>
        </w:rPr>
      </w:pPr>
      <w:r w:rsidRPr="00520B28">
        <w:rPr>
          <w:rFonts w:ascii="Roboto" w:hAnsi="Roboto" w:cs="Arial"/>
          <w:color w:val="000000"/>
        </w:rPr>
        <w:t xml:space="preserve">16. Дизайн-проектирование. Термины и определения : терминологический словарь / . — Москва : Московский городской педагогический университет, 2011. — 212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2227-8397.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/26469.</w:t>
      </w:r>
      <w:r w:rsidRPr="00520B28">
        <w:rPr>
          <w:rFonts w:ascii="Roboto" w:hAnsi="Roboto" w:cs="Arial"/>
          <w:color w:val="000000"/>
          <w:lang w:val="en"/>
        </w:rPr>
        <w:t>html</w:t>
      </w:r>
      <w:r w:rsidRPr="00520B28">
        <w:rPr>
          <w:rFonts w:ascii="Roboto" w:hAnsi="Roboto" w:cs="Arial"/>
          <w:color w:val="000000"/>
        </w:rPr>
        <w:t xml:space="preserve"> (дата обращения: 12.04.2021). — Режим доступа: для авторизир. пользователей         </w:t>
      </w:r>
    </w:p>
    <w:p w:rsidR="00520B28" w:rsidRPr="00520B28" w:rsidRDefault="00520B28" w:rsidP="00520B28">
      <w:r w:rsidRPr="00520B28">
        <w:rPr>
          <w:rFonts w:ascii="Roboto" w:hAnsi="Roboto" w:cs="Arial"/>
          <w:color w:val="000000"/>
        </w:rPr>
        <w:t xml:space="preserve"> 17.Головко С.Б. Дизайн деловых периодических изданий : учебное пособие для студентов вузов, обучающихся по специальностям «Графика», «Журналистика», «Информационные технологии в дизайне», «Реклама» / Головко С.Б.. — Москва : ЮНИТИ-ДАНА, 2017. — 423 </w:t>
      </w:r>
      <w:r w:rsidRPr="00520B28">
        <w:rPr>
          <w:rFonts w:ascii="Roboto" w:hAnsi="Roboto" w:cs="Arial"/>
          <w:color w:val="000000"/>
          <w:lang w:val="en"/>
        </w:rPr>
        <w:t>c</w:t>
      </w:r>
      <w:r w:rsidRPr="00520B28">
        <w:rPr>
          <w:rFonts w:ascii="Roboto" w:hAnsi="Roboto" w:cs="Arial"/>
          <w:color w:val="000000"/>
        </w:rPr>
        <w:t xml:space="preserve">. — </w:t>
      </w:r>
      <w:r w:rsidRPr="00520B28">
        <w:rPr>
          <w:rFonts w:ascii="Roboto" w:hAnsi="Roboto" w:cs="Arial"/>
          <w:color w:val="000000"/>
          <w:lang w:val="en"/>
        </w:rPr>
        <w:t>ISBN</w:t>
      </w:r>
      <w:r w:rsidRPr="00520B28">
        <w:rPr>
          <w:rFonts w:ascii="Roboto" w:hAnsi="Roboto" w:cs="Arial"/>
          <w:color w:val="000000"/>
        </w:rPr>
        <w:t xml:space="preserve"> 978-5-238-01477-7. — Текст : электронный // Электронно-библиотечная система </w:t>
      </w:r>
      <w:r w:rsidRPr="00520B28">
        <w:rPr>
          <w:rFonts w:ascii="Roboto" w:hAnsi="Roboto" w:cs="Arial"/>
          <w:color w:val="000000"/>
          <w:lang w:val="en"/>
        </w:rPr>
        <w:t>IPR</w:t>
      </w:r>
      <w:r w:rsidRPr="00520B28">
        <w:rPr>
          <w:rFonts w:ascii="Roboto" w:hAnsi="Roboto" w:cs="Arial"/>
          <w:color w:val="000000"/>
        </w:rPr>
        <w:t xml:space="preserve"> </w:t>
      </w:r>
      <w:r w:rsidRPr="00520B28">
        <w:rPr>
          <w:rFonts w:ascii="Roboto" w:hAnsi="Roboto" w:cs="Arial"/>
          <w:color w:val="000000"/>
          <w:lang w:val="en"/>
        </w:rPr>
        <w:t>BOOKS</w:t>
      </w:r>
      <w:r w:rsidRPr="00520B28">
        <w:rPr>
          <w:rFonts w:ascii="Roboto" w:hAnsi="Roboto" w:cs="Arial"/>
          <w:color w:val="000000"/>
        </w:rPr>
        <w:t xml:space="preserve"> : [сайт]. — </w:t>
      </w:r>
      <w:r w:rsidRPr="00520B28">
        <w:rPr>
          <w:rFonts w:ascii="Roboto" w:hAnsi="Roboto" w:cs="Arial"/>
          <w:color w:val="000000"/>
          <w:lang w:val="en"/>
        </w:rPr>
        <w:t>URL</w:t>
      </w:r>
      <w:r w:rsidRPr="00520B28">
        <w:rPr>
          <w:rFonts w:ascii="Roboto" w:hAnsi="Roboto" w:cs="Arial"/>
          <w:color w:val="000000"/>
        </w:rPr>
        <w:t xml:space="preserve">: </w:t>
      </w:r>
      <w:r w:rsidRPr="00520B28">
        <w:rPr>
          <w:rFonts w:ascii="Roboto" w:hAnsi="Roboto" w:cs="Arial"/>
          <w:color w:val="000000"/>
          <w:lang w:val="en"/>
        </w:rPr>
        <w:t>http</w:t>
      </w:r>
      <w:r w:rsidRPr="00520B28">
        <w:rPr>
          <w:rFonts w:ascii="Roboto" w:hAnsi="Roboto" w:cs="Arial"/>
          <w:color w:val="000000"/>
        </w:rPr>
        <w:t>://</w:t>
      </w:r>
      <w:r w:rsidRPr="00520B28">
        <w:rPr>
          <w:rFonts w:ascii="Roboto" w:hAnsi="Roboto" w:cs="Arial"/>
          <w:color w:val="000000"/>
          <w:lang w:val="en"/>
        </w:rPr>
        <w:t>www</w:t>
      </w:r>
      <w:r w:rsidRPr="00520B28">
        <w:rPr>
          <w:rFonts w:ascii="Roboto" w:hAnsi="Roboto" w:cs="Arial"/>
          <w:color w:val="000000"/>
        </w:rPr>
        <w:t>.</w:t>
      </w:r>
      <w:r w:rsidRPr="00520B28">
        <w:rPr>
          <w:rFonts w:ascii="Roboto" w:hAnsi="Roboto" w:cs="Arial"/>
          <w:color w:val="000000"/>
          <w:lang w:val="en"/>
        </w:rPr>
        <w:t>iprbookshop</w:t>
      </w:r>
      <w:r w:rsidRPr="00520B28">
        <w:rPr>
          <w:rFonts w:ascii="Roboto" w:hAnsi="Roboto" w:cs="Arial"/>
          <w:color w:val="000000"/>
        </w:rPr>
        <w:t>.</w:t>
      </w:r>
      <w:r w:rsidRPr="00520B28">
        <w:rPr>
          <w:rFonts w:ascii="Roboto" w:hAnsi="Roboto" w:cs="Arial"/>
          <w:color w:val="000000"/>
          <w:lang w:val="en"/>
        </w:rPr>
        <w:t>ru</w:t>
      </w:r>
      <w:r w:rsidRPr="00520B28">
        <w:rPr>
          <w:rFonts w:ascii="Roboto" w:hAnsi="Roboto" w:cs="Arial"/>
          <w:color w:val="000000"/>
        </w:rPr>
        <w:t>/83031.</w:t>
      </w:r>
      <w:r w:rsidRPr="00520B28">
        <w:rPr>
          <w:rFonts w:ascii="Roboto" w:hAnsi="Roboto" w:cs="Arial"/>
          <w:color w:val="000000"/>
          <w:lang w:val="en"/>
        </w:rPr>
        <w:t>html</w:t>
      </w:r>
      <w:r w:rsidRPr="00520B28">
        <w:rPr>
          <w:rFonts w:ascii="Roboto" w:hAnsi="Roboto" w:cs="Arial"/>
          <w:color w:val="000000"/>
        </w:rPr>
        <w:t xml:space="preserve"> (дата обращения: 17.04.2021). — Режим доступа: для авторизир. пользователей</w:t>
      </w:r>
    </w:p>
    <w:p w:rsidR="00520B28" w:rsidRPr="00520B28" w:rsidRDefault="00520B28" w:rsidP="00520B28">
      <w:pPr>
        <w:jc w:val="both"/>
        <w:rPr>
          <w:color w:val="000000"/>
          <w:shd w:val="clear" w:color="auto" w:fill="FFFFFF"/>
        </w:rPr>
      </w:pPr>
      <w:r w:rsidRPr="00520B28">
        <w:rPr>
          <w:color w:val="000000"/>
          <w:shd w:val="clear" w:color="auto" w:fill="FFFFFF"/>
        </w:rPr>
        <w:t xml:space="preserve">18. Аверченков В.И. Основы научного творчества : учебное пособие / Аверченков В.И., Малахов Ю.А.. — Брянск : Брянский государственный технический университет, 2012. — 156 c. — Текст : электронный // Электронно-библиотечная система IPR BOOKS : [сайт]. — URL: </w:t>
      </w:r>
      <w:hyperlink r:id="rId10" w:history="1">
        <w:r w:rsidRPr="00520B28">
          <w:rPr>
            <w:rStyle w:val="af1"/>
            <w:shd w:val="clear" w:color="auto" w:fill="FFFFFF"/>
          </w:rPr>
          <w:t>http://www.iprbookshop.ru/7004.html</w:t>
        </w:r>
      </w:hyperlink>
    </w:p>
    <w:p w:rsidR="00520B28" w:rsidRPr="00520B28" w:rsidRDefault="00520B28" w:rsidP="00520B28">
      <w:pPr>
        <w:jc w:val="both"/>
        <w:rPr>
          <w:color w:val="000000"/>
          <w:shd w:val="clear" w:color="auto" w:fill="FFFFFF"/>
        </w:rPr>
      </w:pPr>
      <w:r w:rsidRPr="00520B28">
        <w:rPr>
          <w:color w:val="000000"/>
          <w:shd w:val="clear" w:color="auto" w:fill="FFFFFF"/>
        </w:rPr>
        <w:t xml:space="preserve">19. Дроздова Г.И. Научно-исследовательская и творческая работа в семестре : учебное пособие / Дроздова Г.И.. — Омск : Омский государственный институт сервиса, Омский государственный технический университет, 2013. — 66 c. — ISBN 978-5-93252-279-0. — Текст : электронный // Электронно-библиотечная система IPR BOOKS : [сайт]. — Режим доступа:  </w:t>
      </w:r>
      <w:hyperlink r:id="rId11" w:history="1">
        <w:r w:rsidRPr="00520B28">
          <w:rPr>
            <w:rStyle w:val="af1"/>
            <w:shd w:val="clear" w:color="auto" w:fill="FFFFFF"/>
          </w:rPr>
          <w:t>http://www.iprbookshop.ru/18258.html</w:t>
        </w:r>
      </w:hyperlink>
    </w:p>
    <w:p w:rsidR="00520B28" w:rsidRPr="00520B28" w:rsidRDefault="00520B28" w:rsidP="00520B28">
      <w:pPr>
        <w:jc w:val="both"/>
        <w:rPr>
          <w:color w:val="000000"/>
          <w:shd w:val="clear" w:color="auto" w:fill="FFFFFF"/>
        </w:rPr>
      </w:pPr>
      <w:r w:rsidRPr="00520B28">
        <w:rPr>
          <w:color w:val="000000"/>
          <w:shd w:val="clear" w:color="auto" w:fill="FFFFFF"/>
        </w:rPr>
        <w:t xml:space="preserve">20. Зинюк О.В. Современный дизайн. Методы исследования : монография / Зинюк О.В.. — Москва : Московский гуманитарный университет, 2011. — 128 c. — ISBN 978-5-98079-757-7. — Текст : электронный // Электронно-библиотечная система IPR BOOKS : [сайт]. — Режим доступа:  </w:t>
      </w:r>
      <w:hyperlink r:id="rId12" w:history="1">
        <w:r w:rsidRPr="00520B28">
          <w:rPr>
            <w:rStyle w:val="af1"/>
            <w:shd w:val="clear" w:color="auto" w:fill="FFFFFF"/>
          </w:rPr>
          <w:t>http://www.iprbookshop.ru/8444.html</w:t>
        </w:r>
      </w:hyperlink>
    </w:p>
    <w:p w:rsidR="00520B28" w:rsidRPr="00B805B7" w:rsidRDefault="00520B28" w:rsidP="00520B28">
      <w:pPr>
        <w:jc w:val="both"/>
        <w:rPr>
          <w:color w:val="0066CC"/>
          <w:sz w:val="24"/>
          <w:szCs w:val="24"/>
          <w:u w:val="single"/>
          <w:shd w:val="clear" w:color="auto" w:fill="FFFFFF"/>
        </w:rPr>
      </w:pPr>
      <w:r w:rsidRPr="00520B28">
        <w:rPr>
          <w:color w:val="000000"/>
          <w:shd w:val="clear" w:color="auto" w:fill="FFFFFF"/>
        </w:rPr>
        <w:t>21. Капралова Д.О. Методология научного творчества = Methodogy of scientific research : учебно-методическое пособие / Капралова Д.О.. — Москва : Российский университет дружбы народов, 2018. — 60 c. — ISBN 978-5-209-08837-0. — Текст</w:t>
      </w:r>
      <w:r w:rsidRPr="00D15922">
        <w:rPr>
          <w:color w:val="000000"/>
          <w:sz w:val="24"/>
          <w:szCs w:val="24"/>
          <w:shd w:val="clear" w:color="auto" w:fill="FFFFFF"/>
        </w:rPr>
        <w:t xml:space="preserve"> : электронный // Электронно-библиотечная система IPR BOOKS : [сайт]. — Режим доступа:  </w:t>
      </w:r>
      <w:hyperlink r:id="rId13" w:history="1">
        <w:r w:rsidRPr="00D15922">
          <w:rPr>
            <w:rStyle w:val="af1"/>
            <w:sz w:val="24"/>
            <w:szCs w:val="24"/>
            <w:shd w:val="clear" w:color="auto" w:fill="FFFFFF"/>
          </w:rPr>
          <w:t>http://www.iprbookshop.ru/104222.html</w:t>
        </w:r>
      </w:hyperlink>
    </w:p>
    <w:p w:rsidR="00520B28" w:rsidRPr="00D15922" w:rsidRDefault="00520B28" w:rsidP="00520B28">
      <w:pPr>
        <w:jc w:val="both"/>
        <w:rPr>
          <w:color w:val="000000"/>
          <w:sz w:val="24"/>
          <w:szCs w:val="24"/>
          <w:shd w:val="clear" w:color="auto" w:fill="FFFFFF"/>
        </w:rPr>
      </w:pPr>
      <w:r w:rsidRPr="00D15922">
        <w:rPr>
          <w:color w:val="000000"/>
          <w:sz w:val="24"/>
          <w:szCs w:val="24"/>
          <w:shd w:val="clear" w:color="auto" w:fill="FFFFFF"/>
        </w:rPr>
        <w:tab/>
      </w:r>
    </w:p>
    <w:p w:rsidR="00520B28" w:rsidRPr="00520B28" w:rsidRDefault="00520B28" w:rsidP="00520B28">
      <w:pPr>
        <w:ind w:left="142" w:firstLine="1"/>
        <w:jc w:val="both"/>
      </w:pPr>
      <w:r w:rsidRPr="00520B28">
        <w:t xml:space="preserve">22. Лекарева, Н. А. Ландшафтная архитектура и дизайн. Единство и многообразие : учебник для студентов архитектурных и дизайнерских специальностей / Н. А. Лекарева. — Самара : Самарский государственный архитектурно-строительный университет, ЭБС АСВ, 2011. — 248 c. — ISBN 978-5-9585-0407-7. — Текст : электронный // Электронно-библиотечная система IPR BOOKS : [сайт]. — URL: http://www.iprbookshop.ru/20475.html (дата обращения: 19.04.2021). — Режим доступа: </w:t>
      </w:r>
      <w:hyperlink r:id="rId14" w:history="1">
        <w:r w:rsidRPr="00520B28">
          <w:rPr>
            <w:rStyle w:val="af1"/>
          </w:rPr>
          <w:t>http://www.iprbookshop.ru/20475.html</w:t>
        </w:r>
      </w:hyperlink>
      <w:r w:rsidRPr="00520B28">
        <w:t xml:space="preserve"> </w:t>
      </w:r>
    </w:p>
    <w:p w:rsidR="00520B28" w:rsidRPr="00520B28" w:rsidRDefault="00520B28" w:rsidP="00520B28">
      <w:pPr>
        <w:jc w:val="both"/>
        <w:rPr>
          <w:color w:val="000000"/>
          <w:shd w:val="clear" w:color="auto" w:fill="FFFFFF"/>
        </w:rPr>
      </w:pPr>
      <w:r w:rsidRPr="00520B28">
        <w:t xml:space="preserve">23. Корзун Н.Л. Инженерные средства благоустройства городской среды     [Электронный ресурс]: учебное пособие для практических занятий студентов специальностей 270100 «Архитектура», магистерской программы «Архитектура устойчивой среды обитания» 270100.68 (АУСм)/ Корзун Н.Л.— Электрон. текстовые данные.— Саратов: Вузовское образование, 2014.— 157 c.— Режим доступа: </w:t>
      </w:r>
      <w:hyperlink r:id="rId15" w:history="1">
        <w:r w:rsidRPr="00520B28">
          <w:rPr>
            <w:rStyle w:val="af1"/>
          </w:rPr>
          <w:t>http://www.iprbookshop.ru/20407.html</w:t>
        </w:r>
      </w:hyperlink>
    </w:p>
    <w:p w:rsidR="00520B28" w:rsidRPr="00520B28" w:rsidRDefault="00520B28" w:rsidP="00520B28">
      <w:pPr>
        <w:jc w:val="both"/>
      </w:pPr>
      <w:r w:rsidRPr="00520B28">
        <w:t xml:space="preserve">24. Кокорина Е.В. Проектирование музеев [Электронный ресурс]: учебное пособие/ Кокорина Е.В., Танкеев А.С., Шашкова Т.И.— Электрон. текстовые данные.— Воронеж: Воронежский государственный архитектурно-строительный университет, ЭБС АСВ, 2015.— 114 c.— Режим доступа: </w:t>
      </w:r>
      <w:hyperlink r:id="rId16" w:history="1">
        <w:r w:rsidRPr="00520B28">
          <w:rPr>
            <w:rStyle w:val="af1"/>
          </w:rPr>
          <w:t>http://www.iprbookshop.ru/55024.html</w:t>
        </w:r>
      </w:hyperlink>
    </w:p>
    <w:p w:rsidR="00520B28" w:rsidRPr="00520B28" w:rsidRDefault="00520B28" w:rsidP="00520B28">
      <w:pPr>
        <w:jc w:val="both"/>
        <w:rPr>
          <w:rStyle w:val="af1"/>
          <w:shd w:val="clear" w:color="auto" w:fill="FFFFFF"/>
        </w:rPr>
      </w:pPr>
      <w:r w:rsidRPr="00520B28">
        <w:t>25. Толпинская Т.П., Альземенева Е.В. Средовой объект (парк, сквер) [Электронный ресурс]: учебно-методическое пособие по предмету «Проектирование внутренней и внешней архитектурной среды» для студентов 5 курса специальности 270302 «Дизайн архитектурной среды» и направления 270300 «Дизайн архитектурной среды»/ — Электрон. текстовые данные.— Астрахань: Астраханский инженерно-строительный институт, ЭБС АСВ, 2014.— 50 c.— Режим доступа</w:t>
      </w:r>
      <w:r w:rsidRPr="00520B28">
        <w:rPr>
          <w:color w:val="000000"/>
          <w:shd w:val="clear" w:color="auto" w:fill="FFFFFF"/>
        </w:rPr>
        <w:t xml:space="preserve">: </w:t>
      </w:r>
      <w:hyperlink r:id="rId17" w:history="1">
        <w:r w:rsidRPr="00520B28">
          <w:t xml:space="preserve"> </w:t>
        </w:r>
        <w:r w:rsidRPr="00520B28">
          <w:rPr>
            <w:rStyle w:val="af1"/>
            <w:shd w:val="clear" w:color="auto" w:fill="FFFFFF"/>
          </w:rPr>
          <w:t>http://www.iprbookshop.ru/23965.html</w:t>
        </w:r>
      </w:hyperlink>
    </w:p>
    <w:p w:rsidR="00520B28" w:rsidRPr="00520B28" w:rsidRDefault="00520B28" w:rsidP="00520B28">
      <w:pPr>
        <w:rPr>
          <w:shd w:val="clear" w:color="auto" w:fill="FCFCFC"/>
        </w:rPr>
      </w:pPr>
      <w:r w:rsidRPr="00520B28">
        <w:rPr>
          <w:shd w:val="clear" w:color="auto" w:fill="F8F9FA"/>
        </w:rPr>
        <w:t>27.Яманова, Р. Р. Краткая история развития шрифта : учебное пособие / Р. Р. Яманова, В. В. Хамматова, Е. В. Слепнева. — Казань : Казанский национальный исследовательский технологический университет, 2018. — 88 c. — ISBN 978-5-7882-2456-5. — Текст : электронный // Электронно-библиотечная система IPR BOOKS : [сайт]. — URL: https://www.iprbookshop.ru/94984.html (дата обращения: 21.06.2021). — Режим доступа: для авторизир. Пользователей</w:t>
      </w:r>
    </w:p>
    <w:p w:rsidR="00520B28" w:rsidRPr="00520B28" w:rsidRDefault="00520B28" w:rsidP="00520B28">
      <w:pPr>
        <w:pStyle w:val="ab"/>
        <w:ind w:left="0"/>
        <w:rPr>
          <w:shd w:val="clear" w:color="auto" w:fill="F8F9FA"/>
        </w:rPr>
      </w:pPr>
      <w:r w:rsidRPr="00520B28">
        <w:rPr>
          <w:shd w:val="clear" w:color="auto" w:fill="F8F9FA"/>
        </w:rPr>
        <w:t>28. Шрифт : учебное пособие для бакалавров / составители И. Г. Матросова, Е. Ю. Пунтус. — Москва : Ай Пи Ар Медиа, 2021. — 146 c. — ISBN 978-5-4497-0956-1. — Текст : электронный // Электронно-библиотечная система IPR BOOKS : [сайт]. — URL: https://www.iprbookshop.ru/103341.html (дата обращения: 21.06.2021). — Режим доступа: для авторизир. Пользователей</w:t>
      </w:r>
    </w:p>
    <w:p w:rsidR="00520B28" w:rsidRPr="00520B28" w:rsidRDefault="00520B28" w:rsidP="00520B28">
      <w:pPr>
        <w:pStyle w:val="ab"/>
        <w:ind w:left="0"/>
        <w:rPr>
          <w:shd w:val="clear" w:color="auto" w:fill="FCFCFC"/>
        </w:rPr>
      </w:pPr>
    </w:p>
    <w:p w:rsidR="00520B28" w:rsidRPr="00520B28" w:rsidRDefault="00520B28" w:rsidP="00520B28">
      <w:pPr>
        <w:pStyle w:val="ab"/>
        <w:ind w:left="0"/>
        <w:rPr>
          <w:shd w:val="clear" w:color="auto" w:fill="FCFCFC"/>
        </w:rPr>
      </w:pPr>
      <w:r w:rsidRPr="00520B28">
        <w:rPr>
          <w:shd w:val="clear" w:color="auto" w:fill="FCFCFC"/>
        </w:rPr>
        <w:t>29. Орлов, И. И. Шрифты, шрифтовые композиции, буквенный орнамент : учебно-методическое пособие / И. И. Орлов. — Липецк : Липецкий государственный технический университет, ЭБС АСВ, 2012. — 78 c. — ISBN 978-5-88247-533-7. — Текст : электронный // Электронно-библиотечная система IPR BOOKS : [сайт]. — URL: https://www.iprbookshop.ru/74419.html (дата обращения: 21.06.2021). — Режим доступа: для авторизир. пользователей</w:t>
      </w:r>
    </w:p>
    <w:p w:rsidR="00520B28" w:rsidRPr="00520B28" w:rsidRDefault="00520B28" w:rsidP="00520B28">
      <w:pPr>
        <w:pStyle w:val="ab"/>
        <w:ind w:left="0"/>
        <w:rPr>
          <w:shd w:val="clear" w:color="auto" w:fill="FCFCFC"/>
        </w:rPr>
      </w:pPr>
    </w:p>
    <w:p w:rsidR="00520B28" w:rsidRPr="00520B28" w:rsidRDefault="00520B28" w:rsidP="00520B28">
      <w:pPr>
        <w:pStyle w:val="ab"/>
        <w:ind w:left="0"/>
        <w:rPr>
          <w:color w:val="0D0D0D" w:themeColor="text1" w:themeTint="F2"/>
          <w:shd w:val="clear" w:color="auto" w:fill="FCFCFC"/>
        </w:rPr>
      </w:pPr>
      <w:r w:rsidRPr="00520B28">
        <w:rPr>
          <w:color w:val="0D0D0D" w:themeColor="text1" w:themeTint="F2"/>
          <w:shd w:val="clear" w:color="auto" w:fill="FCFCFC"/>
        </w:rPr>
        <w:t>30. Буковецкая О.А. Дизайн текста. Шрифт, эффекты, цвет [Электронный ресурс]/ Буковецкая О.А.— Электрон. текстовые данные.— М.: ДМК Пресс, 2006.— 278 c.— Режим доступа: http://www.iprbookshop.ru/7772.— ЭБС «IPRbooks», по паролю</w:t>
      </w:r>
    </w:p>
    <w:p w:rsidR="00520B28" w:rsidRPr="00520B28" w:rsidRDefault="00520B28" w:rsidP="00520B28">
      <w:pPr>
        <w:pStyle w:val="ab"/>
        <w:ind w:left="0"/>
        <w:rPr>
          <w:color w:val="0D0D0D" w:themeColor="text1" w:themeTint="F2"/>
          <w:shd w:val="clear" w:color="auto" w:fill="FCFCFC"/>
        </w:rPr>
      </w:pPr>
      <w:r w:rsidRPr="00520B28">
        <w:rPr>
          <w:color w:val="0D0D0D" w:themeColor="text1" w:themeTint="F2"/>
          <w:shd w:val="clear" w:color="auto" w:fill="FCFCFC"/>
        </w:rPr>
        <w:t>31.Таранов, Н. Н. Художественно-образная выразительность шрифтов : монография / Н. Н. Таранов. — Волгоград : Волгоградский государственный социально-педагогический университет, «Перемена», 2010. — 179 c. — ISBN 978-5-9935-0164-2. — Текст : электронный // Электронно-библиотечная система IPR BOOKS : [сайт]. — URL: https://www.iprbookshop.ru/21449.html (дата обращения: 21.06.2021). — Режим доступа: для авторизир. Пользователей</w:t>
      </w:r>
    </w:p>
    <w:p w:rsidR="00520B28" w:rsidRPr="00520B28" w:rsidRDefault="00520B28" w:rsidP="00520B28">
      <w:pPr>
        <w:pStyle w:val="ab"/>
        <w:ind w:left="0"/>
        <w:rPr>
          <w:color w:val="0D0D0D" w:themeColor="text1" w:themeTint="F2"/>
          <w:shd w:val="clear" w:color="auto" w:fill="FCFCFC"/>
        </w:rPr>
      </w:pPr>
      <w:r w:rsidRPr="00520B28">
        <w:rPr>
          <w:color w:val="0D0D0D" w:themeColor="text1" w:themeTint="F2"/>
          <w:shd w:val="clear" w:color="auto" w:fill="FCFCFC"/>
        </w:rPr>
        <w:t>32. Шрифт в работе архитектора : методические указания / составители З. М. Гапеева. — Санкт-Петербург : Санкт-Петербургский государственный архитектурно-строительный университет, ЭБС АСВ, 2014. — 47 c. — Текст : электронный // Электронно-библиотечная система IPR BOOKS : [сайт]. — URL: https://www.iprbookshop.ru/30005.html (дата обращения: 21.06.2021). — Режим доступа: для авторизир. пользователей</w:t>
      </w:r>
    </w:p>
    <w:p w:rsidR="00520B28" w:rsidRPr="00520B28" w:rsidRDefault="00520B28" w:rsidP="00520B28">
      <w:pPr>
        <w:pStyle w:val="ab"/>
        <w:ind w:left="0"/>
        <w:rPr>
          <w:color w:val="0D0D0D" w:themeColor="text1" w:themeTint="F2"/>
          <w:shd w:val="clear" w:color="auto" w:fill="FCFCFC"/>
        </w:rPr>
      </w:pPr>
      <w:r w:rsidRPr="00520B28">
        <w:rPr>
          <w:color w:val="0D0D0D" w:themeColor="text1" w:themeTint="F2"/>
          <w:shd w:val="clear" w:color="auto" w:fill="FCFCFC"/>
        </w:rPr>
        <w:t>33. Литвин, С. В. Шрифты и типографика : учебное пособие / С. В. Литвин. — Санкт-Петербург : Санкт-Петербургский государственный университет промышленных технологий и дизайна, 2017. — 78 c. — ISBN 978-5-7937-1516-4. — Текст : электронный // Электронно-библиотечная система IPR BOOKS : [сайт]. — URL: https://www.iprbookshop.ru/102696.html (дата обращения: 21.06.2021). — Режим доступа: для авторизир. пользователей</w:t>
      </w:r>
    </w:p>
    <w:p w:rsidR="00520B28" w:rsidRPr="00520B28" w:rsidRDefault="00520B28" w:rsidP="00520B28">
      <w:r w:rsidRPr="00520B28">
        <w:rPr>
          <w:color w:val="000000"/>
          <w:shd w:val="clear" w:color="auto" w:fill="FCFCFC"/>
        </w:rPr>
        <w:t>34. Основы информационных технологий [Электронный ресурс]/ С.В. Назаров [и др.].— Электрон. текстовые данные.— М.: Интернет-Университет Информационных Технологий (ИНТУИТ), 2016.— 530 c.— Режим доступа: http://www.iprbookshop.ru/52159.— ЭБС «IPRbooks», по паролю</w:t>
      </w:r>
    </w:p>
    <w:p w:rsidR="00520B28" w:rsidRPr="00520B28" w:rsidRDefault="00520B28" w:rsidP="00520B28">
      <w:pPr>
        <w:pStyle w:val="ab"/>
        <w:ind w:left="0"/>
      </w:pPr>
      <w:r w:rsidRPr="00520B28">
        <w:rPr>
          <w:shd w:val="clear" w:color="auto" w:fill="FCFCFC"/>
        </w:rPr>
        <w:t>35. Аббасов И.Б. Основы графического дизайна на компьютере в Photoshop CS6 [Электронный ресурс]: учебное пособие/ Аббасов И.Б.— Электрон. текстовые данные.— М.: ДМК Пресс, 2013.— 238 c.— Режим доступа: http://www.iprbookshop.ru/29256.— ЭБС «IPRbooks», по паролю</w:t>
      </w:r>
    </w:p>
    <w:p w:rsidR="00520B28" w:rsidRPr="00520B28" w:rsidRDefault="00520B28" w:rsidP="00520B28">
      <w:pPr>
        <w:pStyle w:val="ab"/>
        <w:ind w:left="0"/>
        <w:rPr>
          <w:color w:val="212529"/>
          <w:shd w:val="clear" w:color="auto" w:fill="F8F9FA"/>
        </w:rPr>
      </w:pPr>
      <w:r w:rsidRPr="00520B28">
        <w:rPr>
          <w:color w:val="0D0D0D" w:themeColor="text1" w:themeTint="F2"/>
          <w:shd w:val="clear" w:color="auto" w:fill="FCFCFC"/>
        </w:rPr>
        <w:t>36.</w:t>
      </w:r>
      <w:r w:rsidRPr="00520B28">
        <w:rPr>
          <w:color w:val="212529"/>
          <w:shd w:val="clear" w:color="auto" w:fill="F8F9FA"/>
        </w:rPr>
        <w:t xml:space="preserve"> Божко, А. Н. Обработка растровых изображений в Adobe Photoshop : учебное пособие / А. Н. Божко. — 3-е изд. — Москва, Саратов : Интернет-Университет Информационных Технологий (ИНТУИТ), Ай Пи Ар Медиа, 2020. — 319 c. — ISBN 978-5-4497-0335-4. — Текст : электронный // Электронно-библиотечная система IPR BOOKS : [сайт]. — URL: https://www.iprbookshop.ru/89450.html (дата обращения: 10.05.2021). — Режим доступа: для авторизир. Пользователей</w:t>
      </w:r>
    </w:p>
    <w:p w:rsidR="00520B28" w:rsidRPr="00ED2DCF" w:rsidRDefault="00520B28" w:rsidP="00520B28">
      <w:pPr>
        <w:pStyle w:val="ab"/>
        <w:ind w:left="0"/>
        <w:rPr>
          <w:color w:val="0D0D0D" w:themeColor="text1" w:themeTint="F2"/>
          <w:shd w:val="clear" w:color="auto" w:fill="FCFCFC"/>
        </w:rPr>
      </w:pPr>
      <w:r>
        <w:rPr>
          <w:color w:val="212529"/>
          <w:shd w:val="clear" w:color="auto" w:fill="F8F9FA"/>
        </w:rPr>
        <w:t>37</w:t>
      </w:r>
      <w:r w:rsidRPr="00ED2DCF">
        <w:rPr>
          <w:color w:val="212529"/>
          <w:shd w:val="clear" w:color="auto" w:fill="F8F9FA"/>
        </w:rPr>
        <w:t xml:space="preserve">. </w:t>
      </w:r>
      <w:r w:rsidRPr="00ED2DCF">
        <w:rPr>
          <w:color w:val="0D0D0D" w:themeColor="text1" w:themeTint="F2"/>
          <w:shd w:val="clear" w:color="auto" w:fill="FCFCFC"/>
        </w:rPr>
        <w:t>Буковецкая О.А. Дизайн текста. Шрифт, эффекты, цвет [Электронный ресурс]/ Буковецкая О.А.— Электрон. текстовые данные.— М.: ДМК Пресс, 2006.— 278 c.— Режим доступа: http://www.iprbookshop.ru/7772.— ЭБС «IPRbooks», по паролю</w:t>
      </w:r>
    </w:p>
    <w:p w:rsidR="00520B28" w:rsidRPr="00ED2DCF" w:rsidRDefault="00520B28" w:rsidP="00520B28">
      <w:pPr>
        <w:pStyle w:val="ab"/>
        <w:ind w:left="0"/>
        <w:rPr>
          <w:color w:val="0D0D0D" w:themeColor="text1" w:themeTint="F2"/>
          <w:shd w:val="clear" w:color="auto" w:fill="FCFCFC"/>
        </w:rPr>
      </w:pPr>
      <w:r>
        <w:rPr>
          <w:color w:val="0D0D0D" w:themeColor="text1" w:themeTint="F2"/>
          <w:shd w:val="clear" w:color="auto" w:fill="FCFCFC"/>
        </w:rPr>
        <w:t>38</w:t>
      </w:r>
      <w:r w:rsidRPr="00ED2DCF">
        <w:rPr>
          <w:color w:val="0D0D0D" w:themeColor="text1" w:themeTint="F2"/>
          <w:shd w:val="clear" w:color="auto" w:fill="FCFCFC"/>
        </w:rPr>
        <w:t xml:space="preserve">. </w:t>
      </w:r>
      <w:r w:rsidRPr="00ED2DCF">
        <w:rPr>
          <w:color w:val="212529"/>
          <w:shd w:val="clear" w:color="auto" w:fill="F8F9FA"/>
        </w:rPr>
        <w:t>Платонова, Н. С. Создание информационного буклета в Adobe Photoshop и Adobe Illustrator : учебное пособие / Н. С. Платонова. — 3-е изд. — Москва : Интернет-Университет Информационных Технологий (ИНТУИТ), Ай Пи Ар Медиа, 2020. — 224 c. — ISBN 978-5-4497-0693-5. — Текст : электронный // Электронно-библиотечная система IPR BOOKS : [сайт]. — URL: https://www.iprbookshop.ru/97582.html (дата обращения: 10.05.2021). — Режим доступа: для авторизир. пользователей</w:t>
      </w:r>
    </w:p>
    <w:p w:rsidR="00520B28" w:rsidRDefault="00520B28" w:rsidP="00520B28">
      <w:pPr>
        <w:pStyle w:val="ab"/>
        <w:ind w:left="0"/>
        <w:rPr>
          <w:color w:val="000000"/>
          <w:shd w:val="clear" w:color="auto" w:fill="FCFCFC"/>
        </w:rPr>
      </w:pPr>
      <w:r>
        <w:rPr>
          <w:color w:val="0D0D0D" w:themeColor="text1" w:themeTint="F2"/>
          <w:shd w:val="clear" w:color="auto" w:fill="FCFCFC"/>
        </w:rPr>
        <w:t>39</w:t>
      </w:r>
      <w:r w:rsidRPr="00ED2DCF">
        <w:rPr>
          <w:color w:val="0D0D0D" w:themeColor="text1" w:themeTint="F2"/>
          <w:shd w:val="clear" w:color="auto" w:fill="FCFCFC"/>
        </w:rPr>
        <w:t>. Хохлов, П. В. Методики полигонального моделирования в 3ds Max : учебно-методическое пособие / П. В. Хохлов, В. Н. Хохлова. — Новосибирск : Сибирский государственный университет телекоммуникаций и информатики, 2020. — 139 c. — ISBN 2227-8397. — Текст : электронный // Электронно-библиотечная система IPR BOOKS : [сайт]. — URL: https://www.iprbookshop.ru/102124.html (дата обращения: 10.05.2021). — Режим доступа: для авторизир. пользователей</w:t>
      </w:r>
      <w:r>
        <w:rPr>
          <w:color w:val="0D0D0D" w:themeColor="text1" w:themeTint="F2"/>
          <w:shd w:val="clear" w:color="auto" w:fill="FCFCFC"/>
        </w:rPr>
        <w:t xml:space="preserve">                                                                                                                                                                                                                40</w:t>
      </w:r>
      <w:r>
        <w:rPr>
          <w:color w:val="000000"/>
          <w:shd w:val="clear" w:color="auto" w:fill="FFFFFF"/>
        </w:rPr>
        <w:t xml:space="preserve">. </w:t>
      </w:r>
      <w:r w:rsidRPr="008752D3">
        <w:rPr>
          <w:color w:val="000000"/>
          <w:shd w:val="clear" w:color="auto" w:fill="FCFCFC"/>
        </w:rPr>
        <w:t>Воронцова Ю.В. Перспектива [Электронный ресурс]: учебно-методическое пособие по дисциплине «Технический рисунок» для студентов, обучающихся по направлению подготовки 54.03.01 Дизайн/ Воронцова Ю.В.— Электрон. текстовые данные.— Челябинск: Челябинский государственный институт культуры, 2016.— 88 c.— Режим доступа: http://www.iprbookshop.ru/56478.html.— ЭБС «IPRbooks»</w:t>
      </w:r>
      <w:r>
        <w:rPr>
          <w:color w:val="000000"/>
          <w:shd w:val="clear" w:color="auto" w:fill="FCFCFC"/>
        </w:rPr>
        <w:t xml:space="preserve">                                                                                         41. </w:t>
      </w:r>
      <w:r w:rsidRPr="008752D3">
        <w:rPr>
          <w:color w:val="000000"/>
          <w:shd w:val="clear" w:color="auto" w:fill="FCFCFC"/>
        </w:rPr>
        <w:t>Захарова Н.В. Технический рисунок. Часть 1 [Электронный ресурс]: учебно-методическое пособие/ Захарова Н.В.— Электрон. текстовые данные.— Комсомольск-на-Амуре: Амурский гуманитарно-педагогический государственный университет, 2012.— 91 c.— Режим доступа: http://www.iprbookshop.ru/22258.html.— ЭБС «IPRbooks»</w:t>
      </w:r>
      <w:r>
        <w:rPr>
          <w:color w:val="000000"/>
          <w:shd w:val="clear" w:color="auto" w:fill="FCFCFC"/>
        </w:rPr>
        <w:t xml:space="preserve">                                                                                              </w:t>
      </w:r>
    </w:p>
    <w:p w:rsidR="00520B28" w:rsidRDefault="00520B28" w:rsidP="00520B28">
      <w:pPr>
        <w:pStyle w:val="ab"/>
        <w:ind w:left="0"/>
        <w:rPr>
          <w:color w:val="000000"/>
          <w:shd w:val="clear" w:color="auto" w:fill="FCFCFC"/>
        </w:rPr>
      </w:pPr>
      <w:r>
        <w:rPr>
          <w:color w:val="000000"/>
          <w:shd w:val="clear" w:color="auto" w:fill="FCFCFC"/>
        </w:rPr>
        <w:t>41.</w:t>
      </w:r>
      <w:r w:rsidRPr="008752D3">
        <w:rPr>
          <w:color w:val="000000"/>
          <w:shd w:val="clear" w:color="auto" w:fill="FCFCFC"/>
        </w:rPr>
        <w:t>Шевцов А.И. Начертательная геометрия. Технический рисунок. Перспектива. Основы теории [Электронный ресурс]: учебное пособие/ Шевцов А.И.— Электрон. текстовые данные.— М.: Московский городской педагогический университет, 2013.— 148 c.— Режим доступа: http://www.iprbookshop.ru/26535.html.— ЭБС «IPRbooks»</w:t>
      </w:r>
      <w:r>
        <w:rPr>
          <w:color w:val="000000"/>
          <w:shd w:val="clear" w:color="auto" w:fill="FCFCFC"/>
        </w:rPr>
        <w:t xml:space="preserve">                                                                                                   42. </w:t>
      </w:r>
      <w:r w:rsidRPr="002B7B57">
        <w:rPr>
          <w:color w:val="000000"/>
          <w:shd w:val="clear" w:color="auto" w:fill="FCFCFC"/>
        </w:rPr>
        <w:t>Овчинникова Р. Ю. Дизайн в рекламе: основы графического проектирования: учебное пособие М.: Юнити-Дана, 2015</w:t>
      </w:r>
      <w:r>
        <w:rPr>
          <w:color w:val="000000"/>
          <w:shd w:val="clear" w:color="auto" w:fill="FCFCFC"/>
        </w:rPr>
        <w:t xml:space="preserve">                                                                                                                                                            43. </w:t>
      </w:r>
      <w:r w:rsidRPr="002B7B57">
        <w:rPr>
          <w:color w:val="000000"/>
          <w:shd w:val="clear" w:color="auto" w:fill="FCFCFC"/>
        </w:rPr>
        <w:t>Бесчастнов Н. П. Цветная графика: учебное пособие М.: Гуманитарный издательский центр ВЛАДОС, 2014</w:t>
      </w:r>
      <w:r>
        <w:rPr>
          <w:color w:val="000000"/>
          <w:shd w:val="clear" w:color="auto" w:fill="FCFCFC"/>
        </w:rPr>
        <w:t xml:space="preserve">                                                                                                                                                                                                                44. </w:t>
      </w:r>
      <w:r w:rsidRPr="002B7B57">
        <w:rPr>
          <w:color w:val="000000"/>
          <w:shd w:val="clear" w:color="auto" w:fill="FCFCFC"/>
        </w:rPr>
        <w:t xml:space="preserve">Лепская Н. А. Художник и компьютер: учебное пособие </w:t>
      </w:r>
      <w:r>
        <w:rPr>
          <w:color w:val="000000"/>
          <w:shd w:val="clear" w:color="auto" w:fill="FCFCFC"/>
        </w:rPr>
        <w:t xml:space="preserve"> </w:t>
      </w:r>
      <w:r w:rsidRPr="002B7B57">
        <w:rPr>
          <w:color w:val="000000"/>
          <w:shd w:val="clear" w:color="auto" w:fill="FCFCFC"/>
        </w:rPr>
        <w:t>М.: Когито-Центр, 2013</w:t>
      </w:r>
      <w:r>
        <w:rPr>
          <w:color w:val="000000"/>
          <w:shd w:val="clear" w:color="auto" w:fill="FCFCFC"/>
        </w:rPr>
        <w:t xml:space="preserve">                                         45. </w:t>
      </w:r>
      <w:r w:rsidRPr="002B7B57">
        <w:rPr>
          <w:color w:val="000000"/>
          <w:shd w:val="clear" w:color="auto" w:fill="FCFCFC"/>
        </w:rPr>
        <w:t>Беньямин В. Краткая история фотографии М.: Ад Маргинем Пресс, 2013</w:t>
      </w:r>
      <w:r>
        <w:rPr>
          <w:color w:val="000000"/>
          <w:shd w:val="clear" w:color="auto" w:fill="FCFCFC"/>
        </w:rPr>
        <w:t xml:space="preserve">                                                     46. </w:t>
      </w:r>
      <w:r w:rsidRPr="002B7B57">
        <w:rPr>
          <w:color w:val="000000"/>
          <w:shd w:val="clear" w:color="auto" w:fill="FCFCFC"/>
        </w:rPr>
        <w:t>Ненароков А. П. В поисках жанра. Записки архивиста с документами, комментариями, фотографиями и посвящениями. Книга вторая. М.: «Новый хронограф», 2009</w:t>
      </w:r>
      <w:r>
        <w:rPr>
          <w:color w:val="000000"/>
          <w:shd w:val="clear" w:color="auto" w:fill="FCFCFC"/>
        </w:rPr>
        <w:t xml:space="preserve">                                                           47. </w:t>
      </w:r>
      <w:r w:rsidRPr="002B7B57">
        <w:rPr>
          <w:color w:val="000000"/>
          <w:shd w:val="clear" w:color="auto" w:fill="FCFCFC"/>
        </w:rPr>
        <w:t>Лапин А. Фотография как… М.; Издательство МГУ, 2003.</w:t>
      </w:r>
      <w:r>
        <w:rPr>
          <w:color w:val="000000"/>
          <w:shd w:val="clear" w:color="auto" w:fill="FCFCFC"/>
        </w:rPr>
        <w:t xml:space="preserve">  </w:t>
      </w:r>
    </w:p>
    <w:p w:rsidR="00520B28" w:rsidRDefault="00520B28" w:rsidP="00520B28">
      <w:pPr>
        <w:pStyle w:val="ab"/>
        <w:ind w:left="0"/>
        <w:rPr>
          <w:color w:val="000000"/>
          <w:shd w:val="clear" w:color="auto" w:fill="FCFCFC"/>
        </w:rPr>
      </w:pPr>
      <w:r>
        <w:rPr>
          <w:color w:val="000000"/>
          <w:shd w:val="clear" w:color="auto" w:fill="FCFCFC"/>
        </w:rPr>
        <w:t>48.</w:t>
      </w:r>
      <w:r w:rsidRPr="002B7B57">
        <w:rPr>
          <w:color w:val="000000"/>
          <w:shd w:val="clear" w:color="auto" w:fill="FCFCFC"/>
        </w:rPr>
        <w:t xml:space="preserve"> Лапин</w:t>
      </w:r>
      <w:r>
        <w:rPr>
          <w:color w:val="000000"/>
          <w:shd w:val="clear" w:color="auto" w:fill="FCFCFC"/>
        </w:rPr>
        <w:t xml:space="preserve"> А</w:t>
      </w:r>
      <w:r w:rsidRPr="002B7B57">
        <w:rPr>
          <w:color w:val="000000"/>
          <w:shd w:val="clear" w:color="auto" w:fill="FCFCFC"/>
        </w:rPr>
        <w:t>. «Плоскость и пространство, или    Жизнь квадратом» Издатели Л. Гусев 2005</w:t>
      </w:r>
      <w:r>
        <w:rPr>
          <w:color w:val="000000"/>
          <w:shd w:val="clear" w:color="auto" w:fill="FCFCFC"/>
        </w:rPr>
        <w:t xml:space="preserve">                                    49. </w:t>
      </w:r>
      <w:r w:rsidRPr="002B7B57">
        <w:rPr>
          <w:color w:val="000000"/>
          <w:shd w:val="clear" w:color="auto" w:fill="FCFCFC"/>
        </w:rPr>
        <w:t>Бёрджер Д. Фотография и ее предназначения М.: Ад Маргинем Пресс, 2014</w:t>
      </w:r>
      <w:r>
        <w:rPr>
          <w:color w:val="000000"/>
          <w:shd w:val="clear" w:color="auto" w:fill="FCFCFC"/>
        </w:rPr>
        <w:t xml:space="preserve">                                  50. </w:t>
      </w:r>
      <w:r w:rsidRPr="002B7B57">
        <w:rPr>
          <w:color w:val="000000"/>
          <w:shd w:val="clear" w:color="auto" w:fill="FCFCFC"/>
        </w:rPr>
        <w:t>Молочков В. П. Основы фотографии М.: Национальный Открытый Университет «ИНТУИТ», 2016</w:t>
      </w:r>
    </w:p>
    <w:p w:rsidR="00520B28" w:rsidRDefault="00520B28" w:rsidP="00520B28">
      <w:pPr>
        <w:pStyle w:val="ab"/>
        <w:ind w:left="0"/>
        <w:rPr>
          <w:color w:val="000000"/>
          <w:shd w:val="clear" w:color="auto" w:fill="FCFCFC"/>
        </w:rPr>
      </w:pPr>
      <w:r>
        <w:rPr>
          <w:color w:val="000000"/>
          <w:shd w:val="clear" w:color="auto" w:fill="FCFCFC"/>
        </w:rPr>
        <w:t xml:space="preserve">51. </w:t>
      </w:r>
      <w:r w:rsidRPr="00F0602E">
        <w:rPr>
          <w:color w:val="000000"/>
          <w:shd w:val="clear" w:color="auto" w:fill="FCFCFC"/>
        </w:rPr>
        <w:t>Ларичев Т. А., Сотникова Л. В., Титов Ф. В. Практическая фотография: учебное пособие Кемерово: Кемеровский государственный университет, 2013</w:t>
      </w:r>
      <w:r>
        <w:rPr>
          <w:color w:val="000000"/>
          <w:shd w:val="clear" w:color="auto" w:fill="FCFCFC"/>
        </w:rPr>
        <w:t xml:space="preserve">    </w:t>
      </w:r>
    </w:p>
    <w:p w:rsidR="00520B28" w:rsidRDefault="00520B28" w:rsidP="00520B28">
      <w:pPr>
        <w:pStyle w:val="ab"/>
        <w:ind w:left="0"/>
        <w:rPr>
          <w:color w:val="000000"/>
          <w:shd w:val="clear" w:color="auto" w:fill="FFFFFF"/>
        </w:rPr>
      </w:pPr>
      <w:r>
        <w:rPr>
          <w:color w:val="000000"/>
          <w:shd w:val="clear" w:color="auto" w:fill="FCFCFC"/>
        </w:rPr>
        <w:t xml:space="preserve">52. </w:t>
      </w:r>
      <w:r w:rsidRPr="004D6C40">
        <w:rPr>
          <w:color w:val="000000"/>
          <w:shd w:val="clear" w:color="auto" w:fill="FFFFFF"/>
        </w:rPr>
        <w:t>Гусейнов Г.М. Пропедевтика в дизайне. ГГУ.2018г. !90с</w:t>
      </w:r>
      <w:r>
        <w:rPr>
          <w:color w:val="000000"/>
          <w:shd w:val="clear" w:color="auto" w:fill="FFFFFF"/>
        </w:rPr>
        <w:t xml:space="preserve">  </w:t>
      </w:r>
    </w:p>
    <w:p w:rsidR="00520B28" w:rsidRPr="00CA5722" w:rsidRDefault="00520B28" w:rsidP="00520B28">
      <w:pPr>
        <w:pStyle w:val="ab"/>
        <w:ind w:left="0"/>
        <w:rPr>
          <w:iCs/>
        </w:rPr>
      </w:pPr>
      <w:r>
        <w:rPr>
          <w:color w:val="000000"/>
          <w:shd w:val="clear" w:color="auto" w:fill="FFFFFF"/>
        </w:rPr>
        <w:t xml:space="preserve">53. </w:t>
      </w:r>
      <w:r w:rsidRPr="004D6C40">
        <w:rPr>
          <w:color w:val="000000"/>
          <w:shd w:val="clear" w:color="auto" w:fill="FFFFFF"/>
        </w:rPr>
        <w:t xml:space="preserve">.Устин В.Б. Учебник дизайна, Композиция, методика, практика. М. Астрель, 2009г. 254с.320с. </w:t>
      </w:r>
      <w:r w:rsidRPr="004D6C40">
        <w:rPr>
          <w:color w:val="000000"/>
        </w:rPr>
        <w:t xml:space="preserve">       </w:t>
      </w:r>
      <w:r>
        <w:rPr>
          <w:color w:val="000000"/>
        </w:rPr>
        <w:t>54.</w:t>
      </w:r>
      <w:r w:rsidRPr="004D6C40">
        <w:rPr>
          <w:color w:val="000000"/>
        </w:rPr>
        <w:t xml:space="preserve">.Казарина Т.Ю. Пропедевтика : практикум по дисциплине для обучающихся по направлению подготовки 54.03.01 «Дизайн», профиль «Графический дизайн», квалификация (степень) выпускника «бакалавр» / Казарина Т.Ю.. — Кемерово : Кемеровский государственный институт культуры, 2016. — 52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978-5-8154-0339-0.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/66363.</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w:t>
      </w:r>
      <w:r w:rsidRPr="004D6C40">
        <w:rPr>
          <w:color w:val="000000"/>
        </w:rPr>
        <w:t xml:space="preserve">          </w:t>
      </w:r>
      <w:r>
        <w:rPr>
          <w:color w:val="000000"/>
        </w:rPr>
        <w:t xml:space="preserve">55. </w:t>
      </w:r>
      <w:r w:rsidRPr="004D6C40">
        <w:rPr>
          <w:color w:val="000000"/>
        </w:rPr>
        <w:t xml:space="preserve">.Архипова Т.Н. Пропедевтика : учебное пособие / Архипова Т.Н., Архипова А.А.. — Москва : Научный консультант, 2019. — 92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978-5-907084-98-8.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/104975.</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w:t>
      </w:r>
      <w:r w:rsidRPr="004D6C40">
        <w:rPr>
          <w:color w:val="000000"/>
        </w:rPr>
        <w:t xml:space="preserve">          5</w:t>
      </w:r>
      <w:r>
        <w:rPr>
          <w:color w:val="000000"/>
        </w:rPr>
        <w:t>6</w:t>
      </w:r>
      <w:r w:rsidRPr="004D6C40">
        <w:rPr>
          <w:color w:val="000000"/>
        </w:rPr>
        <w:t>.</w:t>
      </w:r>
      <w:r>
        <w:rPr>
          <w:color w:val="000000"/>
        </w:rPr>
        <w:t xml:space="preserve"> </w:t>
      </w:r>
      <w:r w:rsidRPr="004D6C40">
        <w:rPr>
          <w:color w:val="000000"/>
        </w:rPr>
        <w:t xml:space="preserve">Баранов М.Б. Пропедевтика в композиции : учебное пособие / Баранов М.Б.. — Белгород : Белгородский государственный технологический университет им. В.Г. Шухова, ЭБС АСВ, 2018. — 52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2227-8397.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/92290.</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w:t>
      </w:r>
      <w:r w:rsidRPr="004D6C40">
        <w:rPr>
          <w:color w:val="000000"/>
        </w:rPr>
        <w:t xml:space="preserve">       </w:t>
      </w:r>
      <w:r>
        <w:rPr>
          <w:color w:val="000000"/>
        </w:rPr>
        <w:t>57</w:t>
      </w:r>
      <w:r w:rsidRPr="004D6C40">
        <w:rPr>
          <w:color w:val="000000"/>
        </w:rPr>
        <w:t>.</w:t>
      </w:r>
      <w:r>
        <w:rPr>
          <w:color w:val="000000"/>
        </w:rPr>
        <w:t xml:space="preserve"> </w:t>
      </w:r>
      <w:r w:rsidRPr="004D6C40">
        <w:rPr>
          <w:color w:val="000000"/>
        </w:rPr>
        <w:t xml:space="preserve">Казарина Т.Ю. Пропедевтика : учебное наглядное пособие для студентов очной и заочной форм обучения по направлению подготовки 54.03.01 «Дизайн», профиль «Графический дизайн» / Казарина Т.Ю.. — Кемерово : Кемеровский государственный институт культуры, 2016. — 104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978-5-8154-0337-6.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/66364.</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58</w:t>
      </w:r>
      <w:r w:rsidRPr="004D6C40">
        <w:rPr>
          <w:color w:val="000000"/>
        </w:rPr>
        <w:t>.</w:t>
      </w:r>
      <w:r>
        <w:rPr>
          <w:color w:val="000000"/>
        </w:rPr>
        <w:t xml:space="preserve"> </w:t>
      </w:r>
      <w:r w:rsidRPr="004D6C40">
        <w:rPr>
          <w:color w:val="000000"/>
        </w:rPr>
        <w:t xml:space="preserve">Сафронова И.Н. Пропедевтика. Конспект лекций : учебное пособие / Сафронова И.Н.. — Санкт-Петербург : Санкт-Петербургский государственный университет промышленных технологий и дизайна, 2017. — 54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978-5-7937-1393-1.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/102673.</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w:t>
      </w:r>
      <w:r w:rsidRPr="004D6C40">
        <w:rPr>
          <w:color w:val="000000"/>
        </w:rPr>
        <w:t xml:space="preserve">       </w:t>
      </w:r>
      <w:r>
        <w:rPr>
          <w:color w:val="000000"/>
        </w:rPr>
        <w:t>59</w:t>
      </w:r>
      <w:r w:rsidRPr="004D6C40">
        <w:rPr>
          <w:color w:val="000000"/>
        </w:rPr>
        <w:t>.</w:t>
      </w:r>
      <w:r>
        <w:rPr>
          <w:color w:val="000000"/>
        </w:rPr>
        <w:t xml:space="preserve"> </w:t>
      </w:r>
      <w:r w:rsidRPr="004D6C40">
        <w:rPr>
          <w:color w:val="000000"/>
        </w:rPr>
        <w:t xml:space="preserve">Каракова Т.В. Бумажная пластика в курсе «Пропедевтика» профиля подготовки «Дизайн костюма» : учебно-методическое пособие / Каракова Т.В., Арутчева Д.Д.. — Самара : Самарский государственный технический университет, ЭБС АСВ, 2017. — 64 </w:t>
      </w:r>
      <w:r w:rsidRPr="004D6C40">
        <w:rPr>
          <w:color w:val="000000"/>
          <w:lang w:val="en"/>
        </w:rPr>
        <w:t>c</w:t>
      </w:r>
      <w:r w:rsidRPr="004D6C40">
        <w:rPr>
          <w:color w:val="000000"/>
        </w:rPr>
        <w:t xml:space="preserve">. — </w:t>
      </w:r>
      <w:r w:rsidRPr="004D6C40">
        <w:rPr>
          <w:color w:val="000000"/>
          <w:lang w:val="en"/>
        </w:rPr>
        <w:t>ISBN</w:t>
      </w:r>
      <w:r w:rsidRPr="004D6C40">
        <w:rPr>
          <w:color w:val="000000"/>
        </w:rPr>
        <w:t xml:space="preserve"> 2227-8397. — Текст : электронный // Электронно-библиотечная система </w:t>
      </w:r>
      <w:r w:rsidRPr="004D6C40">
        <w:rPr>
          <w:color w:val="000000"/>
          <w:lang w:val="en"/>
        </w:rPr>
        <w:t>IPR</w:t>
      </w:r>
      <w:r w:rsidRPr="004D6C40">
        <w:rPr>
          <w:color w:val="000000"/>
        </w:rPr>
        <w:t xml:space="preserve"> </w:t>
      </w:r>
      <w:r w:rsidRPr="004D6C40">
        <w:rPr>
          <w:color w:val="000000"/>
          <w:lang w:val="en"/>
        </w:rPr>
        <w:t>BOOKS</w:t>
      </w:r>
      <w:r w:rsidRPr="004D6C40">
        <w:rPr>
          <w:color w:val="000000"/>
        </w:rPr>
        <w:t xml:space="preserve"> : [сайт]. — </w:t>
      </w:r>
      <w:r w:rsidRPr="004D6C40">
        <w:rPr>
          <w:color w:val="000000"/>
          <w:lang w:val="en"/>
        </w:rPr>
        <w:t>URL</w:t>
      </w:r>
      <w:r w:rsidRPr="004D6C40">
        <w:rPr>
          <w:color w:val="000000"/>
        </w:rPr>
        <w:t xml:space="preserve">: </w:t>
      </w:r>
      <w:r w:rsidRPr="004D6C40">
        <w:rPr>
          <w:color w:val="000000"/>
          <w:lang w:val="en"/>
        </w:rPr>
        <w:t>http</w:t>
      </w:r>
      <w:r w:rsidRPr="004D6C40">
        <w:rPr>
          <w:color w:val="000000"/>
        </w:rPr>
        <w:t>://</w:t>
      </w:r>
      <w:r w:rsidRPr="004D6C40">
        <w:rPr>
          <w:color w:val="000000"/>
          <w:lang w:val="en"/>
        </w:rPr>
        <w:t>www</w:t>
      </w:r>
      <w:r w:rsidRPr="004D6C40">
        <w:rPr>
          <w:color w:val="000000"/>
        </w:rPr>
        <w:t>.</w:t>
      </w:r>
      <w:r w:rsidRPr="004D6C40">
        <w:rPr>
          <w:color w:val="000000"/>
          <w:lang w:val="en"/>
        </w:rPr>
        <w:t>iprbookshop</w:t>
      </w:r>
      <w:r w:rsidRPr="004D6C40">
        <w:rPr>
          <w:color w:val="000000"/>
        </w:rPr>
        <w:t>.</w:t>
      </w:r>
      <w:r w:rsidRPr="004D6C40">
        <w:rPr>
          <w:color w:val="000000"/>
          <w:lang w:val="en"/>
        </w:rPr>
        <w:t>ru</w:t>
      </w:r>
      <w:r w:rsidRPr="004D6C40">
        <w:rPr>
          <w:color w:val="000000"/>
        </w:rPr>
        <w:t>/83594.</w:t>
      </w:r>
      <w:r w:rsidRPr="004D6C40">
        <w:rPr>
          <w:color w:val="000000"/>
          <w:lang w:val="en"/>
        </w:rPr>
        <w:t>html</w:t>
      </w:r>
      <w:r w:rsidRPr="004D6C40">
        <w:rPr>
          <w:color w:val="000000"/>
        </w:rPr>
        <w:t xml:space="preserve"> (дата обращения: 24.04.2021). — Режим доступа: для авторизир. пользователей</w:t>
      </w:r>
      <w:r>
        <w:rPr>
          <w:color w:val="000000"/>
        </w:rPr>
        <w:t xml:space="preserve">                                                                                                                                                      60. </w:t>
      </w:r>
      <w:r w:rsidRPr="00CA5722">
        <w:rPr>
          <w:iCs/>
        </w:rPr>
        <w:t>.Агостон Ж. Теория цвета и применение в искусстве и дизайне. М. Мир., 1982. 184с.</w:t>
      </w:r>
      <w:r>
        <w:rPr>
          <w:iCs/>
        </w:rPr>
        <w:t xml:space="preserve">                                          61 </w:t>
      </w:r>
      <w:r w:rsidRPr="00CA5722">
        <w:rPr>
          <w:iCs/>
        </w:rPr>
        <w:t>.Иттен И. Искусство цвета. М. Аронов. 2001. 96с.</w:t>
      </w:r>
      <w:r>
        <w:rPr>
          <w:iCs/>
        </w:rPr>
        <w:t xml:space="preserve">                                                                                                                   62. </w:t>
      </w:r>
      <w:r w:rsidRPr="00CA5722">
        <w:rPr>
          <w:iCs/>
        </w:rPr>
        <w:t xml:space="preserve"> Алгазина Н.В. Цветоведение и колористика. Гармония цвета. (Электронный ресурс). Учебное пособие Омск. ОГИС.2015. 188с.-Режим доступ:</w:t>
      </w:r>
      <w:r w:rsidRPr="00CA5722">
        <w:rPr>
          <w:iCs/>
          <w:lang w:val="en-US"/>
        </w:rPr>
        <w:t>http</w:t>
      </w:r>
      <w:r w:rsidRPr="00CA5722">
        <w:rPr>
          <w:iCs/>
        </w:rPr>
        <w:t xml:space="preserve"> /</w:t>
      </w:r>
      <w:r w:rsidRPr="00CA5722">
        <w:rPr>
          <w:iCs/>
          <w:lang w:val="en-US"/>
        </w:rPr>
        <w:t>www</w:t>
      </w:r>
      <w:r w:rsidRPr="00CA5722">
        <w:rPr>
          <w:iCs/>
        </w:rPr>
        <w:t xml:space="preserve">. </w:t>
      </w:r>
      <w:r w:rsidRPr="00CA5722">
        <w:rPr>
          <w:iCs/>
          <w:lang w:val="en-US"/>
        </w:rPr>
        <w:t>Iprbookshop</w:t>
      </w:r>
      <w:r w:rsidRPr="00CA5722">
        <w:rPr>
          <w:iCs/>
        </w:rPr>
        <w:t xml:space="preserve">. </w:t>
      </w:r>
      <w:r w:rsidRPr="00CA5722">
        <w:rPr>
          <w:iCs/>
          <w:lang w:val="en-US"/>
        </w:rPr>
        <w:t>ru</w:t>
      </w:r>
      <w:r w:rsidRPr="00CA5722">
        <w:rPr>
          <w:iCs/>
        </w:rPr>
        <w:t>/32799 -  ЭБС «</w:t>
      </w:r>
      <w:r w:rsidRPr="00CA5722">
        <w:rPr>
          <w:iCs/>
          <w:lang w:val="en-US"/>
        </w:rPr>
        <w:t>IPRb</w:t>
      </w:r>
      <w:r w:rsidRPr="00CA5722">
        <w:rPr>
          <w:iCs/>
        </w:rPr>
        <w:t>оо</w:t>
      </w:r>
      <w:r w:rsidRPr="00CA5722">
        <w:rPr>
          <w:iCs/>
          <w:lang w:val="en-US"/>
        </w:rPr>
        <w:t>ks</w:t>
      </w:r>
      <w:r w:rsidRPr="00CA5722">
        <w:rPr>
          <w:iCs/>
        </w:rPr>
        <w:t>»</w:t>
      </w:r>
      <w:r>
        <w:rPr>
          <w:iCs/>
        </w:rPr>
        <w:t xml:space="preserve">                         </w:t>
      </w:r>
      <w:r w:rsidRPr="00CA5722">
        <w:rPr>
          <w:iCs/>
        </w:rPr>
        <w:t>6</w:t>
      </w:r>
      <w:r>
        <w:rPr>
          <w:iCs/>
        </w:rPr>
        <w:t>3</w:t>
      </w:r>
      <w:r w:rsidRPr="00CA5722">
        <w:rPr>
          <w:iCs/>
        </w:rPr>
        <w:t>. Омельяненко Е.В. Цветоведение и колористика. (Электронный ресурс); учебное пособие. Ростов на Дону. ЮФУ. 2010</w:t>
      </w:r>
      <w:r>
        <w:rPr>
          <w:b/>
          <w:iCs/>
        </w:rPr>
        <w:t xml:space="preserve">. </w:t>
      </w:r>
      <w:r w:rsidRPr="00CA5722">
        <w:rPr>
          <w:iCs/>
        </w:rPr>
        <w:t xml:space="preserve">183с. – Режим доступа: </w:t>
      </w:r>
      <w:r w:rsidRPr="00CA5722">
        <w:rPr>
          <w:iCs/>
          <w:lang w:val="en-US"/>
        </w:rPr>
        <w:t>http</w:t>
      </w:r>
      <w:r w:rsidRPr="00CA5722">
        <w:rPr>
          <w:iCs/>
        </w:rPr>
        <w:t xml:space="preserve">:/ </w:t>
      </w:r>
      <w:r w:rsidRPr="00CA5722">
        <w:rPr>
          <w:iCs/>
          <w:lang w:val="en-US"/>
        </w:rPr>
        <w:t>www</w:t>
      </w:r>
      <w:r w:rsidRPr="00CA5722">
        <w:rPr>
          <w:iCs/>
        </w:rPr>
        <w:t xml:space="preserve">. </w:t>
      </w:r>
      <w:r w:rsidRPr="00CA5722">
        <w:rPr>
          <w:iCs/>
          <w:lang w:val="en-US"/>
        </w:rPr>
        <w:t>iprbookshop</w:t>
      </w:r>
      <w:r w:rsidRPr="00CA5722">
        <w:rPr>
          <w:iCs/>
        </w:rPr>
        <w:t xml:space="preserve">. </w:t>
      </w:r>
      <w:r w:rsidRPr="00CA5722">
        <w:rPr>
          <w:iCs/>
          <w:lang w:val="en-US"/>
        </w:rPr>
        <w:t>ru</w:t>
      </w:r>
      <w:r w:rsidRPr="00CA5722">
        <w:rPr>
          <w:iCs/>
        </w:rPr>
        <w:t>/47063 - ЭБС  «</w:t>
      </w:r>
      <w:r w:rsidRPr="00CA5722">
        <w:rPr>
          <w:iCs/>
          <w:lang w:val="en-US"/>
        </w:rPr>
        <w:t>IPRbooks</w:t>
      </w:r>
      <w:r w:rsidRPr="00CA5722">
        <w:rPr>
          <w:iCs/>
        </w:rPr>
        <w:t xml:space="preserve">»  </w:t>
      </w:r>
    </w:p>
    <w:p w:rsidR="00520B28" w:rsidRPr="004D6C40" w:rsidRDefault="00520B28" w:rsidP="00520B28">
      <w:pPr>
        <w:jc w:val="both"/>
        <w:rPr>
          <w:color w:val="000000"/>
        </w:rPr>
      </w:pPr>
    </w:p>
    <w:p w:rsidR="00275E30" w:rsidRPr="004E7E1A" w:rsidRDefault="00275E30" w:rsidP="004E7E1A">
      <w:pPr>
        <w:outlineLvl w:val="1"/>
        <w:rPr>
          <w:i/>
          <w:sz w:val="24"/>
          <w:szCs w:val="24"/>
        </w:rPr>
      </w:pPr>
    </w:p>
    <w:p w:rsidR="00275E30" w:rsidRPr="004E7E1A" w:rsidRDefault="00275E30" w:rsidP="004E7E1A">
      <w:pPr>
        <w:ind w:firstLine="567"/>
        <w:outlineLvl w:val="1"/>
        <w:rPr>
          <w:b/>
          <w:i/>
          <w:sz w:val="24"/>
          <w:szCs w:val="24"/>
        </w:rPr>
      </w:pPr>
      <w:r w:rsidRPr="004E7E1A">
        <w:rPr>
          <w:b/>
          <w:i/>
          <w:sz w:val="24"/>
          <w:szCs w:val="24"/>
        </w:rPr>
        <w:t>Дополнительная литература</w:t>
      </w:r>
    </w:p>
    <w:p w:rsidR="00275E30" w:rsidRPr="004E7E1A" w:rsidRDefault="00275E30" w:rsidP="004E7E1A">
      <w:pPr>
        <w:outlineLvl w:val="1"/>
        <w:rPr>
          <w:i/>
          <w:sz w:val="24"/>
          <w:szCs w:val="24"/>
        </w:rPr>
      </w:pPr>
    </w:p>
    <w:p w:rsidR="00520B28" w:rsidRPr="00570991" w:rsidRDefault="00275E30" w:rsidP="00520B28">
      <w:pPr>
        <w:widowControl w:val="0"/>
        <w:tabs>
          <w:tab w:val="left" w:pos="1560"/>
        </w:tabs>
        <w:autoSpaceDE w:val="0"/>
        <w:autoSpaceDN w:val="0"/>
        <w:adjustRightInd w:val="0"/>
        <w:rPr>
          <w:color w:val="000000"/>
          <w:sz w:val="24"/>
          <w:szCs w:val="24"/>
        </w:rPr>
      </w:pPr>
      <w:r w:rsidRPr="004E7E1A">
        <w:rPr>
          <w:bCs/>
          <w:sz w:val="24"/>
          <w:szCs w:val="24"/>
        </w:rPr>
        <w:tab/>
      </w:r>
      <w:r w:rsidR="00520B28" w:rsidRPr="00097B40">
        <w:t>1. Буткевич Л.М. История орнамента : учеб. пособие для студ. высш. пед. учеб. заведений, обучающихся по спец. «Изобразительное искусство» / Л.М. Буткевич. - М. : Гуманитар. изд. центр ВЛАДОС, 2008. - 267 с</w:t>
      </w:r>
      <w:r w:rsidR="00520B28">
        <w:t xml:space="preserve">                                                                                                                                                                  </w:t>
      </w:r>
      <w:r w:rsidR="00520B28" w:rsidRPr="00097B40">
        <w:t>2. Филимонова, А. В. Художественное оформление изданий для детей : учебное пособие / А. В. Филимонова. — Волгоград : Волгоградский государственный социально-педагогический университет, «Перемена», 2010. — 62 c. — ISBN 978-5-9935-0219-9. — Текст : электронный // Электронно-библиотечная система IPR BOOKS : [сайт]. — URL: http://www.iprbookshop.ru/21450.html (дата обращения: 24.05.2020). — Режим доступа:</w:t>
      </w:r>
      <w:r w:rsidR="00520B28" w:rsidRPr="00097B40">
        <w:rPr>
          <w:color w:val="000000"/>
        </w:rPr>
        <w:t xml:space="preserve"> ЭБС «IPRbooks», по паролю.</w:t>
      </w:r>
      <w:r w:rsidR="00520B28" w:rsidRPr="00097B40">
        <w:t xml:space="preserve"> </w:t>
      </w:r>
      <w:r w:rsidR="00520B28">
        <w:t xml:space="preserve">                                                                                                                                                </w:t>
      </w:r>
      <w:r w:rsidR="00520B28" w:rsidRPr="00097B40">
        <w:t>3.Домогацкая В.Ю., Английская книжная графика модерна, изд. СПб., 2014г.-368с.</w:t>
      </w:r>
      <w:r w:rsidR="00520B28">
        <w:t xml:space="preserve">                                                   </w:t>
      </w:r>
      <w:r w:rsidR="00520B28" w:rsidRPr="00097B40">
        <w:t>4.Морган М., Буквицы, изд. Арт-Родник, 2012 г.-256с.</w:t>
      </w:r>
      <w:r w:rsidR="00520B28">
        <w:t xml:space="preserve">                                                                                                 </w:t>
      </w:r>
      <w:r w:rsidR="00520B28" w:rsidRPr="00097B40">
        <w:t>5.Киглер Р., Энергия шрифтов, изд. РИП-холдинг, 2012г.-400с.</w:t>
      </w:r>
      <w:r w:rsidR="00520B28">
        <w:t xml:space="preserve">                                                                                          </w:t>
      </w:r>
      <w:r w:rsidR="00520B28" w:rsidRPr="00097B40">
        <w:t xml:space="preserve">6.Мокий, М. С., Методология научных исследований: учебник для магистров / М. С. </w:t>
      </w:r>
      <w:r w:rsidR="00520B28">
        <w:t xml:space="preserve">                                          </w:t>
      </w:r>
      <w:r w:rsidR="00520B28" w:rsidRPr="00097B40">
        <w:t>7.Мокий, А. Л. Никифоров, В. С. Мокий ; под ред. М. С. Мокия. — М. : Издательство Юрайт, 2015. — 255 с. — Серия : Магистр.</w:t>
      </w:r>
      <w:r w:rsidR="00520B28">
        <w:t xml:space="preserve">   </w:t>
      </w:r>
      <w:r w:rsidR="00520B28" w:rsidRPr="00097B40">
        <w:t>ISBN 978-5-9916-3613-1</w:t>
      </w:r>
      <w:r w:rsidR="00520B28">
        <w:t xml:space="preserve">                                                                                      </w:t>
      </w:r>
      <w:r w:rsidR="00520B28">
        <w:rPr>
          <w:b/>
        </w:rPr>
        <w:t xml:space="preserve"> </w:t>
      </w:r>
      <w:r w:rsidR="00520B28">
        <w:t xml:space="preserve">8. Джиго А.А., Калинин С.Ю. Основные стандарты по издательскому делу – М.: Издательский дом «Университетская книга», 2010.                                                                                                                                                  </w:t>
      </w:r>
      <w:r w:rsidR="00520B28">
        <w:rPr>
          <w:color w:val="000000"/>
        </w:rPr>
        <w:t xml:space="preserve">9. Проектирование и конструирование различных типов изданий: Учебное пособие. - М.: МГУП, 2000.                                                                                                                                                                                                       10. Кричевский В.Г. Типографика в терминах и образах: В 2 т. - М.: Слово, 2000.                                                                               11. Водчиц С.С. Эстетика книжных пропорций. - М.: МГТУ, 1997.                                                                                         12. Мильчин А.Э. Издательский словарь-справочник. - М.: Юристъ, 1998.                                                                           </w:t>
      </w:r>
      <w:r w:rsidR="00520B28">
        <w:t>13. Адамов Е.Б. и др. Рукопись-Художественный редактор – М.: Книга, 1985.                                                                       14. О`Квин Донни Допечатная подготовка Руководство дизайнера – М.: Издательский дом «Вильямс», 2002.                                                                                                                                                                                           15. Кнабе Г.А. Энциклопедия дизайнера печатной продукции. Профессиональная работа. Москва. «Диалектика», 726 с.                                                                                                                                                       16. Королькова</w:t>
      </w:r>
      <w:r w:rsidR="00520B28" w:rsidRPr="00B00D52">
        <w:t xml:space="preserve"> </w:t>
      </w:r>
      <w:r w:rsidR="00520B28">
        <w:t xml:space="preserve">А. Живая типографика. </w:t>
      </w:r>
      <w:r w:rsidR="00520B28">
        <w:rPr>
          <w:lang w:val="en-US"/>
        </w:rPr>
        <w:t>IndexMarket</w:t>
      </w:r>
      <w:r w:rsidR="00520B28">
        <w:t>.2008 213 с.                                                                                                             17. Брингхерст</w:t>
      </w:r>
      <w:r w:rsidR="00520B28" w:rsidRPr="00B00D52">
        <w:t xml:space="preserve"> </w:t>
      </w:r>
      <w:r w:rsidR="00520B28">
        <w:t>Р. Основы стиля в типографике. Москва. Д. Аронов. 2006, 430 с.                                                                   .18. Гордон</w:t>
      </w:r>
      <w:r w:rsidR="00520B28" w:rsidRPr="00B00D52">
        <w:t xml:space="preserve"> </w:t>
      </w:r>
      <w:r w:rsidR="00520B28">
        <w:t xml:space="preserve">Ю. Книга про Буквы от А до Я. Издательство Артемия Лебедева, 2017 г. 596 с.                                                             19. </w:t>
      </w:r>
      <w:r w:rsidR="00520B28" w:rsidRPr="00ED2DCF">
        <w:rPr>
          <w:color w:val="0D0D0D" w:themeColor="text1" w:themeTint="F2"/>
          <w:shd w:val="clear" w:color="auto" w:fill="FCFCFC"/>
        </w:rPr>
        <w:t>Джон Эдсон Уроки дизайна от Apple [Электронный ресурс]/ Джон Эдсон— Электрон. текстовые данные.— М.: Манн, Иванов и Фербер, 2013.— 240 c.— Режим доступа: http://www.iprbookshop.ru/39442.— ЭБС «IPRbooks», по паролю</w:t>
      </w:r>
      <w:r w:rsidR="00520B28">
        <w:rPr>
          <w:color w:val="0D0D0D" w:themeColor="text1" w:themeTint="F2"/>
          <w:shd w:val="clear" w:color="auto" w:fill="FCFCFC"/>
        </w:rPr>
        <w:t xml:space="preserve">                                                                                         20. </w:t>
      </w:r>
      <w:r w:rsidR="00520B28" w:rsidRPr="00ED2DCF">
        <w:rPr>
          <w:color w:val="212529"/>
          <w:shd w:val="clear" w:color="auto" w:fill="F8F9FA"/>
        </w:rPr>
        <w:t>Молочков, В. П. Основы работы в Adobe Photoshop CS5 : учебное пособие / В. П. Молочков. — 3-е изд. — Москва, Саратов : Интернет-Университет Информационных Технологий (ИНТУИТ), Ай Пи Ар Медиа, 2020. — 261 c. — ISBN 978-5-4497-0345-3. — Текст : электронный // Электронно-библиотечная система IPR BOOKS : [сайт]. — URL: https://www.iprbookshop.ru/89459.html (дата обращения: 10.05.2021). — Режим доступа: для авторизир. Пользователей</w:t>
      </w:r>
      <w:r w:rsidR="00520B28">
        <w:rPr>
          <w:color w:val="212529"/>
          <w:shd w:val="clear" w:color="auto" w:fill="F8F9FA"/>
        </w:rPr>
        <w:t xml:space="preserve">                                                                  21. </w:t>
      </w:r>
      <w:r w:rsidR="00520B28" w:rsidRPr="00ED2DCF">
        <w:rPr>
          <w:color w:val="212529"/>
          <w:shd w:val="clear" w:color="auto" w:fill="F8F9FA"/>
        </w:rPr>
        <w:t>Архитектурная визуализация (Autodesk 3ds Max + Corona Render) : методические указания / составители Д. С. Рыбакова. — Самара : Самарский государственный технический университет, ЭБС АСВ, 2018. — 59 c. — ISBN 2227-8397. — Текст : электронный // Электронно-библиотечная система IPR BOOKS : [сайт]. — URL: https://www.iprbookshop.ru/90456.html (дата обращения: 10.05.2021). — Режим доступа: для авторизир. Пользователей</w:t>
      </w:r>
      <w:r w:rsidR="00520B28">
        <w:rPr>
          <w:color w:val="212529"/>
          <w:shd w:val="clear" w:color="auto" w:fill="F8F9FA"/>
        </w:rPr>
        <w:t xml:space="preserve">                                                                                  22. </w:t>
      </w:r>
      <w:r w:rsidR="00520B28" w:rsidRPr="00ED2DCF">
        <w:rPr>
          <w:color w:val="212529"/>
          <w:shd w:val="clear" w:color="auto" w:fill="F8F9FA"/>
        </w:rPr>
        <w:t>Соловьев, М. М. 3DS Max 9 : самоучитель / М. М. Соловьев. — Москва : СОЛОН-ПРЕСС, 2017. — 376 c. — ISBN 5-98003-302-5. — Текст : электронный // Электронно-библиотечная система IPR BOOKS : [сайт]. — URL: https://www.iprbookshop.ru/90350.html (дата обращения: 10.05.2021). — Режим доступа: для авторизир. Пользователей</w:t>
      </w:r>
      <w:r w:rsidR="00520B28">
        <w:rPr>
          <w:color w:val="212529"/>
          <w:shd w:val="clear" w:color="auto" w:fill="F8F9FA"/>
        </w:rPr>
        <w:t xml:space="preserve">                                                                                                                            23. </w:t>
      </w:r>
      <w:r w:rsidR="00520B28">
        <w:rPr>
          <w:color w:val="000000"/>
          <w:shd w:val="clear" w:color="auto" w:fill="FCFCFC"/>
        </w:rPr>
        <w:t>Платонова Н.С. Создание информационного листка (буклета) в Adobe Photoshop и Adobe Illustrator. М.: Интернет-Университет Информационных Технологий (ИНТУИТ), 2016. 225 c.                                          24</w:t>
      </w:r>
      <w:r w:rsidR="00520B28" w:rsidRPr="004D6C40">
        <w:rPr>
          <w:color w:val="000000"/>
          <w:shd w:val="clear" w:color="auto" w:fill="FFFFFF"/>
        </w:rPr>
        <w:t>. Гиббс Дженни. Настольная книга дизайнера. М.ЗАО «БММ», 2005. 112с.</w:t>
      </w:r>
      <w:r w:rsidR="00520B28">
        <w:rPr>
          <w:color w:val="000000"/>
          <w:shd w:val="clear" w:color="auto" w:fill="FFFFFF"/>
        </w:rPr>
        <w:t xml:space="preserve">                                                     </w:t>
      </w:r>
      <w:r w:rsidR="00520B28" w:rsidRPr="004D6C40">
        <w:rPr>
          <w:color w:val="000000"/>
          <w:shd w:val="clear" w:color="auto" w:fill="FFFFFF"/>
        </w:rPr>
        <w:t>4.Тимофеев Г.С. Графический дизайн. Ростов на Дону,Феникс. 2002.</w:t>
      </w:r>
      <w:r w:rsidR="00520B28">
        <w:rPr>
          <w:color w:val="000000"/>
          <w:shd w:val="clear" w:color="auto" w:fill="FFFFFF"/>
        </w:rPr>
        <w:t xml:space="preserve">                                                                </w:t>
      </w:r>
      <w:r w:rsidR="00520B28" w:rsidRPr="004D6C40">
        <w:rPr>
          <w:color w:val="000000"/>
        </w:rPr>
        <w:t xml:space="preserve">        </w:t>
      </w:r>
      <w:r w:rsidR="00520B28">
        <w:rPr>
          <w:color w:val="000000"/>
        </w:rPr>
        <w:t xml:space="preserve">25. </w:t>
      </w:r>
      <w:r w:rsidR="00520B28" w:rsidRPr="00570991">
        <w:rPr>
          <w:color w:val="000000"/>
          <w:sz w:val="24"/>
          <w:szCs w:val="24"/>
        </w:rPr>
        <w:t>.Грашин А.А. Улучшение качества жизни - основное направление современного дизайна. Качество жизни и дизайн.- М.:2004.</w:t>
      </w:r>
      <w:r w:rsidR="00520B28">
        <w:rPr>
          <w:color w:val="000000"/>
          <w:sz w:val="24"/>
          <w:szCs w:val="24"/>
        </w:rPr>
        <w:t xml:space="preserve">                                                                                 26</w:t>
      </w:r>
      <w:r w:rsidR="00520B28" w:rsidRPr="00570991">
        <w:rPr>
          <w:color w:val="000000"/>
          <w:sz w:val="24"/>
          <w:szCs w:val="24"/>
        </w:rPr>
        <w:t>.</w:t>
      </w:r>
      <w:r w:rsidR="00520B28">
        <w:rPr>
          <w:color w:val="000000"/>
          <w:sz w:val="24"/>
          <w:szCs w:val="24"/>
        </w:rPr>
        <w:t xml:space="preserve"> </w:t>
      </w:r>
      <w:r w:rsidR="00520B28" w:rsidRPr="00570991">
        <w:rPr>
          <w:color w:val="000000"/>
          <w:sz w:val="24"/>
          <w:szCs w:val="24"/>
        </w:rPr>
        <w:t>Грожан Д.В. Справочник начинающего дизайнера.  Изд. 3-е. - Ростов н/Д.: Феникс, 2005.</w:t>
      </w:r>
      <w:r w:rsidR="00520B28">
        <w:rPr>
          <w:color w:val="000000"/>
          <w:sz w:val="24"/>
          <w:szCs w:val="24"/>
        </w:rPr>
        <w:t xml:space="preserve">                                                                                                                                                                   </w:t>
      </w:r>
      <w:r w:rsidR="00520B28" w:rsidRPr="00570991">
        <w:rPr>
          <w:color w:val="000000"/>
          <w:sz w:val="24"/>
          <w:szCs w:val="24"/>
        </w:rPr>
        <w:t>2</w:t>
      </w:r>
      <w:r w:rsidR="00520B28">
        <w:rPr>
          <w:color w:val="000000"/>
          <w:sz w:val="24"/>
          <w:szCs w:val="24"/>
        </w:rPr>
        <w:t>7</w:t>
      </w:r>
      <w:r w:rsidR="00520B28" w:rsidRPr="00570991">
        <w:rPr>
          <w:color w:val="000000"/>
          <w:sz w:val="24"/>
          <w:szCs w:val="24"/>
        </w:rPr>
        <w:t>.</w:t>
      </w:r>
      <w:r w:rsidR="00520B28">
        <w:rPr>
          <w:color w:val="000000"/>
          <w:sz w:val="24"/>
          <w:szCs w:val="24"/>
        </w:rPr>
        <w:t xml:space="preserve"> </w:t>
      </w:r>
      <w:r w:rsidR="00520B28" w:rsidRPr="00570991">
        <w:rPr>
          <w:color w:val="000000"/>
          <w:sz w:val="24"/>
          <w:szCs w:val="24"/>
        </w:rPr>
        <w:t>Каминский В.П., Георгиевский О.Г., Будасов Б.В. Строительное черчение: учеб. для вузов./ Под общ. ред. Георгиевского О.Г. - М.: «Архитектура-С», 2007.</w:t>
      </w:r>
    </w:p>
    <w:p w:rsidR="00520B28" w:rsidRDefault="00520B28" w:rsidP="00520B28">
      <w:pPr>
        <w:jc w:val="both"/>
        <w:rPr>
          <w:sz w:val="24"/>
          <w:szCs w:val="24"/>
        </w:rPr>
      </w:pPr>
    </w:p>
    <w:p w:rsidR="00520B28" w:rsidRPr="00DC11F5" w:rsidRDefault="00520B28" w:rsidP="00520B28">
      <w:pPr>
        <w:autoSpaceDE w:val="0"/>
        <w:autoSpaceDN w:val="0"/>
        <w:adjustRightInd w:val="0"/>
        <w:rPr>
          <w:b/>
          <w:iCs/>
        </w:rPr>
      </w:pPr>
    </w:p>
    <w:p w:rsidR="00520B28" w:rsidRPr="007D525A" w:rsidRDefault="00520B28" w:rsidP="00520B28">
      <w:pPr>
        <w:jc w:val="both"/>
        <w:rPr>
          <w:b/>
          <w:bCs/>
          <w:sz w:val="24"/>
          <w:szCs w:val="24"/>
        </w:rPr>
      </w:pPr>
    </w:p>
    <w:p w:rsidR="00520B28" w:rsidRPr="007D525A" w:rsidRDefault="00520B28" w:rsidP="00520B28">
      <w:pPr>
        <w:widowControl w:val="0"/>
        <w:shd w:val="clear" w:color="auto" w:fill="FFFFFF"/>
        <w:tabs>
          <w:tab w:val="left" w:pos="318"/>
        </w:tabs>
        <w:autoSpaceDE w:val="0"/>
        <w:autoSpaceDN w:val="0"/>
        <w:adjustRightInd w:val="0"/>
        <w:jc w:val="both"/>
        <w:rPr>
          <w:b/>
          <w:i/>
          <w:sz w:val="24"/>
          <w:szCs w:val="24"/>
        </w:rPr>
      </w:pPr>
      <w:r w:rsidRPr="007D525A">
        <w:rPr>
          <w:b/>
          <w:i/>
          <w:sz w:val="24"/>
          <w:szCs w:val="24"/>
        </w:rPr>
        <w:t>Интернет-ресурсы:</w:t>
      </w:r>
    </w:p>
    <w:p w:rsidR="00520B28" w:rsidRDefault="00520B28" w:rsidP="00520B28">
      <w:pPr>
        <w:widowControl w:val="0"/>
        <w:shd w:val="clear" w:color="auto" w:fill="FFFFFF"/>
        <w:tabs>
          <w:tab w:val="left" w:pos="318"/>
        </w:tabs>
        <w:autoSpaceDE w:val="0"/>
        <w:autoSpaceDN w:val="0"/>
        <w:adjustRightInd w:val="0"/>
        <w:jc w:val="both"/>
        <w:rPr>
          <w:sz w:val="24"/>
          <w:szCs w:val="24"/>
        </w:rPr>
      </w:pPr>
      <w:r w:rsidRPr="007D525A">
        <w:rPr>
          <w:sz w:val="24"/>
          <w:szCs w:val="24"/>
        </w:rPr>
        <w:t xml:space="preserve">        На предложенных сайтах и электронных адресах представлены материалы, отражающие концептуальные основы, понятийный аппарат </w:t>
      </w:r>
      <w:r>
        <w:rPr>
          <w:sz w:val="24"/>
          <w:szCs w:val="24"/>
        </w:rPr>
        <w:t>по дизайну</w:t>
      </w:r>
    </w:p>
    <w:p w:rsidR="00520B28" w:rsidRPr="007D525A" w:rsidRDefault="00520B28" w:rsidP="00520B28">
      <w:pPr>
        <w:widowControl w:val="0"/>
        <w:shd w:val="clear" w:color="auto" w:fill="FFFFFF"/>
        <w:tabs>
          <w:tab w:val="left" w:pos="318"/>
        </w:tabs>
        <w:autoSpaceDE w:val="0"/>
        <w:autoSpaceDN w:val="0"/>
        <w:adjustRightInd w:val="0"/>
        <w:jc w:val="both"/>
        <w:rPr>
          <w:sz w:val="24"/>
          <w:szCs w:val="24"/>
        </w:rPr>
      </w:pPr>
      <w:r w:rsidRPr="007D525A">
        <w:rPr>
          <w:sz w:val="24"/>
          <w:szCs w:val="24"/>
        </w:rPr>
        <w:t xml:space="preserve"> </w:t>
      </w:r>
    </w:p>
    <w:p w:rsidR="00520B28" w:rsidRDefault="00520B28" w:rsidP="00520B28">
      <w:pPr>
        <w:tabs>
          <w:tab w:val="left" w:pos="851"/>
          <w:tab w:val="left" w:pos="1134"/>
        </w:tabs>
        <w:rPr>
          <w:b/>
          <w:bCs/>
          <w:i/>
          <w:iCs/>
        </w:rPr>
      </w:pPr>
    </w:p>
    <w:p w:rsidR="00520B28" w:rsidRDefault="00E0150D" w:rsidP="00520B28">
      <w:pPr>
        <w:numPr>
          <w:ilvl w:val="0"/>
          <w:numId w:val="17"/>
        </w:numPr>
        <w:autoSpaceDE w:val="0"/>
        <w:autoSpaceDN w:val="0"/>
        <w:jc w:val="both"/>
      </w:pPr>
      <w:hyperlink r:id="rId18" w:history="1">
        <w:r w:rsidR="00520B28">
          <w:rPr>
            <w:color w:val="0000FF"/>
            <w:u w:val="single"/>
            <w:shd w:val="clear" w:color="auto" w:fill="FFFFFF"/>
          </w:rPr>
          <w:t>www.iprbookshop.ru</w:t>
        </w:r>
      </w:hyperlink>
      <w:r w:rsidR="00520B28">
        <w:rPr>
          <w:color w:val="333333"/>
          <w:shd w:val="clear" w:color="auto" w:fill="FFFFFF"/>
        </w:rPr>
        <w:t xml:space="preserve"> – электронно-библиотечная система</w:t>
      </w:r>
    </w:p>
    <w:p w:rsidR="00520B28" w:rsidRDefault="00E0150D" w:rsidP="00520B28">
      <w:pPr>
        <w:widowControl w:val="0"/>
        <w:numPr>
          <w:ilvl w:val="0"/>
          <w:numId w:val="17"/>
        </w:numPr>
        <w:autoSpaceDE w:val="0"/>
        <w:autoSpaceDN w:val="0"/>
        <w:contextualSpacing/>
      </w:pPr>
      <w:hyperlink r:id="rId19" w:history="1">
        <w:r w:rsidR="00520B28">
          <w:rPr>
            <w:color w:val="0000FF"/>
            <w:u w:val="single"/>
          </w:rPr>
          <w:t>www.zipsites.ru</w:t>
        </w:r>
      </w:hyperlink>
      <w:r w:rsidR="00520B28">
        <w:t xml:space="preserve"> –бесплатная электронная Интернет библиотека.</w:t>
      </w:r>
    </w:p>
    <w:p w:rsidR="00520B28" w:rsidRDefault="00E0150D" w:rsidP="00520B28">
      <w:pPr>
        <w:widowControl w:val="0"/>
        <w:numPr>
          <w:ilvl w:val="0"/>
          <w:numId w:val="17"/>
        </w:numPr>
        <w:autoSpaceDE w:val="0"/>
        <w:autoSpaceDN w:val="0"/>
        <w:contextualSpacing/>
      </w:pPr>
      <w:hyperlink r:id="rId20" w:history="1">
        <w:r w:rsidR="00520B28">
          <w:rPr>
            <w:color w:val="0000FF"/>
            <w:u w:val="single"/>
          </w:rPr>
          <w:t>www.elibraru.ru</w:t>
        </w:r>
      </w:hyperlink>
      <w:r w:rsidR="00520B28">
        <w:t xml:space="preserve"> -– бесплатная электронная Интернет библиотека. </w:t>
      </w:r>
    </w:p>
    <w:p w:rsidR="00520B28" w:rsidRDefault="00E0150D" w:rsidP="00520B28">
      <w:pPr>
        <w:widowControl w:val="0"/>
        <w:numPr>
          <w:ilvl w:val="0"/>
          <w:numId w:val="17"/>
        </w:numPr>
        <w:autoSpaceDE w:val="0"/>
        <w:autoSpaceDN w:val="0"/>
        <w:contextualSpacing/>
      </w:pPr>
      <w:hyperlink r:id="rId21" w:history="1">
        <w:r w:rsidR="00520B28">
          <w:rPr>
            <w:color w:val="0000FF"/>
            <w:u w:val="single"/>
          </w:rPr>
          <w:t>www.big.libraru.info</w:t>
        </w:r>
      </w:hyperlink>
      <w:r w:rsidR="00520B28">
        <w:t xml:space="preserve"> – большая  электронная библиотека.</w:t>
      </w:r>
    </w:p>
    <w:p w:rsidR="00520B28" w:rsidRPr="00D77BAD" w:rsidRDefault="00520B28" w:rsidP="00520B28">
      <w:pPr>
        <w:autoSpaceDE w:val="0"/>
        <w:autoSpaceDN w:val="0"/>
        <w:adjustRightInd w:val="0"/>
        <w:jc w:val="center"/>
        <w:rPr>
          <w:b/>
          <w:bCs/>
          <w:sz w:val="24"/>
          <w:szCs w:val="24"/>
        </w:rPr>
      </w:pPr>
    </w:p>
    <w:p w:rsidR="00520B28" w:rsidRDefault="00520B28" w:rsidP="00520B28">
      <w:pPr>
        <w:autoSpaceDE w:val="0"/>
        <w:autoSpaceDN w:val="0"/>
        <w:adjustRightInd w:val="0"/>
        <w:jc w:val="both"/>
        <w:rPr>
          <w:sz w:val="24"/>
          <w:szCs w:val="24"/>
        </w:rPr>
      </w:pPr>
    </w:p>
    <w:p w:rsidR="00275E30" w:rsidRPr="004E7E1A" w:rsidRDefault="00275E30" w:rsidP="00520B28">
      <w:pPr>
        <w:tabs>
          <w:tab w:val="left" w:pos="0"/>
          <w:tab w:val="left" w:pos="540"/>
        </w:tabs>
        <w:jc w:val="both"/>
        <w:rPr>
          <w:sz w:val="24"/>
          <w:szCs w:val="24"/>
        </w:rPr>
      </w:pPr>
    </w:p>
    <w:p w:rsidR="00275E30" w:rsidRPr="004E7E1A" w:rsidRDefault="00275E30" w:rsidP="004E7E1A">
      <w:pPr>
        <w:ind w:firstLine="708"/>
        <w:jc w:val="both"/>
        <w:rPr>
          <w:sz w:val="24"/>
          <w:szCs w:val="24"/>
        </w:rPr>
      </w:pPr>
    </w:p>
    <w:p w:rsidR="00275E30" w:rsidRPr="004E7E1A" w:rsidRDefault="00275E30" w:rsidP="004E7E1A">
      <w:pPr>
        <w:ind w:firstLine="708"/>
        <w:jc w:val="both"/>
        <w:rPr>
          <w:sz w:val="24"/>
          <w:szCs w:val="24"/>
        </w:rPr>
      </w:pPr>
    </w:p>
    <w:p w:rsidR="00275E30" w:rsidRPr="004E7E1A" w:rsidRDefault="00275E30" w:rsidP="004E7E1A">
      <w:pPr>
        <w:jc w:val="both"/>
        <w:rPr>
          <w:sz w:val="24"/>
          <w:szCs w:val="24"/>
        </w:rPr>
      </w:pPr>
    </w:p>
    <w:p w:rsidR="00275E30" w:rsidRPr="004E7E1A" w:rsidRDefault="00275E30" w:rsidP="004E7E1A">
      <w:pPr>
        <w:pStyle w:val="a5"/>
        <w:ind w:firstLine="709"/>
        <w:jc w:val="right"/>
        <w:rPr>
          <w:b/>
          <w:bCs/>
          <w:sz w:val="24"/>
          <w:szCs w:val="24"/>
        </w:rPr>
      </w:pPr>
    </w:p>
    <w:p w:rsidR="00275E30" w:rsidRDefault="00275E30" w:rsidP="004E7E1A">
      <w:pPr>
        <w:pStyle w:val="a5"/>
        <w:ind w:firstLine="709"/>
        <w:jc w:val="right"/>
        <w:rPr>
          <w:b/>
          <w:bCs/>
          <w:sz w:val="24"/>
          <w:szCs w:val="24"/>
        </w:rPr>
      </w:pPr>
    </w:p>
    <w:p w:rsidR="00C751EA" w:rsidRDefault="00C751EA" w:rsidP="004E7E1A">
      <w:pPr>
        <w:pStyle w:val="a5"/>
        <w:ind w:firstLine="709"/>
        <w:jc w:val="right"/>
        <w:rPr>
          <w:b/>
          <w:bCs/>
          <w:sz w:val="24"/>
          <w:szCs w:val="24"/>
        </w:rPr>
      </w:pPr>
    </w:p>
    <w:p w:rsidR="00C751EA" w:rsidRPr="004E7E1A" w:rsidRDefault="00C751EA" w:rsidP="004E7E1A">
      <w:pPr>
        <w:pStyle w:val="a5"/>
        <w:ind w:firstLine="709"/>
        <w:jc w:val="right"/>
        <w:rPr>
          <w:b/>
          <w:bCs/>
          <w:sz w:val="24"/>
          <w:szCs w:val="24"/>
        </w:rPr>
      </w:pPr>
    </w:p>
    <w:p w:rsidR="00275E30" w:rsidRPr="004E7E1A" w:rsidRDefault="00275E30" w:rsidP="004E7E1A">
      <w:pPr>
        <w:pStyle w:val="a5"/>
        <w:ind w:firstLine="709"/>
        <w:jc w:val="right"/>
        <w:rPr>
          <w:b/>
          <w:bCs/>
          <w:sz w:val="24"/>
          <w:szCs w:val="24"/>
        </w:rPr>
      </w:pPr>
    </w:p>
    <w:p w:rsidR="00275E30" w:rsidRPr="004E7E1A" w:rsidRDefault="00275E30" w:rsidP="004E7E1A">
      <w:pPr>
        <w:pStyle w:val="a5"/>
        <w:ind w:firstLine="0"/>
        <w:rPr>
          <w:b/>
          <w:bCs/>
          <w:sz w:val="24"/>
          <w:szCs w:val="24"/>
        </w:rPr>
      </w:pPr>
    </w:p>
    <w:p w:rsidR="00275E30" w:rsidRDefault="00275E30" w:rsidP="004E7E1A">
      <w:pPr>
        <w:pStyle w:val="a5"/>
        <w:ind w:firstLine="709"/>
        <w:jc w:val="right"/>
        <w:rPr>
          <w:b/>
          <w:bCs/>
          <w:sz w:val="24"/>
          <w:szCs w:val="24"/>
        </w:rPr>
      </w:pPr>
    </w:p>
    <w:p w:rsidR="00C751EA" w:rsidRPr="004E7E1A" w:rsidRDefault="00C751EA" w:rsidP="004E7E1A">
      <w:pPr>
        <w:pStyle w:val="a5"/>
        <w:ind w:firstLine="709"/>
        <w:jc w:val="right"/>
        <w:rPr>
          <w:b/>
          <w:bCs/>
          <w:sz w:val="24"/>
          <w:szCs w:val="24"/>
        </w:rPr>
      </w:pPr>
    </w:p>
    <w:p w:rsidR="00275E30" w:rsidRPr="004E7E1A" w:rsidRDefault="00275E30" w:rsidP="004E7E1A">
      <w:pPr>
        <w:pStyle w:val="a5"/>
        <w:ind w:firstLine="709"/>
        <w:jc w:val="right"/>
        <w:rPr>
          <w:b/>
          <w:bCs/>
          <w:sz w:val="24"/>
          <w:szCs w:val="24"/>
        </w:rPr>
      </w:pPr>
      <w:r w:rsidRPr="004E7E1A">
        <w:rPr>
          <w:b/>
          <w:bCs/>
          <w:sz w:val="24"/>
          <w:szCs w:val="24"/>
        </w:rPr>
        <w:t>Приложение №1</w:t>
      </w:r>
    </w:p>
    <w:p w:rsidR="00275E30" w:rsidRPr="004E7E1A" w:rsidRDefault="00275E30" w:rsidP="004E7E1A">
      <w:pPr>
        <w:pStyle w:val="a5"/>
        <w:ind w:firstLine="709"/>
        <w:jc w:val="right"/>
        <w:rPr>
          <w:b/>
          <w:bCs/>
          <w:sz w:val="24"/>
          <w:szCs w:val="24"/>
        </w:rPr>
      </w:pPr>
      <w:r w:rsidRPr="004E7E1A">
        <w:rPr>
          <w:b/>
          <w:bCs/>
          <w:sz w:val="24"/>
          <w:szCs w:val="24"/>
        </w:rPr>
        <w:t>Образец титульного листа курсовой работы</w:t>
      </w:r>
    </w:p>
    <w:p w:rsidR="00275E30" w:rsidRPr="004E7E1A" w:rsidRDefault="00275E30" w:rsidP="004E7E1A">
      <w:pPr>
        <w:pStyle w:val="Style1"/>
        <w:widowControl/>
        <w:jc w:val="center"/>
        <w:outlineLvl w:val="0"/>
        <w:rPr>
          <w:rStyle w:val="FontStyle11"/>
          <w:sz w:val="24"/>
          <w:szCs w:val="24"/>
        </w:rPr>
      </w:pPr>
    </w:p>
    <w:p w:rsidR="00275E30" w:rsidRPr="004E7E1A" w:rsidRDefault="00275E30" w:rsidP="004E7E1A">
      <w:pPr>
        <w:keepNext/>
        <w:keepLines/>
        <w:jc w:val="center"/>
        <w:outlineLvl w:val="0"/>
        <w:rPr>
          <w:sz w:val="24"/>
          <w:szCs w:val="24"/>
        </w:rPr>
      </w:pPr>
      <w:r w:rsidRPr="004E7E1A">
        <w:rPr>
          <w:sz w:val="24"/>
          <w:szCs w:val="24"/>
        </w:rPr>
        <w:t xml:space="preserve">МИНОБРНАУКИ РОССИИ </w:t>
      </w:r>
      <w:r w:rsidRPr="004E7E1A">
        <w:rPr>
          <w:sz w:val="24"/>
          <w:szCs w:val="24"/>
        </w:rPr>
        <w:br/>
        <w:t>Федеральное государственное бюджетное образовательное учреждение</w:t>
      </w:r>
      <w:r w:rsidRPr="004E7E1A">
        <w:rPr>
          <w:sz w:val="24"/>
          <w:szCs w:val="24"/>
        </w:rPr>
        <w:br/>
        <w:t>высшего  образования</w:t>
      </w:r>
      <w:r w:rsidRPr="004E7E1A">
        <w:rPr>
          <w:sz w:val="24"/>
          <w:szCs w:val="24"/>
        </w:rPr>
        <w:br/>
      </w:r>
      <w:r w:rsidRPr="004E7E1A">
        <w:rPr>
          <w:b/>
          <w:sz w:val="24"/>
          <w:szCs w:val="24"/>
        </w:rPr>
        <w:t xml:space="preserve">«Гжельский государственный университет» </w:t>
      </w:r>
      <w:r w:rsidRPr="004E7E1A">
        <w:rPr>
          <w:b/>
          <w:sz w:val="24"/>
          <w:szCs w:val="24"/>
        </w:rPr>
        <w:br/>
      </w:r>
      <w:r w:rsidRPr="004E7E1A">
        <w:rPr>
          <w:sz w:val="24"/>
          <w:szCs w:val="24"/>
        </w:rPr>
        <w:t>(ГГУ)</w:t>
      </w:r>
    </w:p>
    <w:p w:rsidR="00275E30" w:rsidRPr="004E7E1A" w:rsidRDefault="00275E30" w:rsidP="004E7E1A">
      <w:pPr>
        <w:keepNext/>
        <w:keepLines/>
        <w:jc w:val="center"/>
        <w:outlineLvl w:val="0"/>
        <w:rPr>
          <w:sz w:val="24"/>
          <w:szCs w:val="24"/>
        </w:rPr>
      </w:pPr>
    </w:p>
    <w:p w:rsidR="00275E30" w:rsidRPr="004E7E1A" w:rsidRDefault="00275E30" w:rsidP="004E7E1A">
      <w:pPr>
        <w:keepNext/>
        <w:keepLines/>
        <w:jc w:val="center"/>
        <w:outlineLvl w:val="0"/>
        <w:rPr>
          <w:sz w:val="24"/>
          <w:szCs w:val="24"/>
        </w:rPr>
      </w:pPr>
    </w:p>
    <w:p w:rsidR="00275E30" w:rsidRPr="004E7E1A" w:rsidRDefault="00275E30" w:rsidP="004E7E1A">
      <w:pPr>
        <w:keepNext/>
        <w:keepLines/>
        <w:jc w:val="center"/>
        <w:outlineLvl w:val="0"/>
        <w:rPr>
          <w:sz w:val="24"/>
          <w:szCs w:val="24"/>
        </w:rPr>
      </w:pPr>
      <w:r w:rsidRPr="004E7E1A">
        <w:rPr>
          <w:sz w:val="24"/>
          <w:szCs w:val="24"/>
        </w:rPr>
        <w:t xml:space="preserve">Кафедра </w:t>
      </w:r>
      <w:r w:rsidR="00F807AC">
        <w:rPr>
          <w:sz w:val="24"/>
          <w:szCs w:val="24"/>
        </w:rPr>
        <w:t xml:space="preserve"> </w:t>
      </w:r>
      <w:r w:rsidRPr="004E7E1A">
        <w:rPr>
          <w:sz w:val="24"/>
          <w:szCs w:val="24"/>
        </w:rPr>
        <w:t>«</w:t>
      </w:r>
      <w:r w:rsidR="00F807AC">
        <w:rPr>
          <w:sz w:val="24"/>
          <w:szCs w:val="24"/>
        </w:rPr>
        <w:t>ДПИД</w:t>
      </w:r>
      <w:r w:rsidRPr="004E7E1A">
        <w:rPr>
          <w:sz w:val="24"/>
          <w:szCs w:val="24"/>
        </w:rPr>
        <w:t>»</w:t>
      </w:r>
    </w:p>
    <w:p w:rsidR="00275E30" w:rsidRPr="004E7E1A" w:rsidRDefault="00275E30" w:rsidP="004E7E1A">
      <w:pPr>
        <w:jc w:val="center"/>
        <w:rPr>
          <w:bCs/>
          <w:sz w:val="24"/>
          <w:szCs w:val="24"/>
        </w:rPr>
      </w:pPr>
    </w:p>
    <w:p w:rsidR="00275E30" w:rsidRPr="004E7E1A" w:rsidRDefault="00275E30" w:rsidP="004E7E1A">
      <w:pPr>
        <w:rPr>
          <w:b/>
          <w:bCs/>
          <w:sz w:val="24"/>
          <w:szCs w:val="24"/>
        </w:rPr>
      </w:pPr>
    </w:p>
    <w:p w:rsidR="00275E30" w:rsidRPr="004E7E1A" w:rsidRDefault="00275E30" w:rsidP="004E7E1A">
      <w:pPr>
        <w:pStyle w:val="1"/>
        <w:jc w:val="left"/>
        <w:rPr>
          <w:szCs w:val="24"/>
        </w:rPr>
      </w:pPr>
    </w:p>
    <w:p w:rsidR="00275E30" w:rsidRPr="004E7E1A" w:rsidRDefault="00275E30" w:rsidP="004E7E1A">
      <w:pPr>
        <w:pStyle w:val="1"/>
        <w:rPr>
          <w:szCs w:val="24"/>
        </w:rPr>
      </w:pPr>
    </w:p>
    <w:p w:rsidR="00275E30" w:rsidRPr="004E7E1A" w:rsidRDefault="00275E30" w:rsidP="004E7E1A">
      <w:pPr>
        <w:pStyle w:val="1"/>
        <w:rPr>
          <w:szCs w:val="24"/>
        </w:rPr>
      </w:pPr>
    </w:p>
    <w:p w:rsidR="00275E30" w:rsidRPr="004E7E1A" w:rsidRDefault="00275E30" w:rsidP="004E7E1A">
      <w:pPr>
        <w:pStyle w:val="1"/>
        <w:rPr>
          <w:szCs w:val="24"/>
        </w:rPr>
      </w:pPr>
      <w:r w:rsidRPr="004E7E1A">
        <w:rPr>
          <w:szCs w:val="24"/>
        </w:rPr>
        <w:t>КУРСОВАЯ РАБОТА</w:t>
      </w:r>
    </w:p>
    <w:p w:rsidR="00275E30" w:rsidRPr="004E7E1A" w:rsidRDefault="00275E30" w:rsidP="004E7E1A">
      <w:pPr>
        <w:jc w:val="center"/>
        <w:rPr>
          <w:b/>
          <w:bCs/>
          <w:sz w:val="24"/>
          <w:szCs w:val="24"/>
        </w:rPr>
      </w:pPr>
    </w:p>
    <w:p w:rsidR="00275E30" w:rsidRPr="004E7E1A" w:rsidRDefault="00275E30" w:rsidP="004E7E1A">
      <w:pPr>
        <w:jc w:val="center"/>
        <w:rPr>
          <w:b/>
          <w:bCs/>
          <w:sz w:val="24"/>
          <w:szCs w:val="24"/>
        </w:rPr>
      </w:pPr>
      <w:r w:rsidRPr="004E7E1A">
        <w:rPr>
          <w:b/>
          <w:bCs/>
          <w:sz w:val="24"/>
          <w:szCs w:val="24"/>
        </w:rPr>
        <w:t>(НАЗВАНИЕ ТЕМЫ)</w:t>
      </w:r>
    </w:p>
    <w:p w:rsidR="00275E30" w:rsidRPr="004E7E1A" w:rsidRDefault="00275E30" w:rsidP="004E7E1A">
      <w:pPr>
        <w:jc w:val="center"/>
        <w:rPr>
          <w:b/>
          <w:bCs/>
          <w:sz w:val="24"/>
          <w:szCs w:val="24"/>
        </w:rPr>
      </w:pPr>
    </w:p>
    <w:p w:rsidR="00275E30" w:rsidRPr="004E7E1A" w:rsidRDefault="00275E30" w:rsidP="004E7E1A">
      <w:pPr>
        <w:jc w:val="center"/>
        <w:rPr>
          <w:b/>
          <w:bCs/>
          <w:sz w:val="24"/>
          <w:szCs w:val="24"/>
        </w:rPr>
      </w:pPr>
    </w:p>
    <w:p w:rsidR="00275E30" w:rsidRPr="004E7E1A" w:rsidRDefault="00275E30" w:rsidP="004E7E1A">
      <w:pPr>
        <w:rPr>
          <w:b/>
          <w:bCs/>
          <w:sz w:val="24"/>
          <w:szCs w:val="24"/>
        </w:rPr>
      </w:pPr>
      <w:r w:rsidRPr="004E7E1A">
        <w:rPr>
          <w:b/>
          <w:bCs/>
          <w:sz w:val="24"/>
          <w:szCs w:val="24"/>
        </w:rPr>
        <w:t>ПО ДИСЦИПЛИНЕ __________________________________________________________</w:t>
      </w:r>
    </w:p>
    <w:p w:rsidR="00275E30" w:rsidRPr="004E7E1A" w:rsidRDefault="00275E30" w:rsidP="004E7E1A">
      <w:pPr>
        <w:rPr>
          <w:b/>
          <w:bCs/>
          <w:sz w:val="24"/>
          <w:szCs w:val="24"/>
        </w:rPr>
      </w:pPr>
    </w:p>
    <w:p w:rsidR="00275E30" w:rsidRPr="004E7E1A" w:rsidRDefault="00275E30" w:rsidP="004E7E1A">
      <w:pPr>
        <w:rPr>
          <w:b/>
          <w:bCs/>
          <w:sz w:val="24"/>
          <w:szCs w:val="24"/>
        </w:rPr>
      </w:pPr>
    </w:p>
    <w:p w:rsidR="00275E30" w:rsidRPr="004E7E1A" w:rsidRDefault="00275E30" w:rsidP="004E7E1A">
      <w:pPr>
        <w:rPr>
          <w:b/>
          <w:bCs/>
          <w:sz w:val="24"/>
          <w:szCs w:val="24"/>
        </w:rPr>
      </w:pPr>
    </w:p>
    <w:p w:rsidR="00275E30" w:rsidRPr="004E7E1A" w:rsidRDefault="00275E30" w:rsidP="004E7E1A">
      <w:pPr>
        <w:rPr>
          <w:b/>
          <w:bCs/>
          <w:sz w:val="24"/>
          <w:szCs w:val="24"/>
        </w:rPr>
      </w:pPr>
    </w:p>
    <w:p w:rsidR="00275E30" w:rsidRPr="004E7E1A" w:rsidRDefault="00275E30" w:rsidP="004E7E1A">
      <w:pPr>
        <w:autoSpaceDE w:val="0"/>
        <w:autoSpaceDN w:val="0"/>
        <w:adjustRightInd w:val="0"/>
        <w:ind w:firstLine="709"/>
        <w:jc w:val="right"/>
        <w:rPr>
          <w:sz w:val="24"/>
          <w:szCs w:val="24"/>
        </w:rPr>
      </w:pPr>
      <w:r w:rsidRPr="004E7E1A">
        <w:rPr>
          <w:noProof/>
          <w:sz w:val="24"/>
          <w:szCs w:val="24"/>
        </w:rPr>
        <w:t xml:space="preserve">«Допущена </w:t>
      </w:r>
      <w:r w:rsidRPr="004E7E1A">
        <w:rPr>
          <w:sz w:val="24"/>
          <w:szCs w:val="24"/>
        </w:rPr>
        <w:t>к</w:t>
      </w:r>
      <w:r w:rsidR="00F807AC">
        <w:rPr>
          <w:sz w:val="24"/>
          <w:szCs w:val="24"/>
        </w:rPr>
        <w:t xml:space="preserve"> </w:t>
      </w:r>
      <w:r w:rsidRPr="004E7E1A">
        <w:rPr>
          <w:sz w:val="24"/>
          <w:szCs w:val="24"/>
        </w:rPr>
        <w:t>защите»</w:t>
      </w:r>
    </w:p>
    <w:p w:rsidR="00275E30" w:rsidRPr="004E7E1A" w:rsidRDefault="00275E30" w:rsidP="004E7E1A">
      <w:pPr>
        <w:autoSpaceDE w:val="0"/>
        <w:autoSpaceDN w:val="0"/>
        <w:adjustRightInd w:val="0"/>
        <w:ind w:firstLine="709"/>
        <w:jc w:val="right"/>
        <w:rPr>
          <w:noProof/>
          <w:sz w:val="24"/>
          <w:szCs w:val="24"/>
        </w:rPr>
      </w:pPr>
      <w:r w:rsidRPr="004E7E1A">
        <w:rPr>
          <w:noProof/>
          <w:sz w:val="24"/>
          <w:szCs w:val="24"/>
        </w:rPr>
        <w:t xml:space="preserve">Научный </w:t>
      </w:r>
      <w:r w:rsidRPr="004E7E1A">
        <w:rPr>
          <w:sz w:val="24"/>
          <w:szCs w:val="24"/>
        </w:rPr>
        <w:t>р</w:t>
      </w:r>
      <w:r w:rsidRPr="004E7E1A">
        <w:rPr>
          <w:noProof/>
          <w:sz w:val="24"/>
          <w:szCs w:val="24"/>
        </w:rPr>
        <w:t xml:space="preserve">уководитель: </w:t>
      </w:r>
    </w:p>
    <w:p w:rsidR="00275E30" w:rsidRPr="004E7E1A" w:rsidRDefault="00275E30" w:rsidP="004E7E1A">
      <w:pPr>
        <w:autoSpaceDE w:val="0"/>
        <w:autoSpaceDN w:val="0"/>
        <w:adjustRightInd w:val="0"/>
        <w:ind w:firstLine="709"/>
        <w:jc w:val="right"/>
        <w:rPr>
          <w:sz w:val="24"/>
          <w:szCs w:val="24"/>
        </w:rPr>
      </w:pPr>
      <w:r w:rsidRPr="004E7E1A">
        <w:rPr>
          <w:noProof/>
          <w:sz w:val="24"/>
          <w:szCs w:val="24"/>
        </w:rPr>
        <w:t>кандидат</w:t>
      </w:r>
    </w:p>
    <w:p w:rsidR="00275E30" w:rsidRPr="004E7E1A" w:rsidRDefault="00275E30" w:rsidP="004E7E1A">
      <w:pPr>
        <w:autoSpaceDE w:val="0"/>
        <w:autoSpaceDN w:val="0"/>
        <w:adjustRightInd w:val="0"/>
        <w:ind w:firstLine="709"/>
        <w:jc w:val="right"/>
        <w:rPr>
          <w:sz w:val="24"/>
          <w:szCs w:val="24"/>
        </w:rPr>
      </w:pPr>
      <w:r w:rsidRPr="004E7E1A">
        <w:rPr>
          <w:noProof/>
          <w:sz w:val="24"/>
          <w:szCs w:val="24"/>
        </w:rPr>
        <w:t xml:space="preserve">педагогических </w:t>
      </w:r>
      <w:r w:rsidRPr="004E7E1A">
        <w:rPr>
          <w:sz w:val="24"/>
          <w:szCs w:val="24"/>
        </w:rPr>
        <w:t>н</w:t>
      </w:r>
      <w:r w:rsidRPr="004E7E1A">
        <w:rPr>
          <w:noProof/>
          <w:sz w:val="24"/>
          <w:szCs w:val="24"/>
        </w:rPr>
        <w:t>аук, доцент</w:t>
      </w:r>
    </w:p>
    <w:p w:rsidR="00275E30" w:rsidRPr="004E7E1A" w:rsidRDefault="00F807AC" w:rsidP="004E7E1A">
      <w:pPr>
        <w:autoSpaceDE w:val="0"/>
        <w:autoSpaceDN w:val="0"/>
        <w:adjustRightInd w:val="0"/>
        <w:ind w:firstLine="709"/>
        <w:jc w:val="right"/>
        <w:rPr>
          <w:sz w:val="24"/>
          <w:szCs w:val="24"/>
        </w:rPr>
      </w:pPr>
      <w:r>
        <w:rPr>
          <w:noProof/>
          <w:sz w:val="24"/>
          <w:szCs w:val="24"/>
        </w:rPr>
        <w:t>Ф.И.О_____________</w:t>
      </w:r>
    </w:p>
    <w:p w:rsidR="00275E30" w:rsidRPr="004E7E1A" w:rsidRDefault="00275E30" w:rsidP="004E7E1A">
      <w:pPr>
        <w:autoSpaceDE w:val="0"/>
        <w:autoSpaceDN w:val="0"/>
        <w:adjustRightInd w:val="0"/>
        <w:ind w:firstLine="709"/>
        <w:jc w:val="right"/>
        <w:rPr>
          <w:sz w:val="24"/>
          <w:szCs w:val="24"/>
          <w:u w:val="single"/>
        </w:rPr>
      </w:pP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p>
    <w:p w:rsidR="00275E30" w:rsidRPr="004E7E1A" w:rsidRDefault="00275E30" w:rsidP="004E7E1A">
      <w:pPr>
        <w:autoSpaceDE w:val="0"/>
        <w:autoSpaceDN w:val="0"/>
        <w:adjustRightInd w:val="0"/>
        <w:ind w:firstLine="709"/>
        <w:jc w:val="right"/>
        <w:rPr>
          <w:sz w:val="24"/>
          <w:szCs w:val="24"/>
        </w:rPr>
      </w:pPr>
      <w:r w:rsidRPr="004E7E1A">
        <w:rPr>
          <w:i/>
          <w:iCs/>
          <w:sz w:val="24"/>
          <w:szCs w:val="24"/>
        </w:rPr>
        <w:t>(подпись)</w:t>
      </w:r>
    </w:p>
    <w:p w:rsidR="00275E30" w:rsidRPr="004E7E1A" w:rsidRDefault="00275E30" w:rsidP="004E7E1A">
      <w:pPr>
        <w:autoSpaceDE w:val="0"/>
        <w:autoSpaceDN w:val="0"/>
        <w:adjustRightInd w:val="0"/>
        <w:ind w:firstLine="709"/>
        <w:jc w:val="right"/>
        <w:rPr>
          <w:sz w:val="24"/>
          <w:szCs w:val="24"/>
        </w:rPr>
      </w:pPr>
      <w:r w:rsidRPr="004E7E1A">
        <w:rPr>
          <w:noProof/>
          <w:sz w:val="24"/>
          <w:szCs w:val="24"/>
        </w:rPr>
        <w:t>«</w:t>
      </w:r>
      <w:r w:rsidRPr="004E7E1A">
        <w:rPr>
          <w:noProof/>
          <w:sz w:val="24"/>
          <w:szCs w:val="24"/>
          <w:u w:val="single"/>
        </w:rPr>
        <w:tab/>
      </w:r>
      <w:r w:rsidRPr="004E7E1A">
        <w:rPr>
          <w:noProof/>
          <w:sz w:val="24"/>
          <w:szCs w:val="24"/>
        </w:rPr>
        <w:t>»</w:t>
      </w:r>
      <w:r w:rsidRPr="004E7E1A">
        <w:rPr>
          <w:noProof/>
          <w:sz w:val="24"/>
          <w:szCs w:val="24"/>
          <w:u w:val="single"/>
        </w:rPr>
        <w:tab/>
      </w:r>
      <w:r w:rsidRPr="004E7E1A">
        <w:rPr>
          <w:noProof/>
          <w:sz w:val="24"/>
          <w:szCs w:val="24"/>
          <w:u w:val="single"/>
        </w:rPr>
        <w:tab/>
      </w:r>
      <w:r w:rsidRPr="004E7E1A">
        <w:rPr>
          <w:noProof/>
          <w:sz w:val="24"/>
          <w:szCs w:val="24"/>
          <w:u w:val="single"/>
        </w:rPr>
        <w:tab/>
      </w:r>
      <w:r w:rsidRPr="004E7E1A">
        <w:rPr>
          <w:sz w:val="24"/>
          <w:szCs w:val="24"/>
        </w:rPr>
        <w:t>2</w:t>
      </w:r>
      <w:r w:rsidRPr="004E7E1A">
        <w:rPr>
          <w:noProof/>
          <w:sz w:val="24"/>
          <w:szCs w:val="24"/>
        </w:rPr>
        <w:t>0</w:t>
      </w:r>
      <w:r w:rsidRPr="004E7E1A">
        <w:rPr>
          <w:noProof/>
          <w:sz w:val="24"/>
          <w:szCs w:val="24"/>
          <w:u w:val="single"/>
        </w:rPr>
        <w:tab/>
      </w:r>
      <w:r w:rsidRPr="004E7E1A">
        <w:rPr>
          <w:sz w:val="24"/>
          <w:szCs w:val="24"/>
        </w:rPr>
        <w:t>г.</w:t>
      </w:r>
    </w:p>
    <w:p w:rsidR="00275E30" w:rsidRPr="004E7E1A" w:rsidRDefault="00275E30" w:rsidP="004E7E1A">
      <w:pPr>
        <w:autoSpaceDE w:val="0"/>
        <w:autoSpaceDN w:val="0"/>
        <w:adjustRightInd w:val="0"/>
        <w:ind w:firstLine="709"/>
        <w:jc w:val="right"/>
        <w:rPr>
          <w:sz w:val="24"/>
          <w:szCs w:val="24"/>
        </w:rPr>
      </w:pPr>
      <w:r w:rsidRPr="004E7E1A">
        <w:rPr>
          <w:noProof/>
          <w:sz w:val="24"/>
          <w:szCs w:val="24"/>
        </w:rPr>
        <w:t xml:space="preserve">Студент 2 курса: </w:t>
      </w:r>
      <w:r w:rsidRPr="004E7E1A">
        <w:rPr>
          <w:sz w:val="24"/>
          <w:szCs w:val="24"/>
        </w:rPr>
        <w:t xml:space="preserve">Иванова </w:t>
      </w:r>
    </w:p>
    <w:p w:rsidR="00275E30" w:rsidRPr="004E7E1A" w:rsidRDefault="00275E30" w:rsidP="004E7E1A">
      <w:pPr>
        <w:autoSpaceDE w:val="0"/>
        <w:autoSpaceDN w:val="0"/>
        <w:adjustRightInd w:val="0"/>
        <w:ind w:firstLine="709"/>
        <w:jc w:val="right"/>
        <w:rPr>
          <w:sz w:val="24"/>
          <w:szCs w:val="24"/>
        </w:rPr>
      </w:pPr>
      <w:r w:rsidRPr="004E7E1A">
        <w:rPr>
          <w:sz w:val="24"/>
          <w:szCs w:val="24"/>
        </w:rPr>
        <w:t>Марина Геннадьевна</w:t>
      </w:r>
    </w:p>
    <w:p w:rsidR="00275E30" w:rsidRPr="004E7E1A" w:rsidRDefault="00275E30" w:rsidP="004E7E1A">
      <w:pPr>
        <w:autoSpaceDE w:val="0"/>
        <w:autoSpaceDN w:val="0"/>
        <w:adjustRightInd w:val="0"/>
        <w:ind w:firstLine="709"/>
        <w:jc w:val="right"/>
        <w:rPr>
          <w:sz w:val="24"/>
          <w:szCs w:val="24"/>
          <w:u w:val="single"/>
        </w:rPr>
      </w:pP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p>
    <w:p w:rsidR="00275E30" w:rsidRPr="004E7E1A" w:rsidRDefault="00275E30" w:rsidP="004E7E1A">
      <w:pPr>
        <w:autoSpaceDE w:val="0"/>
        <w:autoSpaceDN w:val="0"/>
        <w:adjustRightInd w:val="0"/>
        <w:ind w:firstLine="709"/>
        <w:jc w:val="right"/>
        <w:rPr>
          <w:sz w:val="24"/>
          <w:szCs w:val="24"/>
        </w:rPr>
      </w:pPr>
      <w:r w:rsidRPr="004E7E1A">
        <w:rPr>
          <w:i/>
          <w:iCs/>
          <w:sz w:val="24"/>
          <w:szCs w:val="24"/>
        </w:rPr>
        <w:t>(подпись)</w:t>
      </w:r>
    </w:p>
    <w:p w:rsidR="00275E30" w:rsidRPr="004E7E1A" w:rsidRDefault="00275E30" w:rsidP="004E7E1A">
      <w:pPr>
        <w:autoSpaceDE w:val="0"/>
        <w:autoSpaceDN w:val="0"/>
        <w:adjustRightInd w:val="0"/>
        <w:ind w:firstLine="709"/>
        <w:jc w:val="right"/>
        <w:rPr>
          <w:noProof/>
          <w:sz w:val="24"/>
          <w:szCs w:val="24"/>
        </w:rPr>
      </w:pPr>
      <w:r w:rsidRPr="004E7E1A">
        <w:rPr>
          <w:noProof/>
          <w:sz w:val="24"/>
          <w:szCs w:val="24"/>
        </w:rPr>
        <w:t>«</w:t>
      </w:r>
      <w:r w:rsidRPr="004E7E1A">
        <w:rPr>
          <w:noProof/>
          <w:sz w:val="24"/>
          <w:szCs w:val="24"/>
          <w:u w:val="single"/>
        </w:rPr>
        <w:tab/>
      </w:r>
      <w:r w:rsidRPr="004E7E1A">
        <w:rPr>
          <w:noProof/>
          <w:sz w:val="24"/>
          <w:szCs w:val="24"/>
        </w:rPr>
        <w:t>»</w:t>
      </w:r>
      <w:r w:rsidRPr="004E7E1A">
        <w:rPr>
          <w:noProof/>
          <w:sz w:val="24"/>
          <w:szCs w:val="24"/>
          <w:u w:val="single"/>
        </w:rPr>
        <w:tab/>
      </w:r>
      <w:r w:rsidRPr="004E7E1A">
        <w:rPr>
          <w:noProof/>
          <w:sz w:val="24"/>
          <w:szCs w:val="24"/>
          <w:u w:val="single"/>
        </w:rPr>
        <w:tab/>
      </w:r>
      <w:r w:rsidRPr="004E7E1A">
        <w:rPr>
          <w:noProof/>
          <w:sz w:val="24"/>
          <w:szCs w:val="24"/>
          <w:u w:val="single"/>
        </w:rPr>
        <w:tab/>
      </w:r>
      <w:r w:rsidRPr="004E7E1A">
        <w:rPr>
          <w:sz w:val="24"/>
          <w:szCs w:val="24"/>
        </w:rPr>
        <w:t>2</w:t>
      </w:r>
      <w:r w:rsidRPr="004E7E1A">
        <w:rPr>
          <w:noProof/>
          <w:sz w:val="24"/>
          <w:szCs w:val="24"/>
        </w:rPr>
        <w:t>0</w:t>
      </w:r>
      <w:r w:rsidRPr="004E7E1A">
        <w:rPr>
          <w:noProof/>
          <w:sz w:val="24"/>
          <w:szCs w:val="24"/>
          <w:u w:val="single"/>
        </w:rPr>
        <w:tab/>
      </w:r>
      <w:r w:rsidRPr="004E7E1A">
        <w:rPr>
          <w:sz w:val="24"/>
          <w:szCs w:val="24"/>
        </w:rPr>
        <w:t>г</w:t>
      </w:r>
      <w:r w:rsidRPr="004E7E1A">
        <w:rPr>
          <w:noProof/>
          <w:sz w:val="24"/>
          <w:szCs w:val="24"/>
        </w:rPr>
        <w:t xml:space="preserve">. </w:t>
      </w:r>
    </w:p>
    <w:p w:rsidR="00275E30" w:rsidRPr="004E7E1A" w:rsidRDefault="00275E30" w:rsidP="004E7E1A">
      <w:pPr>
        <w:autoSpaceDE w:val="0"/>
        <w:autoSpaceDN w:val="0"/>
        <w:adjustRightInd w:val="0"/>
        <w:ind w:firstLine="709"/>
        <w:jc w:val="right"/>
        <w:rPr>
          <w:b/>
          <w:bCs/>
          <w:noProof/>
          <w:sz w:val="24"/>
          <w:szCs w:val="24"/>
        </w:rPr>
      </w:pPr>
    </w:p>
    <w:p w:rsidR="00275E30" w:rsidRPr="004E7E1A" w:rsidRDefault="00275E30" w:rsidP="004E7E1A">
      <w:pPr>
        <w:autoSpaceDE w:val="0"/>
        <w:autoSpaceDN w:val="0"/>
        <w:adjustRightInd w:val="0"/>
        <w:jc w:val="both"/>
        <w:rPr>
          <w:b/>
          <w:bCs/>
          <w:noProof/>
          <w:sz w:val="24"/>
          <w:szCs w:val="24"/>
        </w:rPr>
      </w:pPr>
    </w:p>
    <w:p w:rsidR="00275E30" w:rsidRPr="004E7E1A" w:rsidRDefault="00275E30" w:rsidP="004E7E1A">
      <w:pPr>
        <w:autoSpaceDE w:val="0"/>
        <w:autoSpaceDN w:val="0"/>
        <w:adjustRightInd w:val="0"/>
        <w:jc w:val="both"/>
        <w:rPr>
          <w:b/>
          <w:bCs/>
          <w:noProof/>
          <w:sz w:val="24"/>
          <w:szCs w:val="24"/>
        </w:rPr>
      </w:pPr>
    </w:p>
    <w:p w:rsidR="00275E30" w:rsidRPr="004E7E1A" w:rsidRDefault="00275E30" w:rsidP="004E7E1A">
      <w:pPr>
        <w:autoSpaceDE w:val="0"/>
        <w:autoSpaceDN w:val="0"/>
        <w:adjustRightInd w:val="0"/>
        <w:jc w:val="center"/>
        <w:rPr>
          <w:bCs/>
          <w:noProof/>
          <w:sz w:val="24"/>
          <w:szCs w:val="24"/>
        </w:rPr>
      </w:pPr>
      <w:r w:rsidRPr="004E7E1A">
        <w:rPr>
          <w:bCs/>
          <w:noProof/>
          <w:sz w:val="24"/>
          <w:szCs w:val="24"/>
        </w:rPr>
        <w:t>п.Электроизолятор</w:t>
      </w:r>
    </w:p>
    <w:p w:rsidR="00275E30" w:rsidRPr="004E7E1A" w:rsidRDefault="00275E30" w:rsidP="004E7E1A">
      <w:pPr>
        <w:autoSpaceDE w:val="0"/>
        <w:autoSpaceDN w:val="0"/>
        <w:adjustRightInd w:val="0"/>
        <w:jc w:val="center"/>
        <w:rPr>
          <w:b/>
          <w:bCs/>
          <w:sz w:val="24"/>
          <w:szCs w:val="24"/>
        </w:rPr>
      </w:pPr>
      <w:r w:rsidRPr="004E7E1A">
        <w:rPr>
          <w:bCs/>
          <w:noProof/>
          <w:sz w:val="24"/>
          <w:szCs w:val="24"/>
        </w:rPr>
        <w:t>20</w:t>
      </w:r>
      <w:r w:rsidR="00F807AC">
        <w:rPr>
          <w:bCs/>
          <w:noProof/>
          <w:sz w:val="24"/>
          <w:szCs w:val="24"/>
        </w:rPr>
        <w:t>2</w:t>
      </w:r>
      <w:r w:rsidR="009E7325">
        <w:rPr>
          <w:bCs/>
          <w:noProof/>
          <w:sz w:val="24"/>
          <w:szCs w:val="24"/>
        </w:rPr>
        <w:t xml:space="preserve">  </w:t>
      </w:r>
      <w:r w:rsidR="00F807AC" w:rsidRPr="004E7E1A">
        <w:rPr>
          <w:bCs/>
          <w:noProof/>
          <w:sz w:val="24"/>
          <w:szCs w:val="24"/>
        </w:rPr>
        <w:t>_</w:t>
      </w:r>
      <w:r w:rsidR="00F807AC">
        <w:rPr>
          <w:bCs/>
          <w:noProof/>
          <w:sz w:val="24"/>
          <w:szCs w:val="24"/>
        </w:rPr>
        <w:t xml:space="preserve"> г.</w:t>
      </w:r>
    </w:p>
    <w:p w:rsidR="00275E30" w:rsidRDefault="00275E30"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Default="00AE5CB2" w:rsidP="004E7E1A">
      <w:pPr>
        <w:pStyle w:val="a5"/>
        <w:ind w:firstLine="0"/>
        <w:rPr>
          <w:b/>
          <w:bCs/>
          <w:sz w:val="24"/>
          <w:szCs w:val="24"/>
        </w:rPr>
      </w:pPr>
    </w:p>
    <w:p w:rsidR="00AE5CB2" w:rsidRPr="004E7E1A" w:rsidRDefault="00AE5CB2" w:rsidP="004E7E1A">
      <w:pPr>
        <w:pStyle w:val="a5"/>
        <w:ind w:firstLine="0"/>
        <w:rPr>
          <w:b/>
          <w:bCs/>
          <w:sz w:val="24"/>
          <w:szCs w:val="24"/>
        </w:rPr>
      </w:pPr>
    </w:p>
    <w:p w:rsidR="00275E30" w:rsidRPr="004E7E1A" w:rsidRDefault="00275E30" w:rsidP="004E7E1A">
      <w:pPr>
        <w:pStyle w:val="a5"/>
        <w:ind w:firstLine="709"/>
        <w:jc w:val="right"/>
        <w:rPr>
          <w:b/>
          <w:bCs/>
          <w:sz w:val="24"/>
          <w:szCs w:val="24"/>
        </w:rPr>
      </w:pPr>
      <w:r w:rsidRPr="004E7E1A">
        <w:rPr>
          <w:b/>
          <w:bCs/>
          <w:sz w:val="24"/>
          <w:szCs w:val="24"/>
        </w:rPr>
        <w:t>Приложение №2.</w:t>
      </w:r>
    </w:p>
    <w:p w:rsidR="00275E30" w:rsidRPr="004E7E1A" w:rsidRDefault="00275E30" w:rsidP="004E7E1A">
      <w:pPr>
        <w:pStyle w:val="a5"/>
        <w:ind w:firstLine="709"/>
        <w:jc w:val="right"/>
        <w:rPr>
          <w:b/>
          <w:bCs/>
          <w:sz w:val="24"/>
          <w:szCs w:val="24"/>
        </w:rPr>
      </w:pPr>
      <w:r w:rsidRPr="004E7E1A">
        <w:rPr>
          <w:b/>
          <w:bCs/>
          <w:sz w:val="24"/>
          <w:szCs w:val="24"/>
        </w:rPr>
        <w:t xml:space="preserve">Образец задания на курсовую работу студента. </w:t>
      </w:r>
    </w:p>
    <w:p w:rsidR="00275E30" w:rsidRPr="004E7E1A" w:rsidRDefault="00275E30" w:rsidP="004E7E1A">
      <w:pPr>
        <w:tabs>
          <w:tab w:val="left" w:pos="2760"/>
        </w:tabs>
        <w:jc w:val="center"/>
        <w:rPr>
          <w:b/>
          <w:bCs/>
          <w:sz w:val="24"/>
          <w:szCs w:val="24"/>
        </w:rPr>
      </w:pPr>
    </w:p>
    <w:p w:rsidR="00275E30" w:rsidRPr="004E7E1A" w:rsidRDefault="00275E30" w:rsidP="004E7E1A">
      <w:pPr>
        <w:keepNext/>
        <w:keepLines/>
        <w:jc w:val="center"/>
        <w:outlineLvl w:val="0"/>
        <w:rPr>
          <w:sz w:val="24"/>
          <w:szCs w:val="24"/>
        </w:rPr>
      </w:pPr>
      <w:r w:rsidRPr="004E7E1A">
        <w:rPr>
          <w:sz w:val="24"/>
          <w:szCs w:val="24"/>
        </w:rPr>
        <w:t xml:space="preserve">МИНОБРНАУКИ РОССИИ </w:t>
      </w:r>
      <w:r w:rsidRPr="004E7E1A">
        <w:rPr>
          <w:sz w:val="24"/>
          <w:szCs w:val="24"/>
        </w:rPr>
        <w:br/>
        <w:t>Федеральное государственное бюджетное образовательное учреждение</w:t>
      </w:r>
      <w:r w:rsidRPr="004E7E1A">
        <w:rPr>
          <w:sz w:val="24"/>
          <w:szCs w:val="24"/>
        </w:rPr>
        <w:br/>
        <w:t>высшего  образования</w:t>
      </w:r>
      <w:r w:rsidRPr="004E7E1A">
        <w:rPr>
          <w:sz w:val="24"/>
          <w:szCs w:val="24"/>
        </w:rPr>
        <w:br/>
      </w:r>
      <w:r w:rsidRPr="004E7E1A">
        <w:rPr>
          <w:b/>
          <w:sz w:val="24"/>
          <w:szCs w:val="24"/>
        </w:rPr>
        <w:t xml:space="preserve">«Гжельский государственный университет» </w:t>
      </w:r>
      <w:r w:rsidRPr="004E7E1A">
        <w:rPr>
          <w:b/>
          <w:sz w:val="24"/>
          <w:szCs w:val="24"/>
        </w:rPr>
        <w:br/>
      </w:r>
      <w:r w:rsidRPr="004E7E1A">
        <w:rPr>
          <w:sz w:val="24"/>
          <w:szCs w:val="24"/>
        </w:rPr>
        <w:t>(ГГУ)</w:t>
      </w:r>
    </w:p>
    <w:p w:rsidR="00275E30" w:rsidRPr="004E7E1A" w:rsidRDefault="00275E30" w:rsidP="004E7E1A">
      <w:pPr>
        <w:keepNext/>
        <w:keepLines/>
        <w:jc w:val="center"/>
        <w:outlineLvl w:val="0"/>
        <w:rPr>
          <w:sz w:val="24"/>
          <w:szCs w:val="24"/>
        </w:rPr>
      </w:pPr>
    </w:p>
    <w:p w:rsidR="00275E30" w:rsidRPr="004E7E1A" w:rsidRDefault="00275E30" w:rsidP="004E7E1A">
      <w:pPr>
        <w:keepNext/>
        <w:keepLines/>
        <w:jc w:val="center"/>
        <w:outlineLvl w:val="0"/>
        <w:rPr>
          <w:sz w:val="24"/>
          <w:szCs w:val="24"/>
        </w:rPr>
      </w:pPr>
    </w:p>
    <w:p w:rsidR="00275E30" w:rsidRPr="004E7E1A" w:rsidRDefault="00275E30" w:rsidP="004E7E1A">
      <w:pPr>
        <w:keepNext/>
        <w:keepLines/>
        <w:jc w:val="center"/>
        <w:outlineLvl w:val="0"/>
        <w:rPr>
          <w:sz w:val="24"/>
          <w:szCs w:val="24"/>
        </w:rPr>
      </w:pPr>
      <w:r w:rsidRPr="004E7E1A">
        <w:rPr>
          <w:sz w:val="24"/>
          <w:szCs w:val="24"/>
        </w:rPr>
        <w:t xml:space="preserve">Кафедра </w:t>
      </w:r>
      <w:r w:rsidR="00F807AC">
        <w:rPr>
          <w:sz w:val="24"/>
          <w:szCs w:val="24"/>
        </w:rPr>
        <w:t>«ДПИД»</w:t>
      </w:r>
    </w:p>
    <w:p w:rsidR="00275E30" w:rsidRPr="004E7E1A" w:rsidRDefault="00275E30" w:rsidP="004E7E1A">
      <w:pPr>
        <w:jc w:val="center"/>
        <w:rPr>
          <w:bCs/>
          <w:sz w:val="24"/>
          <w:szCs w:val="24"/>
        </w:rPr>
      </w:pPr>
    </w:p>
    <w:p w:rsidR="00275E30" w:rsidRPr="004E7E1A" w:rsidRDefault="00275E30" w:rsidP="004E7E1A">
      <w:pPr>
        <w:jc w:val="center"/>
        <w:rPr>
          <w:sz w:val="24"/>
          <w:szCs w:val="24"/>
        </w:rPr>
      </w:pPr>
    </w:p>
    <w:p w:rsidR="00275E30" w:rsidRPr="004E7E1A" w:rsidRDefault="00275E30" w:rsidP="004E7E1A">
      <w:pPr>
        <w:tabs>
          <w:tab w:val="left" w:pos="2760"/>
        </w:tabs>
        <w:rPr>
          <w:bCs/>
          <w:sz w:val="24"/>
          <w:szCs w:val="24"/>
        </w:rPr>
      </w:pPr>
    </w:p>
    <w:p w:rsidR="00275E30" w:rsidRPr="004E7E1A" w:rsidRDefault="00275E30" w:rsidP="004E7E1A">
      <w:pPr>
        <w:tabs>
          <w:tab w:val="left" w:pos="2760"/>
        </w:tabs>
        <w:jc w:val="right"/>
        <w:rPr>
          <w:bCs/>
          <w:sz w:val="24"/>
          <w:szCs w:val="24"/>
        </w:rPr>
      </w:pPr>
      <w:r w:rsidRPr="004E7E1A">
        <w:rPr>
          <w:bCs/>
          <w:sz w:val="24"/>
          <w:szCs w:val="24"/>
        </w:rPr>
        <w:t>УТВЕРЖДАЮ</w:t>
      </w:r>
    </w:p>
    <w:p w:rsidR="00275E30" w:rsidRPr="004E7E1A" w:rsidRDefault="00275E30" w:rsidP="004E7E1A">
      <w:pPr>
        <w:tabs>
          <w:tab w:val="left" w:pos="2760"/>
        </w:tabs>
        <w:jc w:val="right"/>
        <w:rPr>
          <w:bCs/>
          <w:sz w:val="24"/>
          <w:szCs w:val="24"/>
        </w:rPr>
      </w:pPr>
    </w:p>
    <w:p w:rsidR="00275E30" w:rsidRPr="004E7E1A" w:rsidRDefault="00275E30" w:rsidP="004E7E1A">
      <w:pPr>
        <w:tabs>
          <w:tab w:val="left" w:pos="2760"/>
        </w:tabs>
        <w:jc w:val="right"/>
        <w:rPr>
          <w:bCs/>
          <w:sz w:val="24"/>
          <w:szCs w:val="24"/>
        </w:rPr>
      </w:pPr>
      <w:r w:rsidRPr="004E7E1A">
        <w:rPr>
          <w:bCs/>
          <w:sz w:val="24"/>
          <w:szCs w:val="24"/>
        </w:rPr>
        <w:t>Зав.кафедрой</w:t>
      </w:r>
      <w:r w:rsidR="009E7325">
        <w:rPr>
          <w:bCs/>
          <w:sz w:val="24"/>
          <w:szCs w:val="24"/>
        </w:rPr>
        <w:t xml:space="preserve"> ДПИД</w:t>
      </w:r>
      <w:r w:rsidRPr="004E7E1A">
        <w:rPr>
          <w:bCs/>
          <w:sz w:val="24"/>
          <w:szCs w:val="24"/>
        </w:rPr>
        <w:t>__________________</w:t>
      </w:r>
    </w:p>
    <w:p w:rsidR="00275E30" w:rsidRPr="004E7E1A" w:rsidRDefault="00275E30" w:rsidP="004E7E1A">
      <w:pPr>
        <w:tabs>
          <w:tab w:val="left" w:pos="2760"/>
        </w:tabs>
        <w:jc w:val="right"/>
        <w:rPr>
          <w:bCs/>
          <w:sz w:val="24"/>
          <w:szCs w:val="24"/>
        </w:rPr>
      </w:pPr>
      <w:r w:rsidRPr="004E7E1A">
        <w:rPr>
          <w:bCs/>
          <w:sz w:val="24"/>
          <w:szCs w:val="24"/>
        </w:rPr>
        <w:t>«______»_______________20__ г.</w:t>
      </w:r>
    </w:p>
    <w:p w:rsidR="00275E30" w:rsidRPr="004E7E1A" w:rsidRDefault="00275E30" w:rsidP="004E7E1A">
      <w:pPr>
        <w:tabs>
          <w:tab w:val="left" w:pos="2760"/>
        </w:tabs>
        <w:jc w:val="right"/>
        <w:rPr>
          <w:bCs/>
          <w:sz w:val="24"/>
          <w:szCs w:val="24"/>
        </w:rPr>
      </w:pPr>
    </w:p>
    <w:p w:rsidR="00275E30" w:rsidRPr="004E7E1A" w:rsidRDefault="00275E30" w:rsidP="004E7E1A">
      <w:pPr>
        <w:pStyle w:val="3"/>
        <w:rPr>
          <w:sz w:val="24"/>
          <w:szCs w:val="24"/>
        </w:rPr>
      </w:pPr>
    </w:p>
    <w:p w:rsidR="00275E30" w:rsidRPr="004E7E1A" w:rsidRDefault="00275E30" w:rsidP="004E7E1A">
      <w:pPr>
        <w:pStyle w:val="3"/>
        <w:rPr>
          <w:sz w:val="24"/>
          <w:szCs w:val="24"/>
        </w:rPr>
      </w:pPr>
      <w:r w:rsidRPr="004E7E1A">
        <w:rPr>
          <w:sz w:val="24"/>
          <w:szCs w:val="24"/>
        </w:rPr>
        <w:t>ЗАДАНИЕ</w:t>
      </w:r>
    </w:p>
    <w:p w:rsidR="00275E30" w:rsidRPr="004E7E1A" w:rsidRDefault="00275E30" w:rsidP="004E7E1A">
      <w:pPr>
        <w:tabs>
          <w:tab w:val="left" w:pos="2760"/>
        </w:tabs>
        <w:rPr>
          <w:b/>
          <w:bCs/>
          <w:sz w:val="24"/>
          <w:szCs w:val="24"/>
        </w:rPr>
      </w:pPr>
    </w:p>
    <w:p w:rsidR="00275E30" w:rsidRPr="004E7E1A" w:rsidRDefault="00275E30" w:rsidP="004E7E1A">
      <w:pPr>
        <w:tabs>
          <w:tab w:val="left" w:pos="2760"/>
        </w:tabs>
        <w:rPr>
          <w:sz w:val="24"/>
          <w:szCs w:val="24"/>
        </w:rPr>
      </w:pPr>
      <w:r w:rsidRPr="004E7E1A">
        <w:rPr>
          <w:sz w:val="24"/>
          <w:szCs w:val="24"/>
        </w:rPr>
        <w:t>На курсовую</w:t>
      </w:r>
      <w:r w:rsidR="00F807AC">
        <w:rPr>
          <w:sz w:val="24"/>
          <w:szCs w:val="24"/>
        </w:rPr>
        <w:t xml:space="preserve"> </w:t>
      </w:r>
      <w:r w:rsidRPr="004E7E1A">
        <w:rPr>
          <w:sz w:val="24"/>
          <w:szCs w:val="24"/>
        </w:rPr>
        <w:t>работу студента курса___________________________________группы______________________________________________________________________________________</w:t>
      </w:r>
    </w:p>
    <w:p w:rsidR="00275E30" w:rsidRPr="004E7E1A" w:rsidRDefault="00275E30" w:rsidP="004E7E1A">
      <w:pPr>
        <w:tabs>
          <w:tab w:val="left" w:pos="2760"/>
        </w:tabs>
        <w:jc w:val="center"/>
        <w:rPr>
          <w:sz w:val="24"/>
          <w:szCs w:val="24"/>
        </w:rPr>
      </w:pPr>
      <w:r w:rsidRPr="004E7E1A">
        <w:rPr>
          <w:sz w:val="24"/>
          <w:szCs w:val="24"/>
        </w:rPr>
        <w:t>(Ф.И.О.)</w:t>
      </w:r>
    </w:p>
    <w:p w:rsidR="00275E30" w:rsidRPr="004E7E1A" w:rsidRDefault="00275E30" w:rsidP="004E7E1A">
      <w:pPr>
        <w:pStyle w:val="2"/>
        <w:rPr>
          <w:b w:val="0"/>
          <w:bCs w:val="0"/>
          <w:szCs w:val="24"/>
        </w:rPr>
      </w:pPr>
      <w:r w:rsidRPr="004E7E1A">
        <w:rPr>
          <w:b w:val="0"/>
          <w:bCs w:val="0"/>
          <w:szCs w:val="24"/>
        </w:rPr>
        <w:t>Тема_______________________________________________________________________________________________________________________________</w:t>
      </w:r>
    </w:p>
    <w:p w:rsidR="00275E30" w:rsidRPr="004E7E1A" w:rsidRDefault="00275E30" w:rsidP="004E7E1A">
      <w:pPr>
        <w:tabs>
          <w:tab w:val="left" w:pos="2760"/>
        </w:tabs>
        <w:jc w:val="both"/>
        <w:rPr>
          <w:sz w:val="24"/>
          <w:szCs w:val="24"/>
        </w:rPr>
      </w:pPr>
      <w:r w:rsidRPr="004E7E1A">
        <w:rPr>
          <w:sz w:val="24"/>
          <w:szCs w:val="24"/>
        </w:rPr>
        <w:t>__________________________________________________________________</w:t>
      </w:r>
    </w:p>
    <w:p w:rsidR="00275E30" w:rsidRPr="004E7E1A" w:rsidRDefault="00275E30" w:rsidP="004E7E1A">
      <w:pPr>
        <w:tabs>
          <w:tab w:val="left" w:pos="2760"/>
        </w:tabs>
        <w:jc w:val="both"/>
        <w:rPr>
          <w:sz w:val="24"/>
          <w:szCs w:val="24"/>
        </w:rPr>
      </w:pPr>
      <w:r w:rsidRPr="004E7E1A">
        <w:rPr>
          <w:sz w:val="24"/>
          <w:szCs w:val="24"/>
        </w:rPr>
        <w:t>На материалах_________________________________________________________________________________________________________________________________________________________________________________________</w:t>
      </w:r>
    </w:p>
    <w:p w:rsidR="00275E30" w:rsidRPr="004E7E1A" w:rsidRDefault="00275E30" w:rsidP="004E7E1A">
      <w:pPr>
        <w:tabs>
          <w:tab w:val="left" w:pos="2760"/>
        </w:tabs>
        <w:rPr>
          <w:sz w:val="24"/>
          <w:szCs w:val="24"/>
        </w:rPr>
      </w:pPr>
      <w:r w:rsidRPr="004E7E1A">
        <w:rPr>
          <w:sz w:val="24"/>
          <w:szCs w:val="24"/>
        </w:rPr>
        <w:t>Содержание работы и сроки выполнения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275E30" w:rsidRPr="004E7E1A" w:rsidRDefault="00275E30" w:rsidP="004E7E1A">
      <w:pPr>
        <w:pStyle w:val="a5"/>
        <w:ind w:firstLine="709"/>
        <w:jc w:val="right"/>
        <w:rPr>
          <w:b/>
          <w:bCs/>
          <w:sz w:val="24"/>
          <w:szCs w:val="24"/>
        </w:rPr>
      </w:pPr>
    </w:p>
    <w:p w:rsidR="00275E30" w:rsidRPr="004E7E1A" w:rsidRDefault="00275E30" w:rsidP="004E7E1A">
      <w:pPr>
        <w:pStyle w:val="a5"/>
        <w:ind w:firstLine="0"/>
        <w:rPr>
          <w:b/>
          <w:bCs/>
          <w:sz w:val="24"/>
          <w:szCs w:val="24"/>
        </w:rPr>
      </w:pPr>
    </w:p>
    <w:p w:rsidR="00275E30" w:rsidRPr="004E7E1A" w:rsidRDefault="00275E30" w:rsidP="004E7E1A">
      <w:pPr>
        <w:pStyle w:val="a5"/>
        <w:ind w:firstLine="0"/>
        <w:rPr>
          <w:b/>
          <w:bCs/>
          <w:sz w:val="24"/>
          <w:szCs w:val="24"/>
        </w:rPr>
      </w:pPr>
    </w:p>
    <w:p w:rsidR="00275E30" w:rsidRDefault="00275E30" w:rsidP="004E7E1A">
      <w:pPr>
        <w:pStyle w:val="a5"/>
        <w:ind w:firstLine="0"/>
        <w:rPr>
          <w:b/>
          <w:bCs/>
          <w:sz w:val="24"/>
          <w:szCs w:val="24"/>
        </w:rPr>
      </w:pPr>
    </w:p>
    <w:p w:rsidR="00A81140" w:rsidRDefault="00A81140" w:rsidP="004E7E1A">
      <w:pPr>
        <w:pStyle w:val="a5"/>
        <w:ind w:firstLine="0"/>
        <w:rPr>
          <w:b/>
          <w:bCs/>
          <w:sz w:val="24"/>
          <w:szCs w:val="24"/>
        </w:rPr>
      </w:pPr>
    </w:p>
    <w:p w:rsidR="00A81140" w:rsidRDefault="00A81140" w:rsidP="004E7E1A">
      <w:pPr>
        <w:pStyle w:val="a5"/>
        <w:ind w:firstLine="0"/>
        <w:rPr>
          <w:b/>
          <w:bCs/>
          <w:sz w:val="24"/>
          <w:szCs w:val="24"/>
        </w:rPr>
      </w:pPr>
    </w:p>
    <w:p w:rsidR="00A81140" w:rsidRDefault="00A81140" w:rsidP="004E7E1A">
      <w:pPr>
        <w:pStyle w:val="a5"/>
        <w:ind w:firstLine="0"/>
        <w:rPr>
          <w:b/>
          <w:bCs/>
          <w:sz w:val="24"/>
          <w:szCs w:val="24"/>
        </w:rPr>
      </w:pPr>
    </w:p>
    <w:p w:rsidR="00275E30" w:rsidRPr="004E7E1A" w:rsidRDefault="00275E30" w:rsidP="004E7E1A">
      <w:pPr>
        <w:pStyle w:val="a5"/>
        <w:ind w:firstLine="709"/>
        <w:jc w:val="right"/>
        <w:rPr>
          <w:b/>
          <w:bCs/>
          <w:sz w:val="24"/>
          <w:szCs w:val="24"/>
        </w:rPr>
      </w:pPr>
      <w:r w:rsidRPr="004E7E1A">
        <w:rPr>
          <w:b/>
          <w:bCs/>
          <w:sz w:val="24"/>
          <w:szCs w:val="24"/>
        </w:rPr>
        <w:t>Приложение №3.</w:t>
      </w:r>
    </w:p>
    <w:p w:rsidR="00275E30" w:rsidRPr="004E7E1A" w:rsidRDefault="00275E30" w:rsidP="004E7E1A">
      <w:pPr>
        <w:pStyle w:val="a5"/>
        <w:ind w:firstLine="709"/>
        <w:jc w:val="right"/>
        <w:rPr>
          <w:b/>
          <w:bCs/>
          <w:sz w:val="24"/>
          <w:szCs w:val="24"/>
        </w:rPr>
      </w:pPr>
      <w:r w:rsidRPr="004E7E1A">
        <w:rPr>
          <w:b/>
          <w:bCs/>
          <w:sz w:val="24"/>
          <w:szCs w:val="24"/>
        </w:rPr>
        <w:t>Образец рецензии на курсовую работу.</w:t>
      </w:r>
    </w:p>
    <w:p w:rsidR="00275E30" w:rsidRPr="004E7E1A" w:rsidRDefault="00275E30" w:rsidP="004E7E1A">
      <w:pPr>
        <w:pStyle w:val="a9"/>
        <w:rPr>
          <w:sz w:val="24"/>
          <w:szCs w:val="24"/>
        </w:rPr>
      </w:pPr>
    </w:p>
    <w:p w:rsidR="00275E30" w:rsidRPr="004E7E1A" w:rsidRDefault="00275E30" w:rsidP="004E7E1A">
      <w:pPr>
        <w:shd w:val="clear" w:color="auto" w:fill="FFFFFF"/>
        <w:autoSpaceDE w:val="0"/>
        <w:autoSpaceDN w:val="0"/>
        <w:adjustRightInd w:val="0"/>
        <w:ind w:firstLine="900"/>
        <w:jc w:val="center"/>
        <w:rPr>
          <w:b/>
          <w:sz w:val="24"/>
          <w:szCs w:val="24"/>
        </w:rPr>
      </w:pPr>
      <w:r w:rsidRPr="004E7E1A">
        <w:rPr>
          <w:b/>
          <w:sz w:val="24"/>
          <w:szCs w:val="24"/>
        </w:rPr>
        <w:t>Рецензия</w:t>
      </w:r>
    </w:p>
    <w:p w:rsidR="00275E30" w:rsidRPr="004E7E1A" w:rsidRDefault="00275E30" w:rsidP="004E7E1A">
      <w:pPr>
        <w:shd w:val="clear" w:color="auto" w:fill="FFFFFF"/>
        <w:autoSpaceDE w:val="0"/>
        <w:autoSpaceDN w:val="0"/>
        <w:adjustRightInd w:val="0"/>
        <w:ind w:firstLine="900"/>
        <w:jc w:val="center"/>
        <w:rPr>
          <w:b/>
          <w:sz w:val="24"/>
          <w:szCs w:val="24"/>
        </w:rPr>
      </w:pPr>
    </w:p>
    <w:p w:rsidR="00275E30" w:rsidRPr="00A81140" w:rsidRDefault="00275E30" w:rsidP="004E7E1A">
      <w:pPr>
        <w:jc w:val="center"/>
        <w:rPr>
          <w:sz w:val="24"/>
          <w:szCs w:val="24"/>
        </w:rPr>
      </w:pPr>
      <w:r w:rsidRPr="00A81140">
        <w:rPr>
          <w:sz w:val="24"/>
          <w:szCs w:val="24"/>
        </w:rPr>
        <w:t>на курсовую работу</w:t>
      </w:r>
      <w:r w:rsidR="00F807AC" w:rsidRPr="00A81140">
        <w:rPr>
          <w:sz w:val="24"/>
          <w:szCs w:val="24"/>
        </w:rPr>
        <w:t xml:space="preserve"> </w:t>
      </w:r>
      <w:r w:rsidRPr="00A81140">
        <w:rPr>
          <w:bCs/>
          <w:sz w:val="24"/>
          <w:szCs w:val="24"/>
        </w:rPr>
        <w:t xml:space="preserve">студентки 2 курса факультета заочного обучения </w:t>
      </w:r>
      <w:r w:rsidRPr="00A81140">
        <w:rPr>
          <w:sz w:val="24"/>
          <w:szCs w:val="24"/>
        </w:rPr>
        <w:t>направления 54.04.01 Дизайн (программа подготовки: прикладная магистратура) Ивановой Натальи Ивановны</w:t>
      </w:r>
    </w:p>
    <w:p w:rsidR="00275E30" w:rsidRPr="004E7E1A" w:rsidRDefault="00275E30" w:rsidP="004E7E1A">
      <w:pPr>
        <w:shd w:val="clear" w:color="auto" w:fill="FFFFFF"/>
        <w:jc w:val="center"/>
        <w:rPr>
          <w:b/>
          <w:sz w:val="24"/>
          <w:szCs w:val="24"/>
        </w:rPr>
      </w:pPr>
      <w:r w:rsidRPr="004E7E1A">
        <w:rPr>
          <w:b/>
          <w:sz w:val="24"/>
          <w:szCs w:val="24"/>
        </w:rPr>
        <w:t xml:space="preserve">на тему: «Дизайн-проект </w:t>
      </w:r>
      <w:r w:rsidR="00A81140">
        <w:rPr>
          <w:b/>
          <w:sz w:val="24"/>
          <w:szCs w:val="24"/>
        </w:rPr>
        <w:t xml:space="preserve">фирменного стиля Автосалона </w:t>
      </w:r>
      <w:r w:rsidRPr="004E7E1A">
        <w:rPr>
          <w:b/>
          <w:sz w:val="24"/>
          <w:szCs w:val="24"/>
        </w:rPr>
        <w:t>«</w:t>
      </w:r>
      <w:r w:rsidR="00A81140">
        <w:rPr>
          <w:b/>
          <w:sz w:val="24"/>
          <w:szCs w:val="24"/>
        </w:rPr>
        <w:t>Старт</w:t>
      </w:r>
      <w:r w:rsidRPr="004E7E1A">
        <w:rPr>
          <w:b/>
          <w:sz w:val="24"/>
          <w:szCs w:val="24"/>
        </w:rPr>
        <w:t>»</w:t>
      </w:r>
    </w:p>
    <w:p w:rsidR="00275E30" w:rsidRPr="004E7E1A" w:rsidRDefault="00275E30" w:rsidP="004E7E1A">
      <w:pPr>
        <w:shd w:val="clear" w:color="auto" w:fill="FFFFFF"/>
        <w:autoSpaceDE w:val="0"/>
        <w:autoSpaceDN w:val="0"/>
        <w:adjustRightInd w:val="0"/>
        <w:ind w:firstLine="708"/>
        <w:jc w:val="both"/>
        <w:rPr>
          <w:bCs/>
          <w:sz w:val="24"/>
          <w:szCs w:val="24"/>
        </w:rPr>
      </w:pPr>
      <w:r w:rsidRPr="004E7E1A">
        <w:rPr>
          <w:sz w:val="24"/>
          <w:szCs w:val="24"/>
        </w:rPr>
        <w:t>Целью работы является определение дизайн-концепции и воплощение в проекте, ее осмысление и оценку с точки зрения функциональной целесооб</w:t>
      </w:r>
      <w:r w:rsidRPr="004E7E1A">
        <w:rPr>
          <w:sz w:val="24"/>
          <w:szCs w:val="24"/>
        </w:rPr>
        <w:softHyphen/>
        <w:t>разности, конструктивной надежности, эстетической полноценности, стилистической цельности и неординарности замысла.</w:t>
      </w:r>
      <w:r w:rsidRPr="004E7E1A">
        <w:rPr>
          <w:bCs/>
          <w:sz w:val="24"/>
          <w:szCs w:val="24"/>
        </w:rPr>
        <w:t xml:space="preserve"> Содержание работы соответствует теме и цели исследования. Прослеживается взаимосвязь темы, цели задач и структуры работы, представленной в оглавлении и содержащей необходимые составные части.</w:t>
      </w:r>
    </w:p>
    <w:p w:rsidR="00275E30" w:rsidRPr="004E7E1A" w:rsidRDefault="00275E30" w:rsidP="004E7E1A">
      <w:pPr>
        <w:shd w:val="clear" w:color="auto" w:fill="FFFFFF"/>
        <w:autoSpaceDE w:val="0"/>
        <w:autoSpaceDN w:val="0"/>
        <w:adjustRightInd w:val="0"/>
        <w:ind w:firstLine="708"/>
        <w:jc w:val="both"/>
        <w:rPr>
          <w:bCs/>
          <w:spacing w:val="-12"/>
          <w:kern w:val="36"/>
          <w:sz w:val="24"/>
          <w:szCs w:val="24"/>
        </w:rPr>
      </w:pPr>
      <w:r w:rsidRPr="004E7E1A">
        <w:rPr>
          <w:sz w:val="24"/>
          <w:szCs w:val="24"/>
        </w:rPr>
        <w:t xml:space="preserve">Автор на профессиональном уровне анализирует </w:t>
      </w:r>
      <w:r w:rsidR="00A81140">
        <w:rPr>
          <w:sz w:val="24"/>
          <w:szCs w:val="24"/>
        </w:rPr>
        <w:t>Автосалон «Старт»,</w:t>
      </w:r>
      <w:r w:rsidRPr="004E7E1A">
        <w:rPr>
          <w:bCs/>
          <w:spacing w:val="-12"/>
          <w:kern w:val="36"/>
          <w:sz w:val="24"/>
          <w:szCs w:val="24"/>
        </w:rPr>
        <w:t xml:space="preserve"> как составную часть </w:t>
      </w:r>
      <w:r w:rsidR="00A81140">
        <w:rPr>
          <w:bCs/>
          <w:spacing w:val="-12"/>
          <w:kern w:val="36"/>
          <w:sz w:val="24"/>
          <w:szCs w:val="24"/>
        </w:rPr>
        <w:t xml:space="preserve">среднего малого </w:t>
      </w:r>
      <w:r w:rsidR="00A81140" w:rsidRPr="004E7E1A">
        <w:rPr>
          <w:bCs/>
          <w:spacing w:val="-12"/>
          <w:kern w:val="36"/>
          <w:sz w:val="24"/>
          <w:szCs w:val="24"/>
        </w:rPr>
        <w:t>бизнес</w:t>
      </w:r>
      <w:r w:rsidRPr="004E7E1A">
        <w:rPr>
          <w:bCs/>
          <w:spacing w:val="-12"/>
          <w:kern w:val="36"/>
          <w:sz w:val="24"/>
          <w:szCs w:val="24"/>
        </w:rPr>
        <w:t xml:space="preserve">, его проблемы и возможности на </w:t>
      </w:r>
      <w:r w:rsidR="00A81140">
        <w:rPr>
          <w:bCs/>
          <w:spacing w:val="-12"/>
          <w:kern w:val="36"/>
          <w:sz w:val="24"/>
          <w:szCs w:val="24"/>
        </w:rPr>
        <w:t xml:space="preserve">профессиональном </w:t>
      </w:r>
      <w:r w:rsidRPr="004E7E1A">
        <w:rPr>
          <w:bCs/>
          <w:spacing w:val="-12"/>
          <w:kern w:val="36"/>
          <w:sz w:val="24"/>
          <w:szCs w:val="24"/>
        </w:rPr>
        <w:t>региональном уровне, функции и особенности системы</w:t>
      </w:r>
      <w:r w:rsidR="00A81140">
        <w:rPr>
          <w:bCs/>
          <w:spacing w:val="-12"/>
          <w:kern w:val="36"/>
          <w:sz w:val="24"/>
          <w:szCs w:val="24"/>
        </w:rPr>
        <w:t xml:space="preserve"> автосалона</w:t>
      </w:r>
      <w:r w:rsidRPr="004E7E1A">
        <w:rPr>
          <w:bCs/>
          <w:spacing w:val="-12"/>
          <w:kern w:val="36"/>
          <w:sz w:val="24"/>
          <w:szCs w:val="24"/>
        </w:rPr>
        <w:t xml:space="preserve">, дает определение  </w:t>
      </w:r>
      <w:r w:rsidR="00A81140">
        <w:rPr>
          <w:bCs/>
          <w:spacing w:val="-12"/>
          <w:kern w:val="36"/>
          <w:sz w:val="24"/>
          <w:szCs w:val="24"/>
        </w:rPr>
        <w:t xml:space="preserve">автосалону </w:t>
      </w:r>
      <w:r w:rsidRPr="004E7E1A">
        <w:rPr>
          <w:bCs/>
          <w:spacing w:val="-12"/>
          <w:kern w:val="36"/>
          <w:sz w:val="24"/>
          <w:szCs w:val="24"/>
        </w:rPr>
        <w:t xml:space="preserve">, как </w:t>
      </w:r>
      <w:r w:rsidR="00A81140">
        <w:rPr>
          <w:bCs/>
          <w:spacing w:val="-12"/>
          <w:kern w:val="36"/>
          <w:sz w:val="24"/>
          <w:szCs w:val="24"/>
        </w:rPr>
        <w:t xml:space="preserve"> </w:t>
      </w:r>
      <w:r w:rsidRPr="004E7E1A">
        <w:rPr>
          <w:sz w:val="24"/>
          <w:szCs w:val="24"/>
        </w:rPr>
        <w:t xml:space="preserve">предприятию </w:t>
      </w:r>
      <w:r w:rsidR="00A81140">
        <w:rPr>
          <w:sz w:val="24"/>
          <w:szCs w:val="24"/>
        </w:rPr>
        <w:t>выполняющую профессиональную работу по распродаже автом</w:t>
      </w:r>
      <w:r w:rsidR="00B051D1">
        <w:rPr>
          <w:sz w:val="24"/>
          <w:szCs w:val="24"/>
        </w:rPr>
        <w:t>о</w:t>
      </w:r>
      <w:r w:rsidR="00A81140">
        <w:rPr>
          <w:sz w:val="24"/>
          <w:szCs w:val="24"/>
        </w:rPr>
        <w:t>билей и их техническую подготовку  автомобиля перед распродажей клиен</w:t>
      </w:r>
      <w:r w:rsidR="00B051D1">
        <w:rPr>
          <w:sz w:val="24"/>
          <w:szCs w:val="24"/>
        </w:rPr>
        <w:t>т</w:t>
      </w:r>
      <w:r w:rsidR="00A81140">
        <w:rPr>
          <w:sz w:val="24"/>
          <w:szCs w:val="24"/>
        </w:rPr>
        <w:t>ам</w:t>
      </w:r>
      <w:r w:rsidRPr="004E7E1A">
        <w:rPr>
          <w:sz w:val="24"/>
          <w:szCs w:val="24"/>
        </w:rPr>
        <w:t xml:space="preserve"> на основе его </w:t>
      </w:r>
      <w:r w:rsidRPr="004E7E1A">
        <w:rPr>
          <w:bCs/>
          <w:spacing w:val="-12"/>
          <w:kern w:val="36"/>
          <w:sz w:val="24"/>
          <w:szCs w:val="24"/>
        </w:rPr>
        <w:t xml:space="preserve"> </w:t>
      </w:r>
      <w:r w:rsidR="00B051D1">
        <w:rPr>
          <w:bCs/>
          <w:spacing w:val="-12"/>
          <w:kern w:val="36"/>
          <w:sz w:val="24"/>
          <w:szCs w:val="24"/>
        </w:rPr>
        <w:t xml:space="preserve">функциональной квалификации, </w:t>
      </w:r>
      <w:r w:rsidRPr="004E7E1A">
        <w:rPr>
          <w:bCs/>
          <w:spacing w:val="-12"/>
          <w:kern w:val="36"/>
          <w:sz w:val="24"/>
          <w:szCs w:val="24"/>
        </w:rPr>
        <w:t>классификации и типологии.</w:t>
      </w:r>
    </w:p>
    <w:p w:rsidR="00275E30" w:rsidRPr="004E7E1A" w:rsidRDefault="00275E30" w:rsidP="004E7E1A">
      <w:pPr>
        <w:shd w:val="clear" w:color="auto" w:fill="FFFFFF"/>
        <w:autoSpaceDE w:val="0"/>
        <w:autoSpaceDN w:val="0"/>
        <w:adjustRightInd w:val="0"/>
        <w:ind w:firstLine="708"/>
        <w:jc w:val="both"/>
        <w:rPr>
          <w:sz w:val="24"/>
          <w:szCs w:val="24"/>
        </w:rPr>
      </w:pPr>
      <w:r w:rsidRPr="004E7E1A">
        <w:rPr>
          <w:sz w:val="24"/>
          <w:szCs w:val="24"/>
        </w:rPr>
        <w:t xml:space="preserve">В результате изучения специфики и особенностей </w:t>
      </w:r>
      <w:r w:rsidR="00B051D1">
        <w:rPr>
          <w:sz w:val="24"/>
          <w:szCs w:val="24"/>
        </w:rPr>
        <w:t>автосалонов</w:t>
      </w:r>
      <w:r w:rsidRPr="004E7E1A">
        <w:rPr>
          <w:sz w:val="24"/>
          <w:szCs w:val="24"/>
        </w:rPr>
        <w:t xml:space="preserve">  автором сформулированы концептуальные составляющие проекта.</w:t>
      </w:r>
    </w:p>
    <w:p w:rsidR="00275E30" w:rsidRPr="004E7E1A" w:rsidRDefault="00275E30" w:rsidP="004E7E1A">
      <w:pPr>
        <w:shd w:val="clear" w:color="auto" w:fill="FFFFFF"/>
        <w:autoSpaceDE w:val="0"/>
        <w:autoSpaceDN w:val="0"/>
        <w:adjustRightInd w:val="0"/>
        <w:ind w:firstLine="708"/>
        <w:jc w:val="both"/>
        <w:rPr>
          <w:sz w:val="24"/>
          <w:szCs w:val="24"/>
        </w:rPr>
      </w:pPr>
      <w:r w:rsidRPr="004E7E1A">
        <w:rPr>
          <w:sz w:val="24"/>
          <w:szCs w:val="24"/>
        </w:rPr>
        <w:t xml:space="preserve">Список литературы </w:t>
      </w:r>
      <w:r w:rsidRPr="00B042B9">
        <w:rPr>
          <w:sz w:val="24"/>
          <w:szCs w:val="24"/>
        </w:rPr>
        <w:t>включает</w:t>
      </w:r>
      <w:r w:rsidR="00B051D1" w:rsidRPr="00B042B9">
        <w:rPr>
          <w:sz w:val="24"/>
          <w:szCs w:val="24"/>
        </w:rPr>
        <w:t xml:space="preserve"> более</w:t>
      </w:r>
      <w:r w:rsidRPr="00B042B9">
        <w:rPr>
          <w:sz w:val="24"/>
          <w:szCs w:val="24"/>
        </w:rPr>
        <w:t xml:space="preserve"> </w:t>
      </w:r>
      <w:r w:rsidR="009E7325" w:rsidRPr="00B042B9">
        <w:rPr>
          <w:sz w:val="24"/>
          <w:szCs w:val="24"/>
        </w:rPr>
        <w:t>6</w:t>
      </w:r>
      <w:r w:rsidR="00B051D1" w:rsidRPr="00B042B9">
        <w:rPr>
          <w:sz w:val="24"/>
          <w:szCs w:val="24"/>
        </w:rPr>
        <w:t>0</w:t>
      </w:r>
      <w:r w:rsidRPr="004E7E1A">
        <w:rPr>
          <w:sz w:val="24"/>
          <w:szCs w:val="24"/>
        </w:rPr>
        <w:t xml:space="preserve"> наименований основной и периодической литературы по тематике, соответствующей теме курсового исследования. Работа содержит анализ разнообразных источников по теме исследования (научные работы, учебники, научно-популярная литература, словари, энциклопедии, Интернет-ресурсы).  Автор демонстрирует высокую степень проработанности достаточного количества источников. Библиографические ссылки на источники сделаны правильно.</w:t>
      </w:r>
    </w:p>
    <w:p w:rsidR="00275E30" w:rsidRPr="004E7E1A" w:rsidRDefault="00275E30" w:rsidP="004E7E1A">
      <w:pPr>
        <w:shd w:val="clear" w:color="auto" w:fill="FFFFFF"/>
        <w:autoSpaceDE w:val="0"/>
        <w:autoSpaceDN w:val="0"/>
        <w:adjustRightInd w:val="0"/>
        <w:ind w:firstLine="708"/>
        <w:jc w:val="both"/>
        <w:rPr>
          <w:sz w:val="24"/>
          <w:szCs w:val="24"/>
        </w:rPr>
      </w:pPr>
      <w:r w:rsidRPr="004E7E1A">
        <w:rPr>
          <w:sz w:val="24"/>
          <w:szCs w:val="24"/>
        </w:rPr>
        <w:t xml:space="preserve">Достоинством работы является детальная проработка </w:t>
      </w:r>
      <w:r w:rsidR="00B051D1">
        <w:rPr>
          <w:sz w:val="24"/>
          <w:szCs w:val="24"/>
        </w:rPr>
        <w:t xml:space="preserve">элементов фирменного стиля салона, его логотип и др. </w:t>
      </w:r>
      <w:r w:rsidRPr="004E7E1A">
        <w:rPr>
          <w:sz w:val="24"/>
          <w:szCs w:val="24"/>
        </w:rPr>
        <w:t>основн</w:t>
      </w:r>
      <w:r w:rsidR="00B051D1">
        <w:rPr>
          <w:sz w:val="24"/>
          <w:szCs w:val="24"/>
        </w:rPr>
        <w:t xml:space="preserve">ые графические материалы.(плакат, буклет, прейскурант цен, рекламное оформление фасада салона, </w:t>
      </w:r>
      <w:r w:rsidRPr="004E7E1A">
        <w:rPr>
          <w:sz w:val="24"/>
          <w:szCs w:val="24"/>
        </w:rPr>
        <w:t xml:space="preserve">  функциональных зон торгового зала</w:t>
      </w:r>
      <w:r w:rsidR="00B051D1">
        <w:rPr>
          <w:sz w:val="24"/>
          <w:szCs w:val="24"/>
        </w:rPr>
        <w:t xml:space="preserve"> аавтосалона,</w:t>
      </w:r>
      <w:r w:rsidRPr="004E7E1A">
        <w:rPr>
          <w:sz w:val="24"/>
          <w:szCs w:val="24"/>
        </w:rPr>
        <w:t xml:space="preserve">  а также использование в проекте современных материалов и технологий. </w:t>
      </w:r>
    </w:p>
    <w:p w:rsidR="00275E30" w:rsidRPr="004E7E1A" w:rsidRDefault="00275E30" w:rsidP="004E7E1A">
      <w:pPr>
        <w:shd w:val="clear" w:color="auto" w:fill="FFFFFF"/>
        <w:autoSpaceDE w:val="0"/>
        <w:autoSpaceDN w:val="0"/>
        <w:adjustRightInd w:val="0"/>
        <w:ind w:firstLine="708"/>
        <w:jc w:val="both"/>
        <w:rPr>
          <w:rFonts w:ascii="Times New Roman CYR" w:hAnsi="Times New Roman CYR" w:cs="Times New Roman CYR"/>
          <w:sz w:val="24"/>
          <w:szCs w:val="24"/>
        </w:rPr>
      </w:pPr>
      <w:r w:rsidRPr="004E7E1A">
        <w:rPr>
          <w:rFonts w:ascii="Times New Roman CYR" w:hAnsi="Times New Roman CYR" w:cs="Times New Roman CYR"/>
          <w:sz w:val="24"/>
          <w:szCs w:val="24"/>
        </w:rPr>
        <w:t>К недостаткам в теоретической части проекта можно отнести поверхностность изложения материала</w:t>
      </w:r>
      <w:r w:rsidR="00B051D1">
        <w:rPr>
          <w:rFonts w:ascii="Times New Roman CYR" w:hAnsi="Times New Roman CYR" w:cs="Times New Roman CYR"/>
          <w:sz w:val="24"/>
          <w:szCs w:val="24"/>
        </w:rPr>
        <w:t xml:space="preserve"> </w:t>
      </w:r>
      <w:r w:rsidRPr="004E7E1A">
        <w:rPr>
          <w:bCs/>
          <w:sz w:val="24"/>
          <w:szCs w:val="24"/>
        </w:rPr>
        <w:t>по характеристике</w:t>
      </w:r>
      <w:r w:rsidR="00B051D1">
        <w:rPr>
          <w:bCs/>
          <w:sz w:val="24"/>
          <w:szCs w:val="24"/>
        </w:rPr>
        <w:t xml:space="preserve"> рекламного оформления менеджера салона</w:t>
      </w:r>
      <w:r w:rsidRPr="004E7E1A">
        <w:rPr>
          <w:rFonts w:ascii="Times New Roman CYR" w:hAnsi="Times New Roman CYR" w:cs="Times New Roman CYR"/>
          <w:sz w:val="24"/>
          <w:szCs w:val="24"/>
        </w:rPr>
        <w:t xml:space="preserve">, отсутствие общей ведомости </w:t>
      </w:r>
      <w:r w:rsidR="00B051D1">
        <w:rPr>
          <w:rFonts w:ascii="Times New Roman CYR" w:hAnsi="Times New Roman CYR" w:cs="Times New Roman CYR"/>
          <w:sz w:val="24"/>
          <w:szCs w:val="24"/>
        </w:rPr>
        <w:t>на автомашины</w:t>
      </w:r>
      <w:r w:rsidRPr="004E7E1A">
        <w:rPr>
          <w:rFonts w:ascii="Times New Roman CYR" w:hAnsi="Times New Roman CYR" w:cs="Times New Roman CYR"/>
          <w:sz w:val="24"/>
          <w:szCs w:val="24"/>
        </w:rPr>
        <w:t xml:space="preserve">. Не корректно оформлен список интернет источников, что </w:t>
      </w:r>
      <w:r w:rsidR="009E7325">
        <w:rPr>
          <w:rFonts w:ascii="Times New Roman CYR" w:hAnsi="Times New Roman CYR" w:cs="Times New Roman CYR"/>
          <w:sz w:val="24"/>
          <w:szCs w:val="24"/>
        </w:rPr>
        <w:t xml:space="preserve"> </w:t>
      </w:r>
      <w:r w:rsidRPr="004E7E1A">
        <w:rPr>
          <w:rFonts w:ascii="Times New Roman CYR" w:hAnsi="Times New Roman CYR" w:cs="Times New Roman CYR"/>
          <w:sz w:val="24"/>
          <w:szCs w:val="24"/>
        </w:rPr>
        <w:t>впрочем не умаляет достоинств работы в целом.</w:t>
      </w:r>
    </w:p>
    <w:p w:rsidR="00275E30" w:rsidRPr="004E7E1A" w:rsidRDefault="00275E30" w:rsidP="004E7E1A">
      <w:pPr>
        <w:ind w:firstLine="708"/>
        <w:jc w:val="both"/>
        <w:rPr>
          <w:sz w:val="24"/>
          <w:szCs w:val="24"/>
        </w:rPr>
      </w:pPr>
      <w:r w:rsidRPr="004E7E1A">
        <w:rPr>
          <w:sz w:val="24"/>
          <w:szCs w:val="24"/>
        </w:rPr>
        <w:t xml:space="preserve">Курсовая работа соответствует требованиям, предъявляемым к курсовым работам, и может быть рекомендована к защите, заслуживая отличной оценки. </w:t>
      </w:r>
    </w:p>
    <w:p w:rsidR="00275E30" w:rsidRPr="004E7E1A" w:rsidRDefault="00275E30" w:rsidP="004E7E1A">
      <w:pPr>
        <w:rPr>
          <w:sz w:val="24"/>
          <w:szCs w:val="24"/>
        </w:rPr>
      </w:pPr>
    </w:p>
    <w:p w:rsidR="00275E30" w:rsidRPr="004E7E1A" w:rsidRDefault="00275E30" w:rsidP="004E7E1A">
      <w:pPr>
        <w:rPr>
          <w:sz w:val="24"/>
          <w:szCs w:val="24"/>
        </w:rPr>
      </w:pPr>
      <w:r w:rsidRPr="004E7E1A">
        <w:rPr>
          <w:sz w:val="24"/>
          <w:szCs w:val="24"/>
        </w:rPr>
        <w:t>Рецензент ____________________________________ «____» ________________20_г.</w:t>
      </w:r>
    </w:p>
    <w:p w:rsidR="00275E30" w:rsidRDefault="00275E30"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Default="00B051D1" w:rsidP="004E7E1A">
      <w:pPr>
        <w:pStyle w:val="a5"/>
        <w:ind w:firstLine="0"/>
        <w:rPr>
          <w:b/>
          <w:bCs/>
          <w:sz w:val="24"/>
          <w:szCs w:val="24"/>
        </w:rPr>
      </w:pPr>
    </w:p>
    <w:p w:rsidR="00B051D1" w:rsidRPr="004E7E1A" w:rsidRDefault="00B051D1" w:rsidP="004E7E1A">
      <w:pPr>
        <w:pStyle w:val="a5"/>
        <w:ind w:firstLine="0"/>
        <w:rPr>
          <w:b/>
          <w:bCs/>
          <w:sz w:val="24"/>
          <w:szCs w:val="24"/>
        </w:rPr>
      </w:pPr>
    </w:p>
    <w:p w:rsidR="00275E30" w:rsidRPr="004E7E1A" w:rsidRDefault="00275E30" w:rsidP="004E7E1A">
      <w:pPr>
        <w:pStyle w:val="a5"/>
        <w:ind w:firstLine="709"/>
        <w:jc w:val="right"/>
        <w:rPr>
          <w:b/>
          <w:bCs/>
          <w:sz w:val="24"/>
          <w:szCs w:val="24"/>
        </w:rPr>
      </w:pPr>
      <w:r w:rsidRPr="004E7E1A">
        <w:rPr>
          <w:b/>
          <w:bCs/>
          <w:sz w:val="24"/>
          <w:szCs w:val="24"/>
        </w:rPr>
        <w:t>Приложение № 4</w:t>
      </w:r>
    </w:p>
    <w:p w:rsidR="00275E30" w:rsidRPr="004E7E1A" w:rsidRDefault="00275E30" w:rsidP="004E7E1A">
      <w:pPr>
        <w:pStyle w:val="a5"/>
        <w:ind w:firstLine="709"/>
        <w:jc w:val="right"/>
        <w:rPr>
          <w:b/>
          <w:bCs/>
          <w:sz w:val="24"/>
          <w:szCs w:val="24"/>
        </w:rPr>
      </w:pPr>
      <w:r w:rsidRPr="004E7E1A">
        <w:rPr>
          <w:b/>
          <w:bCs/>
          <w:sz w:val="24"/>
          <w:szCs w:val="24"/>
        </w:rPr>
        <w:t>Образец заявления на курсовую работу.</w:t>
      </w:r>
    </w:p>
    <w:p w:rsidR="00275E30" w:rsidRPr="004E7E1A" w:rsidRDefault="00275E30" w:rsidP="004E7E1A">
      <w:pPr>
        <w:pStyle w:val="a5"/>
        <w:ind w:firstLine="709"/>
        <w:rPr>
          <w:sz w:val="24"/>
          <w:szCs w:val="24"/>
        </w:rPr>
      </w:pPr>
    </w:p>
    <w:p w:rsidR="00275E30" w:rsidRPr="004E7E1A" w:rsidRDefault="00275E30" w:rsidP="004E7E1A">
      <w:pPr>
        <w:pStyle w:val="a5"/>
        <w:ind w:firstLine="709"/>
        <w:jc w:val="center"/>
        <w:rPr>
          <w:sz w:val="24"/>
          <w:szCs w:val="24"/>
        </w:rPr>
      </w:pPr>
      <w:r w:rsidRPr="004E7E1A">
        <w:rPr>
          <w:sz w:val="24"/>
          <w:szCs w:val="24"/>
        </w:rPr>
        <w:t xml:space="preserve">Зав.кафедрой </w:t>
      </w:r>
      <w:r w:rsidR="00F807AC">
        <w:rPr>
          <w:sz w:val="24"/>
          <w:szCs w:val="24"/>
        </w:rPr>
        <w:t>ДПИД</w:t>
      </w:r>
    </w:p>
    <w:p w:rsidR="00275E30" w:rsidRPr="004E7E1A" w:rsidRDefault="00275E30" w:rsidP="004E7E1A">
      <w:pPr>
        <w:pStyle w:val="a5"/>
        <w:ind w:firstLine="709"/>
        <w:jc w:val="right"/>
        <w:rPr>
          <w:sz w:val="24"/>
          <w:szCs w:val="24"/>
        </w:rPr>
      </w:pPr>
      <w:r w:rsidRPr="004E7E1A">
        <w:rPr>
          <w:sz w:val="24"/>
          <w:szCs w:val="24"/>
        </w:rPr>
        <w:t>__________________________</w:t>
      </w:r>
    </w:p>
    <w:p w:rsidR="00275E30" w:rsidRPr="004E7E1A" w:rsidRDefault="00275E30" w:rsidP="004E7E1A">
      <w:pPr>
        <w:pStyle w:val="a5"/>
        <w:ind w:firstLine="709"/>
        <w:jc w:val="right"/>
        <w:rPr>
          <w:sz w:val="24"/>
          <w:szCs w:val="24"/>
        </w:rPr>
      </w:pPr>
      <w:r w:rsidRPr="004E7E1A">
        <w:rPr>
          <w:sz w:val="24"/>
          <w:szCs w:val="24"/>
        </w:rPr>
        <w:t xml:space="preserve">                             Студента(ки) группы </w:t>
      </w:r>
      <w:r w:rsidR="00A81140">
        <w:rPr>
          <w:sz w:val="24"/>
          <w:szCs w:val="24"/>
        </w:rPr>
        <w:t xml:space="preserve">                                                                                             ________</w:t>
      </w:r>
      <w:r w:rsidRPr="004E7E1A">
        <w:rPr>
          <w:sz w:val="24"/>
          <w:szCs w:val="24"/>
        </w:rPr>
        <w:t>______________________________</w:t>
      </w:r>
    </w:p>
    <w:p w:rsidR="00275E30" w:rsidRPr="004E7E1A" w:rsidRDefault="00275E30" w:rsidP="004E7E1A">
      <w:pPr>
        <w:pStyle w:val="a5"/>
        <w:ind w:firstLine="709"/>
        <w:rPr>
          <w:sz w:val="24"/>
          <w:szCs w:val="24"/>
        </w:rPr>
      </w:pPr>
      <w:r w:rsidRPr="004E7E1A">
        <w:rPr>
          <w:sz w:val="24"/>
          <w:szCs w:val="24"/>
        </w:rPr>
        <w:tab/>
      </w:r>
      <w:r w:rsidRPr="004E7E1A">
        <w:rPr>
          <w:sz w:val="24"/>
          <w:szCs w:val="24"/>
        </w:rPr>
        <w:tab/>
      </w:r>
      <w:r w:rsidRPr="004E7E1A">
        <w:rPr>
          <w:sz w:val="24"/>
          <w:szCs w:val="24"/>
        </w:rPr>
        <w:tab/>
      </w:r>
      <w:r w:rsidRPr="004E7E1A">
        <w:rPr>
          <w:sz w:val="24"/>
          <w:szCs w:val="24"/>
        </w:rPr>
        <w:tab/>
      </w:r>
      <w:r w:rsidRPr="004E7E1A">
        <w:rPr>
          <w:sz w:val="24"/>
          <w:szCs w:val="24"/>
        </w:rPr>
        <w:tab/>
      </w:r>
      <w:r w:rsidRPr="004E7E1A">
        <w:rPr>
          <w:sz w:val="24"/>
          <w:szCs w:val="24"/>
        </w:rPr>
        <w:tab/>
      </w:r>
      <w:r w:rsidRPr="004E7E1A">
        <w:rPr>
          <w:sz w:val="24"/>
          <w:szCs w:val="24"/>
        </w:rPr>
        <w:tab/>
      </w:r>
    </w:p>
    <w:p w:rsidR="00275E30" w:rsidRPr="004E7E1A" w:rsidRDefault="00275E30" w:rsidP="004E7E1A">
      <w:pPr>
        <w:pStyle w:val="a5"/>
        <w:ind w:firstLine="709"/>
        <w:rPr>
          <w:caps/>
          <w:spacing w:val="20"/>
          <w:sz w:val="24"/>
          <w:szCs w:val="24"/>
        </w:rPr>
      </w:pPr>
    </w:p>
    <w:p w:rsidR="00275E30" w:rsidRPr="004E7E1A" w:rsidRDefault="00275E30" w:rsidP="004E7E1A">
      <w:pPr>
        <w:pStyle w:val="a5"/>
        <w:ind w:firstLine="709"/>
        <w:jc w:val="center"/>
        <w:rPr>
          <w:b/>
          <w:bCs/>
          <w:caps/>
          <w:spacing w:val="20"/>
          <w:sz w:val="24"/>
          <w:szCs w:val="24"/>
        </w:rPr>
      </w:pPr>
      <w:r w:rsidRPr="004E7E1A">
        <w:rPr>
          <w:b/>
          <w:bCs/>
          <w:caps/>
          <w:spacing w:val="20"/>
          <w:sz w:val="24"/>
          <w:szCs w:val="24"/>
        </w:rPr>
        <w:t>заявление</w:t>
      </w: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r w:rsidRPr="004E7E1A">
        <w:rPr>
          <w:sz w:val="24"/>
          <w:szCs w:val="24"/>
        </w:rPr>
        <w:t>Прошу закрепить за мной следующую тему курсовой</w:t>
      </w:r>
      <w:r w:rsidR="00A81140">
        <w:rPr>
          <w:sz w:val="24"/>
          <w:szCs w:val="24"/>
        </w:rPr>
        <w:t xml:space="preserve"> </w:t>
      </w:r>
      <w:r w:rsidRPr="004E7E1A">
        <w:rPr>
          <w:sz w:val="24"/>
          <w:szCs w:val="24"/>
        </w:rPr>
        <w:t>работы:</w:t>
      </w:r>
    </w:p>
    <w:p w:rsidR="00275E30" w:rsidRPr="004E7E1A" w:rsidRDefault="00275E30" w:rsidP="004E7E1A">
      <w:pPr>
        <w:pStyle w:val="a5"/>
        <w:ind w:firstLine="0"/>
        <w:rPr>
          <w:sz w:val="24"/>
          <w:szCs w:val="24"/>
        </w:rPr>
      </w:pP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rPr>
        <w:t>_______</w:t>
      </w: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r w:rsidRPr="004E7E1A">
        <w:rPr>
          <w:sz w:val="24"/>
          <w:szCs w:val="24"/>
        </w:rPr>
        <w:t xml:space="preserve">Научным руководителем прошу назначить: </w:t>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p>
    <w:p w:rsidR="00275E30" w:rsidRPr="004E7E1A" w:rsidRDefault="00275E30" w:rsidP="004E7E1A">
      <w:pPr>
        <w:pStyle w:val="a5"/>
        <w:ind w:firstLine="709"/>
        <w:rPr>
          <w:sz w:val="24"/>
          <w:szCs w:val="24"/>
        </w:rPr>
      </w:pPr>
      <w:r w:rsidRPr="004E7E1A">
        <w:rPr>
          <w:sz w:val="24"/>
          <w:szCs w:val="24"/>
        </w:rPr>
        <w:t>(фамилия и инициалы)</w:t>
      </w: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p>
    <w:p w:rsidR="00275E30" w:rsidRPr="004E7E1A" w:rsidRDefault="00275E30" w:rsidP="004E7E1A">
      <w:pPr>
        <w:pStyle w:val="a5"/>
        <w:ind w:firstLine="709"/>
        <w:jc w:val="right"/>
        <w:rPr>
          <w:sz w:val="24"/>
          <w:szCs w:val="24"/>
        </w:rPr>
      </w:pPr>
      <w:r w:rsidRPr="004E7E1A">
        <w:rPr>
          <w:sz w:val="24"/>
          <w:szCs w:val="24"/>
        </w:rPr>
        <w:t xml:space="preserve">Студент </w:t>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p>
    <w:p w:rsidR="00275E30" w:rsidRPr="004E7E1A" w:rsidRDefault="00275E30" w:rsidP="004E7E1A">
      <w:pPr>
        <w:pStyle w:val="a5"/>
        <w:ind w:firstLine="709"/>
        <w:jc w:val="right"/>
        <w:rPr>
          <w:sz w:val="24"/>
          <w:szCs w:val="24"/>
        </w:rPr>
      </w:pPr>
      <w:r w:rsidRPr="004E7E1A">
        <w:rPr>
          <w:sz w:val="24"/>
          <w:szCs w:val="24"/>
        </w:rPr>
        <w:t>(подпись) (Ф.И.О.)</w:t>
      </w:r>
    </w:p>
    <w:p w:rsidR="00275E30" w:rsidRPr="004E7E1A" w:rsidRDefault="00275E30" w:rsidP="004E7E1A">
      <w:pPr>
        <w:pStyle w:val="a5"/>
        <w:ind w:firstLine="709"/>
        <w:jc w:val="right"/>
        <w:rPr>
          <w:sz w:val="24"/>
          <w:szCs w:val="24"/>
        </w:rPr>
      </w:pPr>
      <w:r w:rsidRPr="004E7E1A">
        <w:rPr>
          <w:sz w:val="24"/>
          <w:szCs w:val="24"/>
        </w:rPr>
        <w:t>«</w:t>
      </w:r>
      <w:r w:rsidRPr="004E7E1A">
        <w:rPr>
          <w:sz w:val="24"/>
          <w:szCs w:val="24"/>
          <w:u w:val="single"/>
        </w:rPr>
        <w:tab/>
      </w:r>
      <w:r w:rsidRPr="004E7E1A">
        <w:rPr>
          <w:sz w:val="24"/>
          <w:szCs w:val="24"/>
        </w:rPr>
        <w:t>»</w:t>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rPr>
        <w:t xml:space="preserve"> 201</w:t>
      </w:r>
      <w:r w:rsidRPr="004E7E1A">
        <w:rPr>
          <w:sz w:val="24"/>
          <w:szCs w:val="24"/>
          <w:u w:val="single"/>
        </w:rPr>
        <w:tab/>
      </w:r>
      <w:r w:rsidRPr="004E7E1A">
        <w:rPr>
          <w:sz w:val="24"/>
          <w:szCs w:val="24"/>
        </w:rPr>
        <w:t xml:space="preserve"> г.</w:t>
      </w: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r w:rsidRPr="004E7E1A">
        <w:rPr>
          <w:sz w:val="24"/>
          <w:szCs w:val="24"/>
        </w:rPr>
        <w:t>Руководитель  курсовой</w:t>
      </w:r>
    </w:p>
    <w:p w:rsidR="00275E30" w:rsidRPr="004E7E1A" w:rsidRDefault="00275E30" w:rsidP="004E7E1A">
      <w:pPr>
        <w:pStyle w:val="a5"/>
        <w:ind w:firstLine="709"/>
        <w:rPr>
          <w:sz w:val="24"/>
          <w:szCs w:val="24"/>
        </w:rPr>
      </w:pPr>
      <w:r w:rsidRPr="004E7E1A">
        <w:rPr>
          <w:sz w:val="24"/>
          <w:szCs w:val="24"/>
        </w:rPr>
        <w:t xml:space="preserve">работы на указанную тему </w:t>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u w:val="single"/>
        </w:rPr>
        <w:tab/>
      </w:r>
    </w:p>
    <w:p w:rsidR="00275E30" w:rsidRPr="004E7E1A" w:rsidRDefault="00275E30" w:rsidP="004E7E1A">
      <w:pPr>
        <w:pStyle w:val="a5"/>
        <w:ind w:firstLine="709"/>
        <w:rPr>
          <w:sz w:val="24"/>
          <w:szCs w:val="24"/>
        </w:rPr>
      </w:pPr>
      <w:r w:rsidRPr="004E7E1A">
        <w:rPr>
          <w:sz w:val="24"/>
          <w:szCs w:val="24"/>
        </w:rPr>
        <w:t>(подпись) (Ф.И.О.)</w:t>
      </w:r>
    </w:p>
    <w:p w:rsidR="00275E30" w:rsidRPr="004E7E1A" w:rsidRDefault="00275E30" w:rsidP="004E7E1A">
      <w:pPr>
        <w:pStyle w:val="a5"/>
        <w:ind w:firstLine="709"/>
        <w:rPr>
          <w:sz w:val="24"/>
          <w:szCs w:val="24"/>
        </w:rPr>
      </w:pPr>
    </w:p>
    <w:p w:rsidR="00275E30" w:rsidRPr="004E7E1A" w:rsidRDefault="00275E30" w:rsidP="004E7E1A">
      <w:pPr>
        <w:pStyle w:val="a5"/>
        <w:ind w:firstLine="709"/>
        <w:rPr>
          <w:sz w:val="24"/>
          <w:szCs w:val="24"/>
        </w:rPr>
      </w:pPr>
      <w:r w:rsidRPr="004E7E1A">
        <w:rPr>
          <w:sz w:val="24"/>
          <w:szCs w:val="24"/>
        </w:rPr>
        <w:t>«</w:t>
      </w:r>
      <w:r w:rsidRPr="004E7E1A">
        <w:rPr>
          <w:sz w:val="24"/>
          <w:szCs w:val="24"/>
          <w:u w:val="single"/>
        </w:rPr>
        <w:tab/>
      </w:r>
      <w:r w:rsidRPr="004E7E1A">
        <w:rPr>
          <w:sz w:val="24"/>
          <w:szCs w:val="24"/>
        </w:rPr>
        <w:t>»</w:t>
      </w:r>
      <w:r w:rsidRPr="004E7E1A">
        <w:rPr>
          <w:sz w:val="24"/>
          <w:szCs w:val="24"/>
          <w:u w:val="single"/>
        </w:rPr>
        <w:tab/>
      </w:r>
      <w:r w:rsidRPr="004E7E1A">
        <w:rPr>
          <w:sz w:val="24"/>
          <w:szCs w:val="24"/>
          <w:u w:val="single"/>
        </w:rPr>
        <w:tab/>
      </w:r>
      <w:r w:rsidRPr="004E7E1A">
        <w:rPr>
          <w:sz w:val="24"/>
          <w:szCs w:val="24"/>
          <w:u w:val="single"/>
        </w:rPr>
        <w:tab/>
      </w:r>
      <w:r w:rsidRPr="004E7E1A">
        <w:rPr>
          <w:sz w:val="24"/>
          <w:szCs w:val="24"/>
        </w:rPr>
        <w:t xml:space="preserve"> 20</w:t>
      </w:r>
      <w:r w:rsidR="00B051D1">
        <w:rPr>
          <w:sz w:val="24"/>
          <w:szCs w:val="24"/>
        </w:rPr>
        <w:t>2</w:t>
      </w:r>
      <w:r w:rsidRPr="004E7E1A">
        <w:rPr>
          <w:sz w:val="24"/>
          <w:szCs w:val="24"/>
          <w:u w:val="single"/>
        </w:rPr>
        <w:tab/>
      </w:r>
      <w:r w:rsidRPr="004E7E1A">
        <w:rPr>
          <w:sz w:val="24"/>
          <w:szCs w:val="24"/>
        </w:rPr>
        <w:t xml:space="preserve"> г</w:t>
      </w:r>
    </w:p>
    <w:p w:rsidR="00275E30" w:rsidRDefault="00275E30"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r>
        <w:rPr>
          <w:sz w:val="24"/>
          <w:szCs w:val="24"/>
        </w:rPr>
        <w:br/>
      </w: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Default="00BA44AA" w:rsidP="004E7E1A">
      <w:pPr>
        <w:pStyle w:val="a5"/>
        <w:ind w:firstLine="709"/>
        <w:rPr>
          <w:sz w:val="24"/>
          <w:szCs w:val="24"/>
        </w:rPr>
      </w:pPr>
    </w:p>
    <w:p w:rsidR="00BA44AA" w:rsidRPr="004E7E1A" w:rsidRDefault="00BA44AA" w:rsidP="00BA44AA">
      <w:pPr>
        <w:pStyle w:val="a5"/>
        <w:ind w:firstLine="709"/>
        <w:rPr>
          <w:b/>
          <w:bCs/>
          <w:sz w:val="24"/>
          <w:szCs w:val="24"/>
        </w:rPr>
      </w:pPr>
    </w:p>
    <w:p w:rsidR="00BA44AA" w:rsidRPr="004E7E1A" w:rsidRDefault="00BA44AA" w:rsidP="00BA44AA">
      <w:pPr>
        <w:pStyle w:val="a5"/>
        <w:ind w:firstLine="709"/>
        <w:jc w:val="right"/>
        <w:rPr>
          <w:b/>
          <w:bCs/>
          <w:sz w:val="24"/>
          <w:szCs w:val="24"/>
        </w:rPr>
      </w:pPr>
      <w:r w:rsidRPr="004E7E1A">
        <w:rPr>
          <w:b/>
          <w:bCs/>
          <w:sz w:val="24"/>
          <w:szCs w:val="24"/>
        </w:rPr>
        <w:t>Приложение № 5.</w:t>
      </w:r>
    </w:p>
    <w:p w:rsidR="00BA44AA" w:rsidRDefault="00BA44AA" w:rsidP="00BA44AA">
      <w:pPr>
        <w:pStyle w:val="a5"/>
        <w:ind w:firstLine="709"/>
        <w:rPr>
          <w:sz w:val="24"/>
          <w:szCs w:val="24"/>
        </w:rPr>
      </w:pPr>
      <w:r w:rsidRPr="004E7E1A">
        <w:rPr>
          <w:b/>
          <w:bCs/>
          <w:sz w:val="24"/>
          <w:szCs w:val="24"/>
        </w:rPr>
        <w:t>Образец оформления оглавления  курсовой работы</w:t>
      </w:r>
    </w:p>
    <w:p w:rsidR="00BA44AA" w:rsidRDefault="00BA44AA" w:rsidP="004E7E1A">
      <w:pPr>
        <w:pStyle w:val="a5"/>
        <w:ind w:firstLine="709"/>
        <w:rPr>
          <w:sz w:val="24"/>
          <w:szCs w:val="24"/>
        </w:rPr>
      </w:pPr>
    </w:p>
    <w:p w:rsidR="00BA44AA" w:rsidRPr="004E7E1A" w:rsidRDefault="00BA44AA" w:rsidP="004E7E1A">
      <w:pPr>
        <w:pStyle w:val="a5"/>
        <w:ind w:firstLine="709"/>
        <w:rPr>
          <w:sz w:val="24"/>
          <w:szCs w:val="24"/>
        </w:rPr>
      </w:pPr>
    </w:p>
    <w:p w:rsidR="00275E30" w:rsidRPr="004E7E1A" w:rsidRDefault="00275E30" w:rsidP="004E7E1A">
      <w:pPr>
        <w:pStyle w:val="a5"/>
        <w:ind w:firstLine="709"/>
        <w:rPr>
          <w:b/>
          <w:bCs/>
          <w:sz w:val="24"/>
          <w:szCs w:val="24"/>
        </w:rPr>
      </w:pPr>
    </w:p>
    <w:tbl>
      <w:tblPr>
        <w:tblW w:w="0" w:type="auto"/>
        <w:tblInd w:w="8" w:type="dxa"/>
        <w:tblLayout w:type="fixed"/>
        <w:tblCellMar>
          <w:left w:w="0" w:type="dxa"/>
          <w:right w:w="0" w:type="dxa"/>
        </w:tblCellMar>
        <w:tblLook w:val="00A0" w:firstRow="1" w:lastRow="0" w:firstColumn="1" w:lastColumn="0" w:noHBand="0" w:noVBand="0"/>
      </w:tblPr>
      <w:tblGrid>
        <w:gridCol w:w="540"/>
        <w:gridCol w:w="7398"/>
        <w:gridCol w:w="1062"/>
      </w:tblGrid>
      <w:tr w:rsidR="00BA44AA" w:rsidRPr="004E7E1A" w:rsidTr="009E7325">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BA44AA" w:rsidRPr="004E7E1A" w:rsidRDefault="00BA44AA" w:rsidP="009E7325">
            <w:pPr>
              <w:autoSpaceDE w:val="0"/>
              <w:autoSpaceDN w:val="0"/>
              <w:adjustRightInd w:val="0"/>
              <w:jc w:val="both"/>
              <w:rPr>
                <w:sz w:val="24"/>
                <w:szCs w:val="24"/>
              </w:rPr>
            </w:pPr>
            <w:r w:rsidRPr="004E7E1A">
              <w:rPr>
                <w:sz w:val="24"/>
                <w:szCs w:val="24"/>
              </w:rPr>
              <w:t xml:space="preserve">  №</w:t>
            </w:r>
          </w:p>
          <w:p w:rsidR="00BA44AA" w:rsidRPr="004E7E1A" w:rsidRDefault="00BA44AA" w:rsidP="009E7325">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ind w:firstLine="709"/>
              <w:jc w:val="both"/>
              <w:rPr>
                <w:noProof/>
                <w:sz w:val="24"/>
                <w:szCs w:val="24"/>
              </w:rPr>
            </w:pP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Наименование глав и разделов</w:t>
            </w:r>
          </w:p>
        </w:tc>
        <w:tc>
          <w:tcPr>
            <w:tcW w:w="1062"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jc w:val="both"/>
              <w:rPr>
                <w:sz w:val="24"/>
                <w:szCs w:val="24"/>
              </w:rPr>
            </w:pPr>
            <w:r w:rsidRPr="004E7E1A">
              <w:rPr>
                <w:sz w:val="24"/>
                <w:szCs w:val="24"/>
              </w:rPr>
              <w:t xml:space="preserve"> Срок</w:t>
            </w:r>
          </w:p>
          <w:p w:rsidR="00BA44AA" w:rsidRPr="004E7E1A" w:rsidRDefault="00BA44AA" w:rsidP="009E7325">
            <w:pPr>
              <w:autoSpaceDE w:val="0"/>
              <w:autoSpaceDN w:val="0"/>
              <w:adjustRightInd w:val="0"/>
              <w:jc w:val="both"/>
              <w:rPr>
                <w:sz w:val="24"/>
                <w:szCs w:val="24"/>
              </w:rPr>
            </w:pPr>
            <w:r w:rsidRPr="004E7E1A">
              <w:rPr>
                <w:sz w:val="24"/>
                <w:szCs w:val="24"/>
              </w:rPr>
              <w:t xml:space="preserve">выполнения     </w:t>
            </w:r>
          </w:p>
          <w:p w:rsidR="00BA44AA" w:rsidRPr="004E7E1A" w:rsidRDefault="00BA44AA" w:rsidP="009E7325">
            <w:pPr>
              <w:autoSpaceDE w:val="0"/>
              <w:autoSpaceDN w:val="0"/>
              <w:adjustRightInd w:val="0"/>
              <w:jc w:val="both"/>
              <w:rPr>
                <w:sz w:val="24"/>
                <w:szCs w:val="24"/>
              </w:rPr>
            </w:pPr>
          </w:p>
        </w:tc>
      </w:tr>
      <w:tr w:rsidR="00BA44AA" w:rsidRPr="004E7E1A" w:rsidTr="009E7325">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BA44AA" w:rsidRPr="004E7E1A" w:rsidRDefault="00BA44AA" w:rsidP="009E7325">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ВВЕДЕНИЕ</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ГЛАВА 1. ТЕОРЕТИКО-МЕТОДОЛОГИЧЕСКИЕ ОСОБЕННОСТИ ПРОЕКТИРОВАНИЯ </w:t>
            </w:r>
            <w:r>
              <w:rPr>
                <w:noProof/>
                <w:sz w:val="24"/>
                <w:szCs w:val="24"/>
              </w:rPr>
              <w:t xml:space="preserve">Элементов фирменного стиля </w:t>
            </w:r>
            <w:r w:rsidRPr="00AE5CB2">
              <w:rPr>
                <w:noProof/>
                <w:sz w:val="24"/>
                <w:szCs w:val="24"/>
              </w:rPr>
              <w:t>Автосалона</w:t>
            </w:r>
            <w:r w:rsidR="00B042B9">
              <w:rPr>
                <w:noProof/>
                <w:sz w:val="24"/>
                <w:szCs w:val="24"/>
              </w:rPr>
              <w:t xml:space="preserve"> «</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1.1. Современные </w:t>
            </w:r>
            <w:r>
              <w:rPr>
                <w:noProof/>
                <w:sz w:val="24"/>
                <w:szCs w:val="24"/>
              </w:rPr>
              <w:t>шрифты для создания текстового решения логотипа</w:t>
            </w:r>
            <w:r w:rsidRPr="004E7E1A">
              <w:rPr>
                <w:noProof/>
                <w:sz w:val="24"/>
                <w:szCs w:val="24"/>
              </w:rPr>
              <w:t>.</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1.2.Психо-физиологические характеристики </w:t>
            </w:r>
            <w:r>
              <w:rPr>
                <w:noProof/>
                <w:sz w:val="24"/>
                <w:szCs w:val="24"/>
              </w:rPr>
              <w:t>предъявляемые к написанию и цветовому решениям при создании элементов фирменного стиля организации</w:t>
            </w:r>
            <w:r w:rsidRPr="004E7E1A">
              <w:rPr>
                <w:noProof/>
                <w:sz w:val="24"/>
                <w:szCs w:val="24"/>
              </w:rPr>
              <w:t>.</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1.3. Нормативные требования и рекомендации к</w:t>
            </w:r>
            <w:r>
              <w:rPr>
                <w:noProof/>
                <w:sz w:val="24"/>
                <w:szCs w:val="24"/>
              </w:rPr>
              <w:t xml:space="preserve"> написанию шрифтового блока</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1.4.Основные эргономические требования, предъявляемые к </w:t>
            </w:r>
            <w:r>
              <w:rPr>
                <w:noProof/>
                <w:sz w:val="24"/>
                <w:szCs w:val="24"/>
              </w:rPr>
              <w:t>продукции графичекого дизайна.</w:t>
            </w:r>
          </w:p>
        </w:tc>
        <w:tc>
          <w:tcPr>
            <w:tcW w:w="1062"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jc w:val="both"/>
              <w:rPr>
                <w:sz w:val="24"/>
                <w:szCs w:val="24"/>
              </w:rPr>
            </w:pPr>
          </w:p>
        </w:tc>
      </w:tr>
      <w:tr w:rsidR="00BA44AA" w:rsidRPr="004E7E1A" w:rsidTr="009E7325">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BA44AA" w:rsidRPr="004E7E1A" w:rsidRDefault="00BA44AA" w:rsidP="009E7325">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BA44AA" w:rsidRDefault="00BA44AA" w:rsidP="009E7325">
            <w:pPr>
              <w:autoSpaceDE w:val="0"/>
              <w:autoSpaceDN w:val="0"/>
              <w:adjustRightInd w:val="0"/>
              <w:ind w:firstLine="709"/>
              <w:jc w:val="both"/>
              <w:rPr>
                <w:noProof/>
                <w:sz w:val="24"/>
                <w:szCs w:val="24"/>
              </w:rPr>
            </w:pPr>
            <w:r w:rsidRPr="004E7E1A">
              <w:rPr>
                <w:noProof/>
                <w:sz w:val="24"/>
                <w:szCs w:val="24"/>
              </w:rPr>
              <w:t>ГЛАВА 2. ПРЕДСТАВЛЕНИЕ ОБЩЕЙ КОНЦЕПЦИИ ДИЗАЙН-ПРОЕКТА</w:t>
            </w:r>
            <w:r>
              <w:rPr>
                <w:noProof/>
                <w:sz w:val="24"/>
                <w:szCs w:val="24"/>
              </w:rPr>
              <w:t xml:space="preserve"> ЭЛЕМЕНТОВ ФИРМЕННОГО СТИЛЯ</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2.1. Анали</w:t>
            </w:r>
            <w:r>
              <w:rPr>
                <w:noProof/>
                <w:sz w:val="24"/>
                <w:szCs w:val="24"/>
              </w:rPr>
              <w:t>тический обзор по теме задания</w:t>
            </w:r>
            <w:r w:rsidRPr="004E7E1A">
              <w:rPr>
                <w:noProof/>
                <w:sz w:val="24"/>
                <w:szCs w:val="24"/>
              </w:rPr>
              <w:t xml:space="preserve">. Концептуальная </w:t>
            </w:r>
            <w:r>
              <w:rPr>
                <w:noProof/>
                <w:sz w:val="24"/>
                <w:szCs w:val="24"/>
              </w:rPr>
              <w:t xml:space="preserve">разработка фирменного </w:t>
            </w:r>
            <w:r w:rsidRPr="004E7E1A">
              <w:rPr>
                <w:noProof/>
                <w:sz w:val="24"/>
                <w:szCs w:val="24"/>
              </w:rPr>
              <w:t xml:space="preserve"> </w:t>
            </w:r>
            <w:r>
              <w:rPr>
                <w:noProof/>
                <w:sz w:val="24"/>
                <w:szCs w:val="24"/>
              </w:rPr>
              <w:t>стиля по теме задания</w:t>
            </w:r>
            <w:r w:rsidRPr="004E7E1A">
              <w:rPr>
                <w:noProof/>
                <w:sz w:val="24"/>
                <w:szCs w:val="24"/>
              </w:rPr>
              <w:t>.</w:t>
            </w:r>
          </w:p>
          <w:p w:rsidR="00BA44AA" w:rsidRDefault="00BA44AA" w:rsidP="009E7325">
            <w:pPr>
              <w:autoSpaceDE w:val="0"/>
              <w:autoSpaceDN w:val="0"/>
              <w:adjustRightInd w:val="0"/>
              <w:ind w:firstLine="709"/>
              <w:jc w:val="both"/>
              <w:rPr>
                <w:noProof/>
                <w:sz w:val="24"/>
                <w:szCs w:val="24"/>
              </w:rPr>
            </w:pPr>
            <w:r w:rsidRPr="004E7E1A">
              <w:rPr>
                <w:noProof/>
                <w:sz w:val="24"/>
                <w:szCs w:val="24"/>
              </w:rPr>
              <w:t>2.2.Художественн</w:t>
            </w:r>
            <w:r>
              <w:rPr>
                <w:noProof/>
                <w:sz w:val="24"/>
                <w:szCs w:val="24"/>
              </w:rPr>
              <w:t>о - графические решения фирменного стиля на элементах фирменного блока (бланк, буклет, визитка, сувенирная продукция,  транзитная реклама).</w:t>
            </w:r>
            <w:r w:rsidRPr="004E7E1A">
              <w:rPr>
                <w:noProof/>
                <w:sz w:val="24"/>
                <w:szCs w:val="24"/>
              </w:rPr>
              <w:t xml:space="preserve"> </w:t>
            </w:r>
            <w:r>
              <w:rPr>
                <w:noProof/>
                <w:sz w:val="24"/>
                <w:szCs w:val="24"/>
              </w:rPr>
              <w:t>Выбор фирменного шрифта, цветовой гаммы.</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2.3.Материалы</w:t>
            </w:r>
            <w:r>
              <w:rPr>
                <w:noProof/>
                <w:sz w:val="24"/>
                <w:szCs w:val="24"/>
              </w:rPr>
              <w:t>, оборудование</w:t>
            </w:r>
            <w:r w:rsidRPr="004E7E1A">
              <w:rPr>
                <w:noProof/>
                <w:sz w:val="24"/>
                <w:szCs w:val="24"/>
              </w:rPr>
              <w:t xml:space="preserve"> и технологии </w:t>
            </w:r>
            <w:r>
              <w:rPr>
                <w:noProof/>
                <w:sz w:val="24"/>
                <w:szCs w:val="24"/>
              </w:rPr>
              <w:t>исполнения полиграфического продкукта по теме задания</w:t>
            </w:r>
            <w:r w:rsidRPr="004E7E1A">
              <w:rPr>
                <w:noProof/>
                <w:sz w:val="24"/>
                <w:szCs w:val="24"/>
              </w:rPr>
              <w:t>.</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2.4.</w:t>
            </w:r>
            <w:r>
              <w:rPr>
                <w:noProof/>
                <w:sz w:val="24"/>
                <w:szCs w:val="24"/>
              </w:rPr>
              <w:t xml:space="preserve">Компьтерно-технологическое исполнение графического продукта. Цветоделение электронного  файла для передачи на произодство. </w:t>
            </w:r>
          </w:p>
        </w:tc>
        <w:tc>
          <w:tcPr>
            <w:tcW w:w="1062"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jc w:val="both"/>
              <w:rPr>
                <w:sz w:val="24"/>
                <w:szCs w:val="24"/>
              </w:rPr>
            </w:pPr>
          </w:p>
        </w:tc>
      </w:tr>
      <w:tr w:rsidR="00BA44AA" w:rsidRPr="004E7E1A" w:rsidTr="009E7325">
        <w:trPr>
          <w:trHeight w:val="1005"/>
        </w:trPr>
        <w:tc>
          <w:tcPr>
            <w:tcW w:w="540" w:type="dxa"/>
            <w:tcBorders>
              <w:top w:val="single" w:sz="6" w:space="0" w:color="auto"/>
              <w:left w:val="single" w:sz="6" w:space="0" w:color="auto"/>
              <w:bottom w:val="single" w:sz="6" w:space="0" w:color="auto"/>
              <w:right w:val="single" w:sz="6" w:space="0" w:color="auto"/>
            </w:tcBorders>
            <w:vAlign w:val="center"/>
          </w:tcPr>
          <w:p w:rsidR="00BA44AA" w:rsidRPr="004E7E1A" w:rsidRDefault="00BA44AA" w:rsidP="009E7325">
            <w:pPr>
              <w:autoSpaceDE w:val="0"/>
              <w:autoSpaceDN w:val="0"/>
              <w:adjustRightInd w:val="0"/>
              <w:jc w:val="both"/>
              <w:rPr>
                <w:sz w:val="24"/>
                <w:szCs w:val="24"/>
              </w:rPr>
            </w:pPr>
          </w:p>
        </w:tc>
        <w:tc>
          <w:tcPr>
            <w:tcW w:w="7398" w:type="dxa"/>
            <w:tcBorders>
              <w:top w:val="single" w:sz="6" w:space="0" w:color="auto"/>
              <w:left w:val="single" w:sz="6" w:space="0" w:color="auto"/>
              <w:bottom w:val="single" w:sz="6" w:space="0" w:color="auto"/>
              <w:right w:val="single" w:sz="6" w:space="0" w:color="auto"/>
            </w:tcBorders>
          </w:tcPr>
          <w:p w:rsidR="00BA44AA" w:rsidRDefault="00BA44AA" w:rsidP="009E7325">
            <w:pPr>
              <w:autoSpaceDE w:val="0"/>
              <w:autoSpaceDN w:val="0"/>
              <w:adjustRightInd w:val="0"/>
              <w:ind w:firstLine="709"/>
              <w:jc w:val="both"/>
              <w:rPr>
                <w:noProof/>
                <w:sz w:val="24"/>
                <w:szCs w:val="24"/>
              </w:rPr>
            </w:pP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ЗАКЛЮЧЕНИЕ </w:t>
            </w:r>
          </w:p>
          <w:p w:rsidR="00BA44AA" w:rsidRPr="004E7E1A" w:rsidRDefault="00BA44AA" w:rsidP="009E7325">
            <w:pPr>
              <w:autoSpaceDE w:val="0"/>
              <w:autoSpaceDN w:val="0"/>
              <w:adjustRightInd w:val="0"/>
              <w:ind w:firstLine="709"/>
              <w:jc w:val="both"/>
              <w:rPr>
                <w:noProof/>
                <w:sz w:val="24"/>
                <w:szCs w:val="24"/>
              </w:rPr>
            </w:pPr>
            <w:r w:rsidRPr="004E7E1A">
              <w:rPr>
                <w:noProof/>
                <w:sz w:val="24"/>
                <w:szCs w:val="24"/>
              </w:rPr>
              <w:t xml:space="preserve">ЛИТЕРАТУРА </w:t>
            </w:r>
          </w:p>
          <w:p w:rsidR="00BA44AA" w:rsidRDefault="00BA44AA" w:rsidP="009E7325">
            <w:pPr>
              <w:autoSpaceDE w:val="0"/>
              <w:autoSpaceDN w:val="0"/>
              <w:adjustRightInd w:val="0"/>
              <w:ind w:firstLine="709"/>
              <w:jc w:val="both"/>
              <w:rPr>
                <w:noProof/>
                <w:sz w:val="24"/>
                <w:szCs w:val="24"/>
              </w:rPr>
            </w:pPr>
            <w:r w:rsidRPr="004E7E1A">
              <w:rPr>
                <w:noProof/>
                <w:sz w:val="24"/>
                <w:szCs w:val="24"/>
              </w:rPr>
              <w:t>ПРИЛОЖЕНИЕ</w:t>
            </w:r>
          </w:p>
          <w:p w:rsidR="00BA44AA" w:rsidRPr="004E7E1A" w:rsidRDefault="00BA44AA" w:rsidP="009E7325">
            <w:pPr>
              <w:autoSpaceDE w:val="0"/>
              <w:autoSpaceDN w:val="0"/>
              <w:adjustRightInd w:val="0"/>
              <w:ind w:firstLine="709"/>
              <w:jc w:val="both"/>
              <w:rPr>
                <w:noProof/>
                <w:sz w:val="24"/>
                <w:szCs w:val="24"/>
              </w:rPr>
            </w:pPr>
          </w:p>
        </w:tc>
        <w:tc>
          <w:tcPr>
            <w:tcW w:w="1062" w:type="dxa"/>
            <w:tcBorders>
              <w:top w:val="single" w:sz="6" w:space="0" w:color="auto"/>
              <w:left w:val="single" w:sz="6" w:space="0" w:color="auto"/>
              <w:bottom w:val="single" w:sz="6" w:space="0" w:color="auto"/>
              <w:right w:val="single" w:sz="6" w:space="0" w:color="auto"/>
            </w:tcBorders>
          </w:tcPr>
          <w:p w:rsidR="00BA44AA" w:rsidRPr="004E7E1A" w:rsidRDefault="00BA44AA" w:rsidP="009E7325">
            <w:pPr>
              <w:autoSpaceDE w:val="0"/>
              <w:autoSpaceDN w:val="0"/>
              <w:adjustRightInd w:val="0"/>
              <w:jc w:val="both"/>
              <w:rPr>
                <w:sz w:val="24"/>
                <w:szCs w:val="24"/>
              </w:rPr>
            </w:pPr>
          </w:p>
        </w:tc>
      </w:tr>
    </w:tbl>
    <w:p w:rsidR="00275E30" w:rsidRPr="004E7E1A" w:rsidRDefault="00275E30" w:rsidP="004E7E1A">
      <w:pPr>
        <w:pStyle w:val="a5"/>
        <w:ind w:firstLine="709"/>
        <w:rPr>
          <w:b/>
          <w:bCs/>
          <w:sz w:val="24"/>
          <w:szCs w:val="24"/>
        </w:rPr>
      </w:pPr>
    </w:p>
    <w:p w:rsidR="00275E30" w:rsidRPr="004E7E1A" w:rsidRDefault="00275E30" w:rsidP="004E7E1A">
      <w:pPr>
        <w:pStyle w:val="a5"/>
        <w:ind w:firstLine="709"/>
        <w:rPr>
          <w:b/>
          <w:bCs/>
          <w:sz w:val="24"/>
          <w:szCs w:val="24"/>
        </w:rPr>
      </w:pPr>
    </w:p>
    <w:p w:rsidR="00275E30" w:rsidRPr="004E7E1A" w:rsidRDefault="00275E30" w:rsidP="004E7E1A">
      <w:pPr>
        <w:pStyle w:val="a5"/>
        <w:ind w:firstLine="709"/>
        <w:rPr>
          <w:b/>
          <w:bCs/>
          <w:sz w:val="24"/>
          <w:szCs w:val="24"/>
        </w:rPr>
      </w:pPr>
    </w:p>
    <w:p w:rsidR="00275E30" w:rsidRPr="004E7E1A" w:rsidRDefault="00275E30" w:rsidP="004E7E1A">
      <w:pPr>
        <w:pStyle w:val="a5"/>
        <w:ind w:firstLine="709"/>
        <w:rPr>
          <w:b/>
          <w:bCs/>
          <w:sz w:val="24"/>
          <w:szCs w:val="24"/>
        </w:rPr>
      </w:pPr>
    </w:p>
    <w:p w:rsidR="00275E30" w:rsidRPr="004E7E1A" w:rsidRDefault="00275E30" w:rsidP="004E7E1A">
      <w:pPr>
        <w:pStyle w:val="a5"/>
        <w:ind w:firstLine="709"/>
        <w:rPr>
          <w:b/>
          <w:bCs/>
          <w:sz w:val="24"/>
          <w:szCs w:val="24"/>
        </w:rPr>
      </w:pPr>
    </w:p>
    <w:p w:rsidR="00275E30" w:rsidRPr="004E7E1A" w:rsidRDefault="00275E30"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9E7325" w:rsidRDefault="009E7325" w:rsidP="004E7E1A">
      <w:pPr>
        <w:pStyle w:val="western"/>
        <w:spacing w:before="0" w:beforeAutospacing="0" w:after="0" w:afterAutospacing="0"/>
        <w:jc w:val="right"/>
        <w:rPr>
          <w:b/>
        </w:rPr>
      </w:pPr>
    </w:p>
    <w:p w:rsidR="00275E30" w:rsidRPr="004E7E1A" w:rsidRDefault="00275E30" w:rsidP="004E7E1A">
      <w:pPr>
        <w:pStyle w:val="western"/>
        <w:spacing w:before="0" w:beforeAutospacing="0" w:after="0" w:afterAutospacing="0"/>
        <w:jc w:val="right"/>
        <w:rPr>
          <w:b/>
        </w:rPr>
      </w:pPr>
      <w:r w:rsidRPr="004E7E1A">
        <w:rPr>
          <w:b/>
        </w:rPr>
        <w:t>Приложение№ 6.</w:t>
      </w:r>
    </w:p>
    <w:p w:rsidR="00275E30" w:rsidRPr="004E7E1A" w:rsidRDefault="00275E30" w:rsidP="006375C2">
      <w:pPr>
        <w:pStyle w:val="western"/>
        <w:spacing w:before="0" w:beforeAutospacing="0" w:after="0" w:afterAutospacing="0"/>
        <w:jc w:val="center"/>
        <w:rPr>
          <w:b/>
        </w:rPr>
      </w:pPr>
      <w:r w:rsidRPr="004E7E1A">
        <w:rPr>
          <w:b/>
        </w:rPr>
        <w:t xml:space="preserve">Образец оформления  нормативных материалов  по теме </w:t>
      </w:r>
      <w:r w:rsidR="009E7325">
        <w:rPr>
          <w:b/>
        </w:rPr>
        <w:t>курсовой проект</w:t>
      </w:r>
      <w:r w:rsidRPr="004E7E1A">
        <w:rPr>
          <w:b/>
        </w:rPr>
        <w:t xml:space="preserve"> .</w:t>
      </w:r>
    </w:p>
    <w:p w:rsidR="00275E30" w:rsidRPr="004E7E1A" w:rsidRDefault="00275E30" w:rsidP="006375C2">
      <w:pPr>
        <w:pStyle w:val="a5"/>
        <w:ind w:firstLine="709"/>
        <w:jc w:val="center"/>
        <w:rPr>
          <w:b/>
          <w:bCs/>
          <w:sz w:val="24"/>
          <w:szCs w:val="24"/>
        </w:rPr>
      </w:pPr>
    </w:p>
    <w:p w:rsidR="009E7325" w:rsidRDefault="00275E30" w:rsidP="004E7E1A">
      <w:pPr>
        <w:jc w:val="center"/>
        <w:rPr>
          <w:sz w:val="24"/>
          <w:szCs w:val="24"/>
        </w:rPr>
      </w:pPr>
      <w:r w:rsidRPr="004E7E1A">
        <w:rPr>
          <w:sz w:val="24"/>
          <w:szCs w:val="24"/>
        </w:rPr>
        <w:t xml:space="preserve">Рис. 1 – </w:t>
      </w:r>
      <w:r w:rsidR="009E7325">
        <w:rPr>
          <w:sz w:val="24"/>
          <w:szCs w:val="24"/>
        </w:rPr>
        <w:t>Разработка логотипа фирменного стиля компании.</w:t>
      </w:r>
    </w:p>
    <w:p w:rsidR="009E7325" w:rsidRDefault="009E7325" w:rsidP="004E7E1A">
      <w:pPr>
        <w:jc w:val="center"/>
        <w:rPr>
          <w:sz w:val="24"/>
          <w:szCs w:val="24"/>
        </w:rPr>
      </w:pPr>
    </w:p>
    <w:p w:rsidR="009E7325" w:rsidRPr="004E7E1A" w:rsidRDefault="009E7325" w:rsidP="004E7E1A">
      <w:pPr>
        <w:jc w:val="center"/>
        <w:rPr>
          <w:sz w:val="24"/>
          <w:szCs w:val="24"/>
        </w:rPr>
      </w:pPr>
    </w:p>
    <w:p w:rsidR="00275E30" w:rsidRPr="004E7E1A" w:rsidRDefault="009E7325" w:rsidP="004E7E1A">
      <w:pPr>
        <w:jc w:val="center"/>
        <w:rPr>
          <w:sz w:val="24"/>
          <w:szCs w:val="24"/>
        </w:rPr>
      </w:pPr>
      <w:r>
        <w:rPr>
          <w:noProof/>
          <w:sz w:val="24"/>
          <w:szCs w:val="24"/>
        </w:rPr>
        <w:drawing>
          <wp:anchor distT="0" distB="0" distL="114300" distR="114300" simplePos="0" relativeHeight="251661312" behindDoc="0" locked="0" layoutInCell="1" allowOverlap="1" wp14:anchorId="6C424E28" wp14:editId="46BD3CFB">
            <wp:simplePos x="0" y="0"/>
            <wp:positionH relativeFrom="page">
              <wp:posOffset>2270760</wp:posOffset>
            </wp:positionH>
            <wp:positionV relativeFrom="paragraph">
              <wp:posOffset>10160</wp:posOffset>
            </wp:positionV>
            <wp:extent cx="3558501" cy="7572375"/>
            <wp:effectExtent l="0" t="0" r="4445" b="0"/>
            <wp:wrapNone/>
            <wp:docPr id="23" name="Рисунок 23" descr="D:\НОВЫЙ  ГОД 2021\2021-22 УЧ.ГОД\ГРАФ.ДИЗАЙН -МАГ 21\подбор материала 54.04.-01\ГРАФ МАТЕРИАЛЫ ДЛЯ  ВКР ГИА\ооо Ю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НОВЫЙ  ГОД 2021\2021-22 УЧ.ГОД\ГРАФ.ДИЗАЙН -МАГ 21\подбор материала 54.04.-01\ГРАФ МАТЕРИАЛЫ ДЛЯ  ВКР ГИА\ооо ЮГ.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8501" cy="7572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6375C2" w:rsidRDefault="006375C2" w:rsidP="006375C2">
      <w:pPr>
        <w:jc w:val="center"/>
        <w:rPr>
          <w:sz w:val="24"/>
          <w:szCs w:val="24"/>
        </w:rPr>
      </w:pPr>
      <w:r>
        <w:rPr>
          <w:sz w:val="24"/>
          <w:szCs w:val="24"/>
        </w:rPr>
        <w:t xml:space="preserve">Рис.2  </w:t>
      </w:r>
      <w:r w:rsidR="009E7325">
        <w:rPr>
          <w:sz w:val="24"/>
          <w:szCs w:val="24"/>
        </w:rPr>
        <w:t>Компоновка графических материалов деловой документации</w:t>
      </w:r>
    </w:p>
    <w:p w:rsidR="009E7325" w:rsidRDefault="009E7325" w:rsidP="006375C2">
      <w:pPr>
        <w:jc w:val="center"/>
        <w:rPr>
          <w:sz w:val="24"/>
          <w:szCs w:val="24"/>
        </w:rPr>
      </w:pPr>
      <w:r>
        <w:rPr>
          <w:sz w:val="24"/>
          <w:szCs w:val="24"/>
        </w:rPr>
        <w:t>и транзитной рекламы</w:t>
      </w:r>
    </w:p>
    <w:p w:rsidR="006375C2" w:rsidRDefault="006375C2" w:rsidP="006375C2">
      <w:pPr>
        <w:rPr>
          <w:sz w:val="24"/>
          <w:szCs w:val="24"/>
        </w:rPr>
      </w:pPr>
    </w:p>
    <w:p w:rsidR="006375C2" w:rsidRDefault="006375C2" w:rsidP="006375C2">
      <w:pPr>
        <w:rPr>
          <w:sz w:val="24"/>
          <w:szCs w:val="24"/>
        </w:rPr>
      </w:pPr>
    </w:p>
    <w:p w:rsidR="009E7325" w:rsidRDefault="009E7325" w:rsidP="004E7E1A">
      <w:pPr>
        <w:jc w:val="center"/>
        <w:rPr>
          <w:sz w:val="24"/>
          <w:szCs w:val="24"/>
        </w:rPr>
      </w:pPr>
      <w:r>
        <w:rPr>
          <w:noProof/>
          <w:sz w:val="28"/>
          <w:szCs w:val="28"/>
        </w:rPr>
        <w:drawing>
          <wp:anchor distT="0" distB="0" distL="114300" distR="114300" simplePos="0" relativeHeight="251667456" behindDoc="1" locked="0" layoutInCell="1" allowOverlap="1" wp14:anchorId="1E8267C4" wp14:editId="0BD39C8E">
            <wp:simplePos x="0" y="0"/>
            <wp:positionH relativeFrom="margin">
              <wp:posOffset>290146</wp:posOffset>
            </wp:positionH>
            <wp:positionV relativeFrom="paragraph">
              <wp:posOffset>52119</wp:posOffset>
            </wp:positionV>
            <wp:extent cx="4743450" cy="7479333"/>
            <wp:effectExtent l="0" t="0" r="0" b="7620"/>
            <wp:wrapNone/>
            <wp:docPr id="25" name="Рисунок 25" descr="C:\Users\Валентина\Documents\реклама фото\Рисунок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алентина\Documents\реклама фото\Рисунок4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43450" cy="747933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9E7325" w:rsidRDefault="006375C2" w:rsidP="009E7325">
      <w:pPr>
        <w:jc w:val="center"/>
        <w:rPr>
          <w:sz w:val="24"/>
          <w:szCs w:val="24"/>
        </w:rPr>
      </w:pPr>
      <w:r>
        <w:rPr>
          <w:sz w:val="24"/>
          <w:szCs w:val="24"/>
        </w:rPr>
        <w:t xml:space="preserve">Рис.3 </w:t>
      </w:r>
      <w:r w:rsidR="009E7325">
        <w:rPr>
          <w:sz w:val="24"/>
          <w:szCs w:val="24"/>
        </w:rPr>
        <w:t>Компоновка элементов фирменного стиля на борде</w:t>
      </w:r>
    </w:p>
    <w:p w:rsidR="009E7325" w:rsidRDefault="009E7325" w:rsidP="004E7E1A">
      <w:pPr>
        <w:jc w:val="center"/>
        <w:rPr>
          <w:sz w:val="24"/>
          <w:szCs w:val="24"/>
        </w:rPr>
      </w:pPr>
    </w:p>
    <w:p w:rsidR="009E7325" w:rsidRDefault="009E7325" w:rsidP="004E7E1A">
      <w:pPr>
        <w:jc w:val="center"/>
        <w:rPr>
          <w:sz w:val="24"/>
          <w:szCs w:val="24"/>
        </w:rPr>
      </w:pPr>
    </w:p>
    <w:p w:rsidR="009E7325" w:rsidRDefault="009E7325" w:rsidP="004E7E1A">
      <w:pPr>
        <w:jc w:val="center"/>
        <w:rPr>
          <w:sz w:val="24"/>
          <w:szCs w:val="24"/>
        </w:rPr>
      </w:pPr>
    </w:p>
    <w:p w:rsidR="00275E30" w:rsidRDefault="009E7325" w:rsidP="009E7325">
      <w:pPr>
        <w:pStyle w:val="a5"/>
        <w:ind w:firstLine="0"/>
        <w:rPr>
          <w:b/>
          <w:bCs/>
          <w:sz w:val="24"/>
          <w:szCs w:val="24"/>
        </w:rPr>
      </w:pPr>
      <w:r w:rsidRPr="0079069E">
        <w:rPr>
          <w:noProof/>
          <w:sz w:val="24"/>
          <w:szCs w:val="24"/>
        </w:rPr>
        <w:drawing>
          <wp:anchor distT="0" distB="0" distL="114300" distR="114300" simplePos="0" relativeHeight="251663360" behindDoc="1" locked="0" layoutInCell="1" allowOverlap="1" wp14:anchorId="62ACC947" wp14:editId="19B2A361">
            <wp:simplePos x="0" y="0"/>
            <wp:positionH relativeFrom="margin">
              <wp:posOffset>0</wp:posOffset>
            </wp:positionH>
            <wp:positionV relativeFrom="paragraph">
              <wp:posOffset>-635</wp:posOffset>
            </wp:positionV>
            <wp:extent cx="5185434" cy="7619234"/>
            <wp:effectExtent l="0" t="0" r="0" b="1270"/>
            <wp:wrapNone/>
            <wp:docPr id="24" name="Рисунок 24" descr="D:\НОВЫЙ  ГОД 2021\2021-22 УЧ.ГОД\ГРАФ.ДИЗАЙН -МАГ 21\подбор материала 54.04.-01\ГРАФ МАТЕРИАЛЫ ДЛЯ  ВКР ГИА\ооо ЮГ 2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НОВЫЙ  ГОД 2021\2021-22 УЧ.ГОД\ГРАФ.ДИЗАЙН -МАГ 21\подбор материала 54.04.-01\ГРАФ МАТЕРИАЛЫ ДЛЯ  ВКР ГИА\ооо ЮГ 2 А.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88551" cy="7623813"/>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7325" w:rsidRDefault="009E7325" w:rsidP="004E7E1A">
      <w:pPr>
        <w:pStyle w:val="a5"/>
        <w:ind w:firstLine="709"/>
        <w:rPr>
          <w:b/>
          <w:bCs/>
          <w:sz w:val="24"/>
          <w:szCs w:val="24"/>
        </w:rPr>
      </w:pPr>
    </w:p>
    <w:p w:rsidR="009E7325" w:rsidRDefault="009E7325" w:rsidP="004E7E1A">
      <w:pPr>
        <w:pStyle w:val="a5"/>
        <w:ind w:firstLine="709"/>
        <w:rPr>
          <w:b/>
          <w:bCs/>
          <w:sz w:val="24"/>
          <w:szCs w:val="24"/>
        </w:rPr>
      </w:pPr>
    </w:p>
    <w:p w:rsidR="009E7325" w:rsidRDefault="009E7325" w:rsidP="004E7E1A">
      <w:pPr>
        <w:pStyle w:val="a5"/>
        <w:ind w:firstLine="709"/>
        <w:rPr>
          <w:b/>
          <w:bCs/>
          <w:sz w:val="24"/>
          <w:szCs w:val="24"/>
        </w:rPr>
      </w:pPr>
    </w:p>
    <w:p w:rsidR="009E7325" w:rsidRDefault="009E7325" w:rsidP="004E7E1A">
      <w:pPr>
        <w:pStyle w:val="a5"/>
        <w:ind w:firstLine="709"/>
        <w:rPr>
          <w:b/>
          <w:bCs/>
          <w:sz w:val="24"/>
          <w:szCs w:val="24"/>
        </w:rPr>
      </w:pPr>
    </w:p>
    <w:p w:rsidR="009E7325" w:rsidRPr="004E7E1A" w:rsidRDefault="009E7325" w:rsidP="004E7E1A">
      <w:pPr>
        <w:pStyle w:val="a5"/>
        <w:ind w:firstLine="709"/>
        <w:rPr>
          <w:b/>
          <w:bCs/>
          <w:sz w:val="24"/>
          <w:szCs w:val="24"/>
        </w:rPr>
      </w:pPr>
    </w:p>
    <w:p w:rsidR="00275E30" w:rsidRPr="004E7E1A" w:rsidRDefault="00275E30" w:rsidP="004E7E1A">
      <w:pPr>
        <w:pStyle w:val="a5"/>
        <w:ind w:firstLine="709"/>
        <w:rPr>
          <w:b/>
          <w:bCs/>
          <w:sz w:val="24"/>
          <w:szCs w:val="24"/>
        </w:rPr>
      </w:pPr>
    </w:p>
    <w:p w:rsidR="00275E30" w:rsidRPr="004E7E1A" w:rsidRDefault="00275E30" w:rsidP="004E7E1A">
      <w:pPr>
        <w:pStyle w:val="a5"/>
        <w:ind w:firstLine="709"/>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6375C2" w:rsidP="006375C2">
      <w:pPr>
        <w:pStyle w:val="a5"/>
        <w:ind w:firstLine="709"/>
        <w:jc w:val="center"/>
        <w:rPr>
          <w:b/>
          <w:bCs/>
          <w:sz w:val="24"/>
          <w:szCs w:val="24"/>
        </w:rPr>
      </w:pPr>
      <w:r>
        <w:rPr>
          <w:b/>
          <w:bCs/>
          <w:sz w:val="24"/>
          <w:szCs w:val="24"/>
        </w:rPr>
        <w:t xml:space="preserve">Рис.4 </w:t>
      </w:r>
      <w:r w:rsidR="009E7325">
        <w:rPr>
          <w:b/>
          <w:bCs/>
          <w:sz w:val="24"/>
          <w:szCs w:val="24"/>
        </w:rPr>
        <w:t>Разработка малого блока фирменного стиля компании «Таврида»</w:t>
      </w:r>
    </w:p>
    <w:p w:rsidR="009E7325" w:rsidRDefault="006375C2" w:rsidP="004E7E1A">
      <w:pPr>
        <w:pStyle w:val="a5"/>
        <w:ind w:firstLine="709"/>
        <w:jc w:val="right"/>
        <w:rPr>
          <w:b/>
          <w:bCs/>
          <w:sz w:val="24"/>
          <w:szCs w:val="24"/>
        </w:rPr>
      </w:pPr>
      <w:r w:rsidRPr="00996D67">
        <w:rPr>
          <w:noProof/>
          <w:sz w:val="24"/>
          <w:szCs w:val="24"/>
        </w:rPr>
        <w:drawing>
          <wp:anchor distT="0" distB="0" distL="114300" distR="114300" simplePos="0" relativeHeight="251670528" behindDoc="0" locked="0" layoutInCell="1" allowOverlap="1">
            <wp:simplePos x="0" y="0"/>
            <wp:positionH relativeFrom="margin">
              <wp:posOffset>211504</wp:posOffset>
            </wp:positionH>
            <wp:positionV relativeFrom="paragraph">
              <wp:posOffset>349592</wp:posOffset>
            </wp:positionV>
            <wp:extent cx="5165358" cy="7133838"/>
            <wp:effectExtent l="0" t="0" r="0" b="0"/>
            <wp:wrapTopAndBottom/>
            <wp:docPr id="38" name="Рисунок 38" descr="D:\НОВЫЙ  ГОД 2021\2021-22 УЧ.ГОД\ГРАФ.ДИЗАЙН -МАГ 21\подбор материала 54.04.-01\ГРАФ МАТЕРИАЛЫ ДЛЯ  ВКР ГИА\настя2 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НОВЫЙ  ГОД 2021\2021-22 УЧ.ГОД\ГРАФ.ДИЗАЙН -МАГ 21\подбор материала 54.04.-01\ГРАФ МАТЕРИАЛЫ ДЛЯ  ВКР ГИА\настя2 а.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65358" cy="7133838"/>
                    </a:xfrm>
                    <a:prstGeom prst="rect">
                      <a:avLst/>
                    </a:prstGeom>
                    <a:noFill/>
                    <a:ln>
                      <a:noFill/>
                    </a:ln>
                  </pic:spPr>
                </pic:pic>
              </a:graphicData>
            </a:graphic>
          </wp:anchor>
        </w:drawing>
      </w: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275E30" w:rsidRPr="004E7E1A" w:rsidRDefault="00275E30" w:rsidP="004E7E1A">
      <w:pPr>
        <w:pStyle w:val="a5"/>
        <w:ind w:firstLine="709"/>
        <w:jc w:val="right"/>
        <w:rPr>
          <w:b/>
          <w:bCs/>
          <w:sz w:val="24"/>
          <w:szCs w:val="24"/>
        </w:rPr>
      </w:pPr>
      <w:r w:rsidRPr="004E7E1A">
        <w:rPr>
          <w:b/>
          <w:bCs/>
          <w:sz w:val="24"/>
          <w:szCs w:val="24"/>
        </w:rPr>
        <w:t xml:space="preserve"> </w:t>
      </w: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6375C2" w:rsidP="006375C2">
      <w:pPr>
        <w:pStyle w:val="a5"/>
        <w:ind w:firstLine="709"/>
        <w:jc w:val="center"/>
        <w:rPr>
          <w:b/>
          <w:bCs/>
          <w:sz w:val="24"/>
          <w:szCs w:val="24"/>
        </w:rPr>
      </w:pPr>
      <w:r>
        <w:rPr>
          <w:b/>
          <w:bCs/>
          <w:sz w:val="24"/>
          <w:szCs w:val="24"/>
        </w:rPr>
        <w:t xml:space="preserve">Рис.5 </w:t>
      </w:r>
      <w:r w:rsidR="009E7325">
        <w:rPr>
          <w:b/>
          <w:bCs/>
          <w:sz w:val="24"/>
          <w:szCs w:val="24"/>
        </w:rPr>
        <w:t>Разработка</w:t>
      </w:r>
      <w:r w:rsidR="004C6FFC">
        <w:rPr>
          <w:b/>
          <w:bCs/>
          <w:sz w:val="24"/>
          <w:szCs w:val="24"/>
        </w:rPr>
        <w:t xml:space="preserve"> дизайн-концепции</w:t>
      </w:r>
      <w:r w:rsidR="009E7325">
        <w:rPr>
          <w:b/>
          <w:bCs/>
          <w:sz w:val="24"/>
          <w:szCs w:val="24"/>
        </w:rPr>
        <w:t xml:space="preserve"> фирменного стиля</w:t>
      </w:r>
      <w:r>
        <w:rPr>
          <w:b/>
          <w:bCs/>
          <w:sz w:val="24"/>
          <w:szCs w:val="24"/>
        </w:rPr>
        <w:t xml:space="preserve"> художественно-технологического</w:t>
      </w:r>
      <w:bookmarkStart w:id="0" w:name="_GoBack"/>
      <w:bookmarkEnd w:id="0"/>
      <w:r w:rsidR="009E7325">
        <w:rPr>
          <w:b/>
          <w:bCs/>
          <w:sz w:val="24"/>
          <w:szCs w:val="24"/>
        </w:rPr>
        <w:t xml:space="preserve"> факультета</w:t>
      </w:r>
    </w:p>
    <w:p w:rsidR="009E7325" w:rsidRDefault="009E7325" w:rsidP="004E7E1A">
      <w:pPr>
        <w:pStyle w:val="a5"/>
        <w:ind w:firstLine="709"/>
        <w:jc w:val="right"/>
        <w:rPr>
          <w:b/>
          <w:bCs/>
          <w:sz w:val="24"/>
          <w:szCs w:val="24"/>
        </w:rPr>
      </w:pPr>
      <w:r w:rsidRPr="007423CE">
        <w:rPr>
          <w:b/>
          <w:noProof/>
          <w:sz w:val="24"/>
          <w:szCs w:val="24"/>
        </w:rPr>
        <w:drawing>
          <wp:anchor distT="0" distB="0" distL="114300" distR="114300" simplePos="0" relativeHeight="251669504" behindDoc="0" locked="0" layoutInCell="1" allowOverlap="1" wp14:anchorId="0408E6A1" wp14:editId="64846CC0">
            <wp:simplePos x="0" y="0"/>
            <wp:positionH relativeFrom="page">
              <wp:posOffset>778510</wp:posOffset>
            </wp:positionH>
            <wp:positionV relativeFrom="paragraph">
              <wp:posOffset>170815</wp:posOffset>
            </wp:positionV>
            <wp:extent cx="6772275" cy="3188335"/>
            <wp:effectExtent l="0" t="0" r="9525" b="0"/>
            <wp:wrapTopAndBottom/>
            <wp:docPr id="30" name="Рисунок 30" descr="D:\НОВЫЙ  ГОД 2021\2021-22 УЧ.ГОД\ГРАФ.ДИЗАЙН -МАГ 21\подбор материала 54.04.-01\ГРАФ МАТЕРИАЛЫ ДЛЯ  ВКР ГИА\ВИКА -планше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НОВЫЙ  ГОД 2021\2021-22 УЧ.ГОД\ГРАФ.ДИЗАЙН -МАГ 21\подбор материала 54.04.-01\ГРАФ МАТЕРИАЛЫ ДЛЯ  ВКР ГИА\ВИКА -планшеты.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72275" cy="31883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9E7325" w:rsidRDefault="009E7325" w:rsidP="004E7E1A">
      <w:pPr>
        <w:pStyle w:val="a5"/>
        <w:ind w:firstLine="709"/>
        <w:jc w:val="right"/>
        <w:rPr>
          <w:b/>
          <w:bCs/>
          <w:sz w:val="24"/>
          <w:szCs w:val="24"/>
        </w:rPr>
      </w:pPr>
    </w:p>
    <w:p w:rsidR="00275E30" w:rsidRPr="004E7E1A" w:rsidRDefault="00275E30" w:rsidP="006375C2">
      <w:pPr>
        <w:pStyle w:val="a5"/>
        <w:ind w:firstLine="709"/>
        <w:jc w:val="center"/>
        <w:rPr>
          <w:b/>
          <w:bCs/>
          <w:sz w:val="24"/>
          <w:szCs w:val="24"/>
        </w:rPr>
      </w:pPr>
      <w:r w:rsidRPr="004E7E1A">
        <w:rPr>
          <w:b/>
          <w:bCs/>
          <w:sz w:val="24"/>
          <w:szCs w:val="24"/>
        </w:rPr>
        <w:t>Образец аннотации для демонстрационного планшета проекта.</w:t>
      </w:r>
    </w:p>
    <w:p w:rsidR="00275E30" w:rsidRPr="004E7E1A" w:rsidRDefault="00275E30" w:rsidP="004E7E1A">
      <w:pPr>
        <w:pStyle w:val="a5"/>
        <w:ind w:firstLine="709"/>
        <w:jc w:val="right"/>
        <w:rPr>
          <w:b/>
          <w:bCs/>
          <w:sz w:val="24"/>
          <w:szCs w:val="24"/>
        </w:rPr>
      </w:pPr>
    </w:p>
    <w:p w:rsidR="00275E30" w:rsidRPr="004E7E1A" w:rsidRDefault="00275E30" w:rsidP="004E7E1A">
      <w:pPr>
        <w:ind w:firstLine="553"/>
        <w:jc w:val="center"/>
        <w:rPr>
          <w:b/>
          <w:bCs/>
          <w:sz w:val="24"/>
          <w:szCs w:val="24"/>
        </w:rPr>
      </w:pPr>
      <w:r w:rsidRPr="004E7E1A">
        <w:rPr>
          <w:b/>
          <w:bCs/>
          <w:sz w:val="24"/>
          <w:szCs w:val="24"/>
        </w:rPr>
        <w:t>Аннотация</w:t>
      </w:r>
    </w:p>
    <w:p w:rsidR="00275E30" w:rsidRPr="004E7E1A" w:rsidRDefault="00275E30" w:rsidP="004E7E1A">
      <w:pPr>
        <w:ind w:firstLine="553"/>
        <w:jc w:val="both"/>
        <w:rPr>
          <w:sz w:val="24"/>
          <w:szCs w:val="24"/>
        </w:rPr>
      </w:pPr>
      <w:r w:rsidRPr="004E7E1A">
        <w:rPr>
          <w:sz w:val="24"/>
          <w:szCs w:val="24"/>
        </w:rPr>
        <w:t>Разработка дизайн-</w:t>
      </w:r>
      <w:r w:rsidR="004C6FFC">
        <w:rPr>
          <w:sz w:val="24"/>
          <w:szCs w:val="24"/>
        </w:rPr>
        <w:t>концепции художественно-технологического факультета</w:t>
      </w:r>
      <w:r w:rsidRPr="004E7E1A">
        <w:rPr>
          <w:sz w:val="24"/>
          <w:szCs w:val="24"/>
        </w:rPr>
        <w:t xml:space="preserve"> осуществлялась на основе </w:t>
      </w:r>
      <w:r w:rsidR="004C6FFC">
        <w:rPr>
          <w:sz w:val="24"/>
          <w:szCs w:val="24"/>
        </w:rPr>
        <w:t>материалов</w:t>
      </w:r>
      <w:r w:rsidR="0007118B">
        <w:rPr>
          <w:sz w:val="24"/>
          <w:szCs w:val="24"/>
        </w:rPr>
        <w:t xml:space="preserve"> </w:t>
      </w:r>
      <w:r w:rsidR="004D2193">
        <w:rPr>
          <w:sz w:val="24"/>
          <w:szCs w:val="24"/>
        </w:rPr>
        <w:t>университета</w:t>
      </w:r>
      <w:r w:rsidR="0007118B">
        <w:rPr>
          <w:sz w:val="24"/>
          <w:szCs w:val="24"/>
        </w:rPr>
        <w:t>,</w:t>
      </w:r>
      <w:r w:rsidR="004C6FFC">
        <w:rPr>
          <w:sz w:val="24"/>
          <w:szCs w:val="24"/>
        </w:rPr>
        <w:t xml:space="preserve"> представленных администрацией РГУТиС</w:t>
      </w:r>
      <w:r w:rsidRPr="004E7E1A">
        <w:rPr>
          <w:sz w:val="24"/>
          <w:szCs w:val="24"/>
        </w:rPr>
        <w:t>.</w:t>
      </w:r>
    </w:p>
    <w:p w:rsidR="00275E30" w:rsidRPr="004E7E1A" w:rsidRDefault="00275E30" w:rsidP="004E7E1A">
      <w:pPr>
        <w:ind w:firstLine="553"/>
        <w:jc w:val="both"/>
        <w:rPr>
          <w:sz w:val="24"/>
          <w:szCs w:val="24"/>
        </w:rPr>
      </w:pPr>
      <w:r w:rsidRPr="004E7E1A">
        <w:rPr>
          <w:sz w:val="24"/>
          <w:szCs w:val="24"/>
        </w:rPr>
        <w:t>В основе проекта лежит идея создания</w:t>
      </w:r>
      <w:r w:rsidR="004C6FFC">
        <w:rPr>
          <w:sz w:val="24"/>
          <w:szCs w:val="24"/>
        </w:rPr>
        <w:t xml:space="preserve"> фирменного стиля художественно-технологического факультета</w:t>
      </w:r>
      <w:r w:rsidR="00430158">
        <w:rPr>
          <w:sz w:val="24"/>
          <w:szCs w:val="24"/>
        </w:rPr>
        <w:t xml:space="preserve"> (ХТФ)</w:t>
      </w:r>
      <w:r w:rsidR="004C6FFC">
        <w:rPr>
          <w:sz w:val="24"/>
          <w:szCs w:val="24"/>
        </w:rPr>
        <w:t xml:space="preserve"> РГУТиС,</w:t>
      </w:r>
      <w:r w:rsidR="00430158">
        <w:rPr>
          <w:sz w:val="24"/>
          <w:szCs w:val="24"/>
        </w:rPr>
        <w:t xml:space="preserve"> В проекте автор</w:t>
      </w:r>
      <w:r w:rsidR="004D2193">
        <w:rPr>
          <w:sz w:val="24"/>
          <w:szCs w:val="24"/>
        </w:rPr>
        <w:t xml:space="preserve"> </w:t>
      </w:r>
      <w:r w:rsidR="00430158">
        <w:rPr>
          <w:sz w:val="24"/>
          <w:szCs w:val="24"/>
        </w:rPr>
        <w:t>отразить высокий уровень подготовки студентов</w:t>
      </w:r>
      <w:r w:rsidR="00430158" w:rsidRPr="00430158">
        <w:rPr>
          <w:sz w:val="24"/>
          <w:szCs w:val="24"/>
        </w:rPr>
        <w:t xml:space="preserve"> </w:t>
      </w:r>
      <w:r w:rsidR="00430158">
        <w:rPr>
          <w:sz w:val="24"/>
          <w:szCs w:val="24"/>
        </w:rPr>
        <w:t>по направлению 54.03.01, 54.04,01</w:t>
      </w:r>
      <w:r w:rsidR="0007118B">
        <w:rPr>
          <w:sz w:val="24"/>
          <w:szCs w:val="24"/>
        </w:rPr>
        <w:t xml:space="preserve"> специализации</w:t>
      </w:r>
      <w:r w:rsidR="00430158">
        <w:rPr>
          <w:sz w:val="24"/>
          <w:szCs w:val="24"/>
        </w:rPr>
        <w:t xml:space="preserve"> «Графический дизайн»</w:t>
      </w:r>
      <w:r w:rsidR="0007118B">
        <w:rPr>
          <w:sz w:val="24"/>
          <w:szCs w:val="24"/>
        </w:rPr>
        <w:t>. Разработанный</w:t>
      </w:r>
      <w:r w:rsidR="004D2193">
        <w:rPr>
          <w:sz w:val="24"/>
          <w:szCs w:val="24"/>
        </w:rPr>
        <w:t xml:space="preserve"> дизайн – проект</w:t>
      </w:r>
      <w:r w:rsidR="0007118B">
        <w:rPr>
          <w:sz w:val="24"/>
          <w:szCs w:val="24"/>
        </w:rPr>
        <w:t xml:space="preserve"> проект включает создание логотипа </w:t>
      </w:r>
      <w:r w:rsidR="005F629B">
        <w:rPr>
          <w:sz w:val="24"/>
          <w:szCs w:val="24"/>
        </w:rPr>
        <w:t>«</w:t>
      </w:r>
      <w:r w:rsidR="0007118B">
        <w:rPr>
          <w:sz w:val="24"/>
          <w:szCs w:val="24"/>
        </w:rPr>
        <w:t>ХТФ</w:t>
      </w:r>
      <w:r w:rsidR="005F629B">
        <w:rPr>
          <w:sz w:val="24"/>
          <w:szCs w:val="24"/>
        </w:rPr>
        <w:t>»</w:t>
      </w:r>
      <w:r w:rsidR="0007118B">
        <w:rPr>
          <w:sz w:val="24"/>
          <w:szCs w:val="24"/>
        </w:rPr>
        <w:t xml:space="preserve"> вы</w:t>
      </w:r>
      <w:r w:rsidR="00E54DBB">
        <w:rPr>
          <w:sz w:val="24"/>
          <w:szCs w:val="24"/>
        </w:rPr>
        <w:t>п</w:t>
      </w:r>
      <w:r w:rsidR="0007118B">
        <w:rPr>
          <w:sz w:val="24"/>
          <w:szCs w:val="24"/>
        </w:rPr>
        <w:t>олненного блоком состоящим из трех заглавных букв, расположенных в кругу и раскрывающую транскрипцию</w:t>
      </w:r>
      <w:r w:rsidR="004D2193">
        <w:rPr>
          <w:sz w:val="24"/>
          <w:szCs w:val="24"/>
        </w:rPr>
        <w:t xml:space="preserve"> логотипа -</w:t>
      </w:r>
      <w:r w:rsidR="0007118B">
        <w:rPr>
          <w:sz w:val="24"/>
          <w:szCs w:val="24"/>
        </w:rPr>
        <w:t xml:space="preserve"> полного назв</w:t>
      </w:r>
      <w:r w:rsidR="00E54DBB">
        <w:rPr>
          <w:sz w:val="24"/>
          <w:szCs w:val="24"/>
        </w:rPr>
        <w:t>а</w:t>
      </w:r>
      <w:r w:rsidR="0007118B">
        <w:rPr>
          <w:sz w:val="24"/>
          <w:szCs w:val="24"/>
        </w:rPr>
        <w:t>ния фа</w:t>
      </w:r>
      <w:r w:rsidR="00E54DBB">
        <w:rPr>
          <w:sz w:val="24"/>
          <w:szCs w:val="24"/>
        </w:rPr>
        <w:t>к</w:t>
      </w:r>
      <w:r w:rsidR="0007118B">
        <w:rPr>
          <w:sz w:val="24"/>
          <w:szCs w:val="24"/>
        </w:rPr>
        <w:t>ультета</w:t>
      </w:r>
      <w:r w:rsidR="004D2193">
        <w:rPr>
          <w:sz w:val="24"/>
          <w:szCs w:val="24"/>
        </w:rPr>
        <w:t>.</w:t>
      </w:r>
      <w:r w:rsidR="0007118B">
        <w:rPr>
          <w:sz w:val="24"/>
          <w:szCs w:val="24"/>
        </w:rPr>
        <w:t xml:space="preserve"> Фирменный цвет выбран синий, что соответствует цветовой гаммы и стили</w:t>
      </w:r>
      <w:r w:rsidR="00E54DBB">
        <w:rPr>
          <w:sz w:val="24"/>
          <w:szCs w:val="24"/>
        </w:rPr>
        <w:t>с</w:t>
      </w:r>
      <w:r w:rsidR="0007118B">
        <w:rPr>
          <w:sz w:val="24"/>
          <w:szCs w:val="24"/>
        </w:rPr>
        <w:t>тике самого университета –</w:t>
      </w:r>
      <w:r w:rsidR="00E54DBB">
        <w:rPr>
          <w:sz w:val="24"/>
          <w:szCs w:val="24"/>
        </w:rPr>
        <w:t xml:space="preserve"> </w:t>
      </w:r>
      <w:r w:rsidR="0007118B">
        <w:rPr>
          <w:sz w:val="24"/>
          <w:szCs w:val="24"/>
        </w:rPr>
        <w:t>«цвет синий –</w:t>
      </w:r>
      <w:r w:rsidR="004D2193">
        <w:rPr>
          <w:sz w:val="24"/>
          <w:szCs w:val="24"/>
        </w:rPr>
        <w:t xml:space="preserve"> </w:t>
      </w:r>
      <w:r w:rsidR="0007118B">
        <w:rPr>
          <w:sz w:val="24"/>
          <w:szCs w:val="24"/>
        </w:rPr>
        <w:t>основной и 3 дополнительных</w:t>
      </w:r>
      <w:r w:rsidR="004D2193">
        <w:rPr>
          <w:sz w:val="24"/>
          <w:szCs w:val="24"/>
        </w:rPr>
        <w:t xml:space="preserve"> цвета –</w:t>
      </w:r>
      <w:r w:rsidR="0007118B">
        <w:rPr>
          <w:sz w:val="24"/>
          <w:szCs w:val="24"/>
        </w:rPr>
        <w:t xml:space="preserve"> св</w:t>
      </w:r>
      <w:r w:rsidR="00E54DBB">
        <w:rPr>
          <w:sz w:val="24"/>
          <w:szCs w:val="24"/>
        </w:rPr>
        <w:t>етло</w:t>
      </w:r>
      <w:r w:rsidR="004D2193">
        <w:rPr>
          <w:sz w:val="24"/>
          <w:szCs w:val="24"/>
        </w:rPr>
        <w:t>-</w:t>
      </w:r>
      <w:r w:rsidR="0007118B">
        <w:rPr>
          <w:sz w:val="24"/>
          <w:szCs w:val="24"/>
        </w:rPr>
        <w:t>голубой,</w:t>
      </w:r>
      <w:r w:rsidR="004D2193">
        <w:rPr>
          <w:sz w:val="24"/>
          <w:szCs w:val="24"/>
        </w:rPr>
        <w:t xml:space="preserve"> </w:t>
      </w:r>
      <w:r w:rsidR="0007118B">
        <w:rPr>
          <w:sz w:val="24"/>
          <w:szCs w:val="24"/>
        </w:rPr>
        <w:t>охра золотая, белый</w:t>
      </w:r>
      <w:r w:rsidR="00761697">
        <w:rPr>
          <w:sz w:val="24"/>
          <w:szCs w:val="24"/>
        </w:rPr>
        <w:t xml:space="preserve"> цвет. </w:t>
      </w:r>
      <w:r w:rsidR="0007118B">
        <w:rPr>
          <w:sz w:val="24"/>
          <w:szCs w:val="24"/>
        </w:rPr>
        <w:t xml:space="preserve"> </w:t>
      </w:r>
      <w:r w:rsidR="00E54DBB">
        <w:rPr>
          <w:sz w:val="24"/>
          <w:szCs w:val="24"/>
        </w:rPr>
        <w:t>В комплекте графической документации автор выполнил элементы фирменного стиля, расположенных на носителях</w:t>
      </w:r>
      <w:r w:rsidR="004D2193" w:rsidRPr="004D2193">
        <w:rPr>
          <w:sz w:val="24"/>
          <w:szCs w:val="24"/>
        </w:rPr>
        <w:t xml:space="preserve">: </w:t>
      </w:r>
      <w:r w:rsidR="00E54DBB">
        <w:rPr>
          <w:sz w:val="24"/>
          <w:szCs w:val="24"/>
        </w:rPr>
        <w:t xml:space="preserve">папках, дисках СД, сувенирной продукции, рекламных выставочных стендах, посвященных деятельности кафедры и ее учебным направлениям.   </w:t>
      </w:r>
      <w:r w:rsidR="005F629B">
        <w:rPr>
          <w:sz w:val="24"/>
          <w:szCs w:val="24"/>
        </w:rPr>
        <w:t>В</w:t>
      </w:r>
      <w:r w:rsidR="00430158">
        <w:rPr>
          <w:sz w:val="24"/>
          <w:szCs w:val="24"/>
        </w:rPr>
        <w:t xml:space="preserve"> концепции проекта на высоком художественном уровне </w:t>
      </w:r>
      <w:r w:rsidR="005F629B">
        <w:rPr>
          <w:sz w:val="24"/>
          <w:szCs w:val="24"/>
        </w:rPr>
        <w:t xml:space="preserve">представлен </w:t>
      </w:r>
      <w:r w:rsidR="00430158">
        <w:rPr>
          <w:sz w:val="24"/>
          <w:szCs w:val="24"/>
        </w:rPr>
        <w:t>профессионализм исполнения графического материала, выяв</w:t>
      </w:r>
      <w:r w:rsidR="005F629B">
        <w:rPr>
          <w:sz w:val="24"/>
          <w:szCs w:val="24"/>
        </w:rPr>
        <w:t>лены</w:t>
      </w:r>
      <w:r w:rsidR="00430158">
        <w:rPr>
          <w:sz w:val="24"/>
          <w:szCs w:val="24"/>
        </w:rPr>
        <w:t xml:space="preserve"> стилевые </w:t>
      </w:r>
      <w:r w:rsidR="004D2193">
        <w:rPr>
          <w:sz w:val="24"/>
          <w:szCs w:val="24"/>
        </w:rPr>
        <w:t xml:space="preserve">и функциональные </w:t>
      </w:r>
      <w:r w:rsidR="00430158">
        <w:rPr>
          <w:sz w:val="24"/>
          <w:szCs w:val="24"/>
        </w:rPr>
        <w:t>особенности факультета</w:t>
      </w:r>
      <w:r w:rsidR="004D2193">
        <w:rPr>
          <w:sz w:val="24"/>
          <w:szCs w:val="24"/>
        </w:rPr>
        <w:t>,</w:t>
      </w:r>
      <w:r w:rsidR="004D2193" w:rsidRPr="004D2193">
        <w:rPr>
          <w:sz w:val="24"/>
          <w:szCs w:val="24"/>
        </w:rPr>
        <w:t xml:space="preserve"> </w:t>
      </w:r>
      <w:r w:rsidR="004C6FFC" w:rsidRPr="004D2193">
        <w:rPr>
          <w:sz w:val="24"/>
          <w:szCs w:val="24"/>
        </w:rPr>
        <w:t xml:space="preserve">раскрывающего </w:t>
      </w:r>
      <w:r w:rsidR="004D2193" w:rsidRPr="004D2193">
        <w:rPr>
          <w:sz w:val="24"/>
          <w:szCs w:val="24"/>
        </w:rPr>
        <w:t>направления</w:t>
      </w:r>
      <w:r w:rsidR="004C6FFC" w:rsidRPr="004D2193">
        <w:rPr>
          <w:sz w:val="24"/>
          <w:szCs w:val="24"/>
        </w:rPr>
        <w:t xml:space="preserve"> </w:t>
      </w:r>
      <w:r w:rsidR="004D2193" w:rsidRPr="004D2193">
        <w:rPr>
          <w:sz w:val="24"/>
          <w:szCs w:val="24"/>
        </w:rPr>
        <w:t xml:space="preserve">работы </w:t>
      </w:r>
      <w:r w:rsidR="004D2193">
        <w:rPr>
          <w:sz w:val="24"/>
          <w:szCs w:val="24"/>
        </w:rPr>
        <w:t>факультета</w:t>
      </w:r>
      <w:r w:rsidR="005F629B" w:rsidRPr="004D2193">
        <w:rPr>
          <w:sz w:val="24"/>
          <w:szCs w:val="24"/>
        </w:rPr>
        <w:t>.</w:t>
      </w:r>
      <w:r w:rsidR="004C6FFC">
        <w:rPr>
          <w:sz w:val="24"/>
          <w:szCs w:val="24"/>
        </w:rPr>
        <w:t xml:space="preserve"> </w:t>
      </w:r>
      <w:r w:rsidR="005F629B">
        <w:rPr>
          <w:sz w:val="24"/>
          <w:szCs w:val="24"/>
        </w:rPr>
        <w:t xml:space="preserve">Проектная работа </w:t>
      </w:r>
      <w:r w:rsidR="004C6FFC">
        <w:rPr>
          <w:sz w:val="24"/>
          <w:szCs w:val="24"/>
        </w:rPr>
        <w:t>от</w:t>
      </w:r>
      <w:r w:rsidR="005F629B">
        <w:rPr>
          <w:sz w:val="24"/>
          <w:szCs w:val="24"/>
        </w:rPr>
        <w:t xml:space="preserve">личается </w:t>
      </w:r>
      <w:r w:rsidR="004C6FFC">
        <w:rPr>
          <w:sz w:val="24"/>
          <w:szCs w:val="24"/>
        </w:rPr>
        <w:t>современной графической подачей, профессиональной подготовленности</w:t>
      </w:r>
      <w:r w:rsidR="005F629B">
        <w:rPr>
          <w:sz w:val="24"/>
          <w:szCs w:val="24"/>
        </w:rPr>
        <w:t xml:space="preserve"> автора </w:t>
      </w:r>
      <w:r w:rsidR="004C6FFC">
        <w:rPr>
          <w:sz w:val="24"/>
          <w:szCs w:val="24"/>
        </w:rPr>
        <w:t>к будущей профессии</w:t>
      </w:r>
      <w:r w:rsidR="005F629B">
        <w:rPr>
          <w:sz w:val="24"/>
          <w:szCs w:val="24"/>
        </w:rPr>
        <w:t>.</w:t>
      </w:r>
      <w:r w:rsidR="005F629B" w:rsidRPr="005F629B">
        <w:rPr>
          <w:sz w:val="24"/>
          <w:szCs w:val="24"/>
        </w:rPr>
        <w:t xml:space="preserve"> </w:t>
      </w:r>
      <w:r w:rsidR="005F629B">
        <w:rPr>
          <w:sz w:val="24"/>
          <w:szCs w:val="24"/>
        </w:rPr>
        <w:t xml:space="preserve">Сочетает </w:t>
      </w:r>
      <w:r w:rsidR="005F629B" w:rsidRPr="004E7E1A">
        <w:rPr>
          <w:sz w:val="24"/>
          <w:szCs w:val="24"/>
        </w:rPr>
        <w:t xml:space="preserve">в себе лёгкость и простоту </w:t>
      </w:r>
      <w:r w:rsidR="005F629B">
        <w:rPr>
          <w:sz w:val="24"/>
          <w:szCs w:val="24"/>
        </w:rPr>
        <w:t xml:space="preserve">творческого </w:t>
      </w:r>
      <w:r w:rsidR="005F629B" w:rsidRPr="004E7E1A">
        <w:rPr>
          <w:sz w:val="24"/>
          <w:szCs w:val="24"/>
        </w:rPr>
        <w:t xml:space="preserve">исполнения, рациональность </w:t>
      </w:r>
      <w:r w:rsidR="005F629B">
        <w:rPr>
          <w:sz w:val="24"/>
          <w:szCs w:val="24"/>
        </w:rPr>
        <w:t>и культур</w:t>
      </w:r>
      <w:r w:rsidR="004D2193">
        <w:rPr>
          <w:sz w:val="24"/>
          <w:szCs w:val="24"/>
        </w:rPr>
        <w:t>у</w:t>
      </w:r>
      <w:r w:rsidR="005F629B">
        <w:rPr>
          <w:sz w:val="24"/>
          <w:szCs w:val="24"/>
        </w:rPr>
        <w:t xml:space="preserve"> подачи </w:t>
      </w:r>
      <w:r w:rsidR="00D436DF">
        <w:rPr>
          <w:sz w:val="24"/>
          <w:szCs w:val="24"/>
        </w:rPr>
        <w:t xml:space="preserve">художественно- </w:t>
      </w:r>
      <w:r w:rsidR="005F629B">
        <w:rPr>
          <w:sz w:val="24"/>
          <w:szCs w:val="24"/>
        </w:rPr>
        <w:t xml:space="preserve">графического </w:t>
      </w:r>
      <w:r w:rsidR="004D2193">
        <w:rPr>
          <w:sz w:val="24"/>
          <w:szCs w:val="24"/>
        </w:rPr>
        <w:t>и</w:t>
      </w:r>
      <w:r w:rsidR="005F629B">
        <w:rPr>
          <w:sz w:val="24"/>
          <w:szCs w:val="24"/>
        </w:rPr>
        <w:t xml:space="preserve"> проектного материала.</w:t>
      </w:r>
    </w:p>
    <w:p w:rsidR="00275E30" w:rsidRPr="004E7E1A" w:rsidRDefault="00761697" w:rsidP="004E7E1A">
      <w:pPr>
        <w:ind w:firstLine="553"/>
        <w:jc w:val="both"/>
        <w:rPr>
          <w:sz w:val="24"/>
          <w:szCs w:val="24"/>
        </w:rPr>
      </w:pPr>
      <w:r>
        <w:rPr>
          <w:sz w:val="24"/>
          <w:szCs w:val="24"/>
        </w:rPr>
        <w:t xml:space="preserve"> </w:t>
      </w:r>
      <w:r w:rsidR="00275E30" w:rsidRPr="004E7E1A">
        <w:rPr>
          <w:sz w:val="24"/>
          <w:szCs w:val="24"/>
        </w:rPr>
        <w:t>В основе концептуального решения лежат принципы минимализма. Это отражено как в колористическом исполнении, так и в выборе материалов. Колорит</w:t>
      </w:r>
      <w:r>
        <w:rPr>
          <w:sz w:val="24"/>
          <w:szCs w:val="24"/>
        </w:rPr>
        <w:t xml:space="preserve"> </w:t>
      </w:r>
      <w:r w:rsidR="00275E30" w:rsidRPr="004E7E1A">
        <w:rPr>
          <w:sz w:val="24"/>
          <w:szCs w:val="24"/>
        </w:rPr>
        <w:t>выстроен на сопоставлении белого</w:t>
      </w:r>
      <w:r>
        <w:rPr>
          <w:sz w:val="24"/>
          <w:szCs w:val="24"/>
        </w:rPr>
        <w:t xml:space="preserve"> и синего цветов</w:t>
      </w:r>
      <w:r w:rsidR="00275E30" w:rsidRPr="004E7E1A">
        <w:rPr>
          <w:sz w:val="24"/>
          <w:szCs w:val="24"/>
        </w:rPr>
        <w:t xml:space="preserve">. </w:t>
      </w:r>
      <w:r>
        <w:rPr>
          <w:sz w:val="24"/>
          <w:szCs w:val="24"/>
        </w:rPr>
        <w:t xml:space="preserve">Дополнительная цветовая гамма снижает контрастность между синим и белым цветом, придает торжественность, современность </w:t>
      </w:r>
      <w:r w:rsidR="005F629B">
        <w:rPr>
          <w:sz w:val="24"/>
          <w:szCs w:val="24"/>
        </w:rPr>
        <w:t xml:space="preserve">творческую функциональность </w:t>
      </w:r>
      <w:r>
        <w:rPr>
          <w:sz w:val="24"/>
          <w:szCs w:val="24"/>
        </w:rPr>
        <w:t>и эстетичность восприятия.</w:t>
      </w:r>
      <w:r w:rsidR="00275E30" w:rsidRPr="004E7E1A">
        <w:rPr>
          <w:sz w:val="24"/>
          <w:szCs w:val="24"/>
        </w:rPr>
        <w:t xml:space="preserve"> </w:t>
      </w:r>
    </w:p>
    <w:sectPr w:rsidR="00275E30" w:rsidRPr="004E7E1A" w:rsidSect="00630A7E">
      <w:headerReference w:type="default" r:id="rId2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150D" w:rsidRDefault="00E0150D" w:rsidP="00846C3A">
      <w:r>
        <w:separator/>
      </w:r>
    </w:p>
  </w:endnote>
  <w:endnote w:type="continuationSeparator" w:id="0">
    <w:p w:rsidR="00E0150D" w:rsidRDefault="00E0150D" w:rsidP="00846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Open Sans">
    <w:altName w:val="Times New Roman"/>
    <w:charset w:val="00"/>
    <w:family w:val="auto"/>
    <w:pitch w:val="default"/>
  </w:font>
  <w:font w:name="Tahoma">
    <w:panose1 w:val="020B0604030504040204"/>
    <w:charset w:val="CC"/>
    <w:family w:val="swiss"/>
    <w:pitch w:val="variable"/>
    <w:sig w:usb0="E1002EFF" w:usb1="C000605B" w:usb2="00000029" w:usb3="00000000" w:csb0="000101FF" w:csb1="00000000"/>
  </w:font>
  <w:font w:name="Roboto Condensed">
    <w:altName w:val="Times New Roman"/>
    <w:charset w:val="00"/>
    <w:family w:val="auto"/>
    <w:pitch w:val="default"/>
  </w:font>
  <w:font w:name="Helvetica">
    <w:panose1 w:val="020B0604020202020204"/>
    <w:charset w:val="00"/>
    <w:family w:val="swiss"/>
    <w:pitch w:val="variable"/>
    <w:sig w:usb0="00000003" w:usb1="00000000" w:usb2="00000000" w:usb3="00000000" w:csb0="00000001" w:csb1="00000000"/>
  </w:font>
  <w:font w:name="Roboto">
    <w:altName w:val="Times New Roman"/>
    <w:charset w:val="00"/>
    <w:family w:val="auto"/>
    <w:pitch w:val="default"/>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150D" w:rsidRDefault="00E0150D" w:rsidP="00846C3A">
      <w:r>
        <w:separator/>
      </w:r>
    </w:p>
  </w:footnote>
  <w:footnote w:type="continuationSeparator" w:id="0">
    <w:p w:rsidR="00E0150D" w:rsidRDefault="00E0150D" w:rsidP="00846C3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BB4" w:rsidRDefault="00422BB4">
    <w:pPr>
      <w:pStyle w:val="af5"/>
      <w:jc w:val="center"/>
    </w:pPr>
    <w:r>
      <w:rPr>
        <w:noProof/>
      </w:rPr>
      <w:fldChar w:fldCharType="begin"/>
    </w:r>
    <w:r>
      <w:rPr>
        <w:noProof/>
      </w:rPr>
      <w:instrText>PAGE   \* MERGEFORMAT</w:instrText>
    </w:r>
    <w:r>
      <w:rPr>
        <w:noProof/>
      </w:rPr>
      <w:fldChar w:fldCharType="separate"/>
    </w:r>
    <w:r w:rsidR="00E0150D">
      <w:rPr>
        <w:noProof/>
      </w:rPr>
      <w:t>1</w:t>
    </w:r>
    <w:r>
      <w:rPr>
        <w:noProof/>
      </w:rPr>
      <w:fldChar w:fldCharType="end"/>
    </w:r>
  </w:p>
  <w:p w:rsidR="00422BB4" w:rsidRDefault="00422BB4">
    <w:pPr>
      <w:pStyle w:val="af5"/>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E8825870"/>
    <w:lvl w:ilvl="0">
      <w:numFmt w:val="bullet"/>
      <w:lvlText w:val="*"/>
      <w:lvlJc w:val="left"/>
    </w:lvl>
  </w:abstractNum>
  <w:abstractNum w:abstractNumId="1" w15:restartNumberingAfterBreak="0">
    <w:nsid w:val="05751853"/>
    <w:multiLevelType w:val="hybridMultilevel"/>
    <w:tmpl w:val="DFE266C4"/>
    <w:lvl w:ilvl="0" w:tplc="F78C503A">
      <w:start w:val="1"/>
      <w:numFmt w:val="decimal"/>
      <w:lvlText w:val="%1."/>
      <w:lvlJc w:val="left"/>
      <w:pPr>
        <w:tabs>
          <w:tab w:val="num" w:pos="502"/>
        </w:tabs>
        <w:ind w:left="502" w:hanging="360"/>
      </w:pPr>
      <w:rPr>
        <w:rFonts w:cs="Times New Roman"/>
        <w:b/>
      </w:rPr>
    </w:lvl>
    <w:lvl w:ilvl="1" w:tplc="04190019">
      <w:start w:val="1"/>
      <w:numFmt w:val="decimal"/>
      <w:lvlText w:val="%2."/>
      <w:lvlJc w:val="left"/>
      <w:pPr>
        <w:tabs>
          <w:tab w:val="num" w:pos="1079"/>
        </w:tabs>
        <w:ind w:left="1079" w:hanging="360"/>
      </w:pPr>
      <w:rPr>
        <w:rFonts w:cs="Times New Roman"/>
      </w:rPr>
    </w:lvl>
    <w:lvl w:ilvl="2" w:tplc="0419001B">
      <w:start w:val="1"/>
      <w:numFmt w:val="decimal"/>
      <w:lvlText w:val="%3."/>
      <w:lvlJc w:val="left"/>
      <w:pPr>
        <w:tabs>
          <w:tab w:val="num" w:pos="1799"/>
        </w:tabs>
        <w:ind w:left="1799" w:hanging="360"/>
      </w:pPr>
      <w:rPr>
        <w:rFonts w:cs="Times New Roman"/>
      </w:rPr>
    </w:lvl>
    <w:lvl w:ilvl="3" w:tplc="0419000F">
      <w:start w:val="1"/>
      <w:numFmt w:val="decimal"/>
      <w:lvlText w:val="%4."/>
      <w:lvlJc w:val="left"/>
      <w:pPr>
        <w:tabs>
          <w:tab w:val="num" w:pos="2519"/>
        </w:tabs>
        <w:ind w:left="2519" w:hanging="360"/>
      </w:pPr>
      <w:rPr>
        <w:rFonts w:cs="Times New Roman"/>
      </w:rPr>
    </w:lvl>
    <w:lvl w:ilvl="4" w:tplc="04190019">
      <w:start w:val="1"/>
      <w:numFmt w:val="decimal"/>
      <w:lvlText w:val="%5."/>
      <w:lvlJc w:val="left"/>
      <w:pPr>
        <w:tabs>
          <w:tab w:val="num" w:pos="3239"/>
        </w:tabs>
        <w:ind w:left="3239" w:hanging="360"/>
      </w:pPr>
      <w:rPr>
        <w:rFonts w:cs="Times New Roman"/>
      </w:rPr>
    </w:lvl>
    <w:lvl w:ilvl="5" w:tplc="0419001B">
      <w:start w:val="1"/>
      <w:numFmt w:val="decimal"/>
      <w:lvlText w:val="%6."/>
      <w:lvlJc w:val="left"/>
      <w:pPr>
        <w:tabs>
          <w:tab w:val="num" w:pos="3959"/>
        </w:tabs>
        <w:ind w:left="3959" w:hanging="360"/>
      </w:pPr>
      <w:rPr>
        <w:rFonts w:cs="Times New Roman"/>
      </w:rPr>
    </w:lvl>
    <w:lvl w:ilvl="6" w:tplc="0419000F">
      <w:start w:val="1"/>
      <w:numFmt w:val="decimal"/>
      <w:lvlText w:val="%7."/>
      <w:lvlJc w:val="left"/>
      <w:pPr>
        <w:tabs>
          <w:tab w:val="num" w:pos="4679"/>
        </w:tabs>
        <w:ind w:left="4679" w:hanging="360"/>
      </w:pPr>
      <w:rPr>
        <w:rFonts w:cs="Times New Roman"/>
      </w:rPr>
    </w:lvl>
    <w:lvl w:ilvl="7" w:tplc="04190019">
      <w:start w:val="1"/>
      <w:numFmt w:val="decimal"/>
      <w:lvlText w:val="%8."/>
      <w:lvlJc w:val="left"/>
      <w:pPr>
        <w:tabs>
          <w:tab w:val="num" w:pos="5399"/>
        </w:tabs>
        <w:ind w:left="5399" w:hanging="360"/>
      </w:pPr>
      <w:rPr>
        <w:rFonts w:cs="Times New Roman"/>
      </w:rPr>
    </w:lvl>
    <w:lvl w:ilvl="8" w:tplc="0419001B">
      <w:start w:val="1"/>
      <w:numFmt w:val="decimal"/>
      <w:lvlText w:val="%9."/>
      <w:lvlJc w:val="left"/>
      <w:pPr>
        <w:tabs>
          <w:tab w:val="num" w:pos="6119"/>
        </w:tabs>
        <w:ind w:left="6119" w:hanging="360"/>
      </w:pPr>
      <w:rPr>
        <w:rFonts w:cs="Times New Roman"/>
      </w:rPr>
    </w:lvl>
  </w:abstractNum>
  <w:abstractNum w:abstractNumId="2" w15:restartNumberingAfterBreak="0">
    <w:nsid w:val="073E0948"/>
    <w:multiLevelType w:val="hybridMultilevel"/>
    <w:tmpl w:val="DFE266C4"/>
    <w:lvl w:ilvl="0" w:tplc="F78C503A">
      <w:start w:val="1"/>
      <w:numFmt w:val="decimal"/>
      <w:lvlText w:val="%1."/>
      <w:lvlJc w:val="left"/>
      <w:pPr>
        <w:tabs>
          <w:tab w:val="num" w:pos="644"/>
        </w:tabs>
        <w:ind w:left="644" w:hanging="360"/>
      </w:pPr>
      <w:rPr>
        <w:rFonts w:cs="Times New Roman"/>
        <w:b/>
      </w:rPr>
    </w:lvl>
    <w:lvl w:ilvl="1" w:tplc="04190019">
      <w:start w:val="1"/>
      <w:numFmt w:val="decimal"/>
      <w:lvlText w:val="%2."/>
      <w:lvlJc w:val="left"/>
      <w:pPr>
        <w:tabs>
          <w:tab w:val="num" w:pos="1079"/>
        </w:tabs>
        <w:ind w:left="1079" w:hanging="360"/>
      </w:pPr>
      <w:rPr>
        <w:rFonts w:cs="Times New Roman"/>
      </w:rPr>
    </w:lvl>
    <w:lvl w:ilvl="2" w:tplc="0419001B">
      <w:start w:val="1"/>
      <w:numFmt w:val="decimal"/>
      <w:lvlText w:val="%3."/>
      <w:lvlJc w:val="left"/>
      <w:pPr>
        <w:tabs>
          <w:tab w:val="num" w:pos="1799"/>
        </w:tabs>
        <w:ind w:left="1799" w:hanging="360"/>
      </w:pPr>
      <w:rPr>
        <w:rFonts w:cs="Times New Roman"/>
      </w:rPr>
    </w:lvl>
    <w:lvl w:ilvl="3" w:tplc="0419000F">
      <w:start w:val="1"/>
      <w:numFmt w:val="decimal"/>
      <w:lvlText w:val="%4."/>
      <w:lvlJc w:val="left"/>
      <w:pPr>
        <w:tabs>
          <w:tab w:val="num" w:pos="2519"/>
        </w:tabs>
        <w:ind w:left="2519" w:hanging="360"/>
      </w:pPr>
      <w:rPr>
        <w:rFonts w:cs="Times New Roman"/>
      </w:rPr>
    </w:lvl>
    <w:lvl w:ilvl="4" w:tplc="04190019">
      <w:start w:val="1"/>
      <w:numFmt w:val="decimal"/>
      <w:lvlText w:val="%5."/>
      <w:lvlJc w:val="left"/>
      <w:pPr>
        <w:tabs>
          <w:tab w:val="num" w:pos="3239"/>
        </w:tabs>
        <w:ind w:left="3239" w:hanging="360"/>
      </w:pPr>
      <w:rPr>
        <w:rFonts w:cs="Times New Roman"/>
      </w:rPr>
    </w:lvl>
    <w:lvl w:ilvl="5" w:tplc="0419001B">
      <w:start w:val="1"/>
      <w:numFmt w:val="decimal"/>
      <w:lvlText w:val="%6."/>
      <w:lvlJc w:val="left"/>
      <w:pPr>
        <w:tabs>
          <w:tab w:val="num" w:pos="3959"/>
        </w:tabs>
        <w:ind w:left="3959" w:hanging="360"/>
      </w:pPr>
      <w:rPr>
        <w:rFonts w:cs="Times New Roman"/>
      </w:rPr>
    </w:lvl>
    <w:lvl w:ilvl="6" w:tplc="0419000F">
      <w:start w:val="1"/>
      <w:numFmt w:val="decimal"/>
      <w:lvlText w:val="%7."/>
      <w:lvlJc w:val="left"/>
      <w:pPr>
        <w:tabs>
          <w:tab w:val="num" w:pos="4679"/>
        </w:tabs>
        <w:ind w:left="4679" w:hanging="360"/>
      </w:pPr>
      <w:rPr>
        <w:rFonts w:cs="Times New Roman"/>
      </w:rPr>
    </w:lvl>
    <w:lvl w:ilvl="7" w:tplc="04190019">
      <w:start w:val="1"/>
      <w:numFmt w:val="decimal"/>
      <w:lvlText w:val="%8."/>
      <w:lvlJc w:val="left"/>
      <w:pPr>
        <w:tabs>
          <w:tab w:val="num" w:pos="5399"/>
        </w:tabs>
        <w:ind w:left="5399" w:hanging="360"/>
      </w:pPr>
      <w:rPr>
        <w:rFonts w:cs="Times New Roman"/>
      </w:rPr>
    </w:lvl>
    <w:lvl w:ilvl="8" w:tplc="0419001B">
      <w:start w:val="1"/>
      <w:numFmt w:val="decimal"/>
      <w:lvlText w:val="%9."/>
      <w:lvlJc w:val="left"/>
      <w:pPr>
        <w:tabs>
          <w:tab w:val="num" w:pos="6119"/>
        </w:tabs>
        <w:ind w:left="6119" w:hanging="360"/>
      </w:pPr>
      <w:rPr>
        <w:rFonts w:cs="Times New Roman"/>
      </w:rPr>
    </w:lvl>
  </w:abstractNum>
  <w:abstractNum w:abstractNumId="3" w15:restartNumberingAfterBreak="0">
    <w:nsid w:val="0F2940B2"/>
    <w:multiLevelType w:val="singleLevel"/>
    <w:tmpl w:val="78E43B0C"/>
    <w:lvl w:ilvl="0">
      <w:numFmt w:val="bullet"/>
      <w:lvlText w:val="-"/>
      <w:lvlJc w:val="left"/>
      <w:pPr>
        <w:tabs>
          <w:tab w:val="num" w:pos="1080"/>
        </w:tabs>
        <w:ind w:left="1080" w:hanging="360"/>
      </w:pPr>
    </w:lvl>
  </w:abstractNum>
  <w:abstractNum w:abstractNumId="4" w15:restartNumberingAfterBreak="0">
    <w:nsid w:val="0F3E7560"/>
    <w:multiLevelType w:val="multilevel"/>
    <w:tmpl w:val="6B38A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76263"/>
    <w:multiLevelType w:val="hybridMultilevel"/>
    <w:tmpl w:val="E904F948"/>
    <w:lvl w:ilvl="0" w:tplc="0419000F">
      <w:start w:val="1"/>
      <w:numFmt w:val="decimal"/>
      <w:lvlText w:val="%1."/>
      <w:lvlJc w:val="left"/>
      <w:pPr>
        <w:ind w:left="501" w:hanging="360"/>
      </w:pPr>
      <w:rPr>
        <w:rFonts w:cs="Times New Roman" w:hint="default"/>
      </w:rPr>
    </w:lvl>
    <w:lvl w:ilvl="1" w:tplc="04190019" w:tentative="1">
      <w:start w:val="1"/>
      <w:numFmt w:val="lowerLetter"/>
      <w:lvlText w:val="%2."/>
      <w:lvlJc w:val="left"/>
      <w:pPr>
        <w:ind w:left="1221" w:hanging="360"/>
      </w:pPr>
      <w:rPr>
        <w:rFonts w:cs="Times New Roman"/>
      </w:rPr>
    </w:lvl>
    <w:lvl w:ilvl="2" w:tplc="0419001B" w:tentative="1">
      <w:start w:val="1"/>
      <w:numFmt w:val="lowerRoman"/>
      <w:lvlText w:val="%3."/>
      <w:lvlJc w:val="right"/>
      <w:pPr>
        <w:ind w:left="1941" w:hanging="180"/>
      </w:pPr>
      <w:rPr>
        <w:rFonts w:cs="Times New Roman"/>
      </w:rPr>
    </w:lvl>
    <w:lvl w:ilvl="3" w:tplc="0419000F" w:tentative="1">
      <w:start w:val="1"/>
      <w:numFmt w:val="decimal"/>
      <w:lvlText w:val="%4."/>
      <w:lvlJc w:val="left"/>
      <w:pPr>
        <w:ind w:left="2661" w:hanging="360"/>
      </w:pPr>
      <w:rPr>
        <w:rFonts w:cs="Times New Roman"/>
      </w:rPr>
    </w:lvl>
    <w:lvl w:ilvl="4" w:tplc="04190019" w:tentative="1">
      <w:start w:val="1"/>
      <w:numFmt w:val="lowerLetter"/>
      <w:lvlText w:val="%5."/>
      <w:lvlJc w:val="left"/>
      <w:pPr>
        <w:ind w:left="3381" w:hanging="360"/>
      </w:pPr>
      <w:rPr>
        <w:rFonts w:cs="Times New Roman"/>
      </w:rPr>
    </w:lvl>
    <w:lvl w:ilvl="5" w:tplc="0419001B" w:tentative="1">
      <w:start w:val="1"/>
      <w:numFmt w:val="lowerRoman"/>
      <w:lvlText w:val="%6."/>
      <w:lvlJc w:val="right"/>
      <w:pPr>
        <w:ind w:left="4101" w:hanging="180"/>
      </w:pPr>
      <w:rPr>
        <w:rFonts w:cs="Times New Roman"/>
      </w:rPr>
    </w:lvl>
    <w:lvl w:ilvl="6" w:tplc="0419000F" w:tentative="1">
      <w:start w:val="1"/>
      <w:numFmt w:val="decimal"/>
      <w:lvlText w:val="%7."/>
      <w:lvlJc w:val="left"/>
      <w:pPr>
        <w:ind w:left="4821" w:hanging="360"/>
      </w:pPr>
      <w:rPr>
        <w:rFonts w:cs="Times New Roman"/>
      </w:rPr>
    </w:lvl>
    <w:lvl w:ilvl="7" w:tplc="04190019" w:tentative="1">
      <w:start w:val="1"/>
      <w:numFmt w:val="lowerLetter"/>
      <w:lvlText w:val="%8."/>
      <w:lvlJc w:val="left"/>
      <w:pPr>
        <w:ind w:left="5541" w:hanging="360"/>
      </w:pPr>
      <w:rPr>
        <w:rFonts w:cs="Times New Roman"/>
      </w:rPr>
    </w:lvl>
    <w:lvl w:ilvl="8" w:tplc="0419001B" w:tentative="1">
      <w:start w:val="1"/>
      <w:numFmt w:val="lowerRoman"/>
      <w:lvlText w:val="%9."/>
      <w:lvlJc w:val="right"/>
      <w:pPr>
        <w:ind w:left="6261" w:hanging="180"/>
      </w:pPr>
      <w:rPr>
        <w:rFonts w:cs="Times New Roman"/>
      </w:rPr>
    </w:lvl>
  </w:abstractNum>
  <w:abstractNum w:abstractNumId="6" w15:restartNumberingAfterBreak="0">
    <w:nsid w:val="27676244"/>
    <w:multiLevelType w:val="hybridMultilevel"/>
    <w:tmpl w:val="AC32692E"/>
    <w:lvl w:ilvl="0" w:tplc="FFFFFFFF">
      <w:numFmt w:val="bullet"/>
      <w:lvlText w:val="-"/>
      <w:lvlJc w:val="left"/>
      <w:pPr>
        <w:tabs>
          <w:tab w:val="num" w:pos="795"/>
        </w:tabs>
        <w:ind w:left="795" w:hanging="360"/>
      </w:pPr>
      <w:rPr>
        <w:rFonts w:ascii="Times New Roman" w:eastAsia="Times New Roman" w:hAnsi="Times New Roman"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7" w15:restartNumberingAfterBreak="0">
    <w:nsid w:val="27AB04F9"/>
    <w:multiLevelType w:val="hybridMultilevel"/>
    <w:tmpl w:val="0428C248"/>
    <w:lvl w:ilvl="0" w:tplc="0419000F">
      <w:start w:val="1"/>
      <w:numFmt w:val="decimal"/>
      <w:lvlText w:val="%1."/>
      <w:legacy w:legacy="1" w:legacySpace="0" w:legacyIndent="360"/>
      <w:lvlJc w:val="left"/>
      <w:pPr>
        <w:ind w:left="1440" w:hanging="360"/>
      </w:pPr>
    </w:lvl>
    <w:lvl w:ilvl="1" w:tplc="04190019" w:tentative="1">
      <w:start w:val="1"/>
      <w:numFmt w:val="lowerLetter"/>
      <w:lvlText w:val="%2."/>
      <w:legacy w:legacy="1" w:legacySpace="0" w:legacyIndent="360"/>
      <w:lvlJc w:val="left"/>
      <w:pPr>
        <w:ind w:left="2160" w:hanging="360"/>
      </w:pPr>
    </w:lvl>
    <w:lvl w:ilvl="2" w:tplc="0419001B" w:tentative="1">
      <w:start w:val="1"/>
      <w:numFmt w:val="lowerRoman"/>
      <w:lvlText w:val="%3."/>
      <w:legacy w:legacy="1" w:legacySpace="0" w:legacyIndent="360"/>
      <w:lvlJc w:val="right"/>
      <w:pPr>
        <w:ind w:left="2880" w:hanging="180"/>
      </w:pPr>
    </w:lvl>
    <w:lvl w:ilvl="3" w:tplc="0419000F" w:tentative="1">
      <w:start w:val="1"/>
      <w:numFmt w:val="decimal"/>
      <w:lvlText w:val="%4."/>
      <w:legacy w:legacy="1" w:legacySpace="0" w:legacyIndent="360"/>
      <w:lvlJc w:val="left"/>
      <w:pPr>
        <w:ind w:left="3600" w:hanging="360"/>
      </w:pPr>
    </w:lvl>
    <w:lvl w:ilvl="4" w:tplc="04190019" w:tentative="1">
      <w:start w:val="1"/>
      <w:numFmt w:val="lowerLetter"/>
      <w:lvlText w:val="%5."/>
      <w:legacy w:legacy="1" w:legacySpace="0" w:legacyIndent="360"/>
      <w:lvlJc w:val="left"/>
      <w:pPr>
        <w:ind w:left="4320" w:hanging="360"/>
      </w:pPr>
    </w:lvl>
    <w:lvl w:ilvl="5" w:tplc="0419001B" w:tentative="1">
      <w:start w:val="1"/>
      <w:numFmt w:val="lowerRoman"/>
      <w:lvlText w:val="%6."/>
      <w:legacy w:legacy="1" w:legacySpace="0" w:legacyIndent="360"/>
      <w:lvlJc w:val="right"/>
      <w:pPr>
        <w:ind w:left="5040" w:hanging="180"/>
      </w:pPr>
    </w:lvl>
    <w:lvl w:ilvl="6" w:tplc="0419000F" w:tentative="1">
      <w:start w:val="1"/>
      <w:numFmt w:val="decimal"/>
      <w:lvlText w:val="%7."/>
      <w:legacy w:legacy="1" w:legacySpace="0" w:legacyIndent="360"/>
      <w:lvlJc w:val="left"/>
      <w:pPr>
        <w:ind w:left="5760" w:hanging="360"/>
      </w:pPr>
    </w:lvl>
    <w:lvl w:ilvl="7" w:tplc="04190019" w:tentative="1">
      <w:start w:val="1"/>
      <w:numFmt w:val="lowerLetter"/>
      <w:lvlText w:val="%8."/>
      <w:legacy w:legacy="1" w:legacySpace="0" w:legacyIndent="360"/>
      <w:lvlJc w:val="left"/>
      <w:pPr>
        <w:ind w:left="6480" w:hanging="360"/>
      </w:pPr>
    </w:lvl>
    <w:lvl w:ilvl="8" w:tplc="0419001B" w:tentative="1">
      <w:start w:val="1"/>
      <w:numFmt w:val="lowerRoman"/>
      <w:lvlText w:val="%9."/>
      <w:legacy w:legacy="1" w:legacySpace="0" w:legacyIndent="360"/>
      <w:lvlJc w:val="right"/>
      <w:pPr>
        <w:ind w:left="7200" w:hanging="180"/>
      </w:pPr>
    </w:lvl>
  </w:abstractNum>
  <w:abstractNum w:abstractNumId="8" w15:restartNumberingAfterBreak="0">
    <w:nsid w:val="2B407DE3"/>
    <w:multiLevelType w:val="hybridMultilevel"/>
    <w:tmpl w:val="84DEC93A"/>
    <w:lvl w:ilvl="0" w:tplc="13F61BCA">
      <w:start w:val="4"/>
      <w:numFmt w:val="decimal"/>
      <w:lvlText w:val="%1."/>
      <w:lvlJc w:val="left"/>
      <w:pPr>
        <w:ind w:left="1713" w:hanging="360"/>
      </w:pPr>
      <w:rPr>
        <w:rFonts w:hint="default"/>
        <w:b/>
      </w:rPr>
    </w:lvl>
    <w:lvl w:ilvl="1" w:tplc="04190019" w:tentative="1">
      <w:start w:val="1"/>
      <w:numFmt w:val="lowerLetter"/>
      <w:lvlText w:val="%2."/>
      <w:lvlJc w:val="left"/>
      <w:pPr>
        <w:ind w:left="2433" w:hanging="360"/>
      </w:pPr>
    </w:lvl>
    <w:lvl w:ilvl="2" w:tplc="0419001B" w:tentative="1">
      <w:start w:val="1"/>
      <w:numFmt w:val="lowerRoman"/>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9" w15:restartNumberingAfterBreak="0">
    <w:nsid w:val="32B868A7"/>
    <w:multiLevelType w:val="hybridMultilevel"/>
    <w:tmpl w:val="569039C2"/>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0" w15:restartNumberingAfterBreak="0">
    <w:nsid w:val="3D0E052F"/>
    <w:multiLevelType w:val="hybridMultilevel"/>
    <w:tmpl w:val="ECA06532"/>
    <w:lvl w:ilvl="0" w:tplc="BC30F474">
      <w:start w:val="5"/>
      <w:numFmt w:val="decimal"/>
      <w:lvlText w:val="%1."/>
      <w:lvlJc w:val="left"/>
      <w:pPr>
        <w:tabs>
          <w:tab w:val="num" w:pos="720"/>
        </w:tabs>
        <w:ind w:left="720" w:hanging="360"/>
      </w:pPr>
      <w:rPr>
        <w:rFonts w:cs="Times New Roman"/>
        <w:b/>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1" w15:restartNumberingAfterBreak="0">
    <w:nsid w:val="407C0A9D"/>
    <w:multiLevelType w:val="hybridMultilevel"/>
    <w:tmpl w:val="7C2868CC"/>
    <w:lvl w:ilvl="0" w:tplc="B39A9BD2">
      <w:start w:val="1"/>
      <w:numFmt w:val="decimal"/>
      <w:lvlText w:val="%1."/>
      <w:lvlJc w:val="left"/>
      <w:pPr>
        <w:ind w:left="927"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2" w15:restartNumberingAfterBreak="0">
    <w:nsid w:val="46585F86"/>
    <w:multiLevelType w:val="hybridMultilevel"/>
    <w:tmpl w:val="21B472D4"/>
    <w:lvl w:ilvl="0" w:tplc="C9847F10">
      <w:start w:val="3"/>
      <w:numFmt w:val="decimal"/>
      <w:lvlText w:val="%1."/>
      <w:lvlJc w:val="left"/>
      <w:pPr>
        <w:tabs>
          <w:tab w:val="num" w:pos="644"/>
        </w:tabs>
        <w:ind w:left="644" w:hanging="360"/>
      </w:pPr>
      <w:rPr>
        <w:rFonts w:cs="Times New Roman"/>
      </w:rPr>
    </w:lvl>
    <w:lvl w:ilvl="1" w:tplc="04190019">
      <w:start w:val="1"/>
      <w:numFmt w:val="decimal"/>
      <w:lvlText w:val="%2."/>
      <w:lvlJc w:val="left"/>
      <w:pPr>
        <w:tabs>
          <w:tab w:val="num" w:pos="1015"/>
        </w:tabs>
        <w:ind w:left="1015" w:hanging="360"/>
      </w:pPr>
      <w:rPr>
        <w:rFonts w:cs="Times New Roman"/>
      </w:rPr>
    </w:lvl>
    <w:lvl w:ilvl="2" w:tplc="0419001B">
      <w:start w:val="1"/>
      <w:numFmt w:val="decimal"/>
      <w:lvlText w:val="%3."/>
      <w:lvlJc w:val="left"/>
      <w:pPr>
        <w:tabs>
          <w:tab w:val="num" w:pos="1735"/>
        </w:tabs>
        <w:ind w:left="1735" w:hanging="360"/>
      </w:pPr>
      <w:rPr>
        <w:rFonts w:cs="Times New Roman"/>
      </w:rPr>
    </w:lvl>
    <w:lvl w:ilvl="3" w:tplc="0419000F">
      <w:start w:val="1"/>
      <w:numFmt w:val="decimal"/>
      <w:lvlText w:val="%4."/>
      <w:lvlJc w:val="left"/>
      <w:pPr>
        <w:tabs>
          <w:tab w:val="num" w:pos="2455"/>
        </w:tabs>
        <w:ind w:left="2455" w:hanging="360"/>
      </w:pPr>
      <w:rPr>
        <w:rFonts w:cs="Times New Roman"/>
      </w:rPr>
    </w:lvl>
    <w:lvl w:ilvl="4" w:tplc="04190019">
      <w:start w:val="1"/>
      <w:numFmt w:val="decimal"/>
      <w:lvlText w:val="%5."/>
      <w:lvlJc w:val="left"/>
      <w:pPr>
        <w:tabs>
          <w:tab w:val="num" w:pos="3175"/>
        </w:tabs>
        <w:ind w:left="3175" w:hanging="360"/>
      </w:pPr>
      <w:rPr>
        <w:rFonts w:cs="Times New Roman"/>
      </w:rPr>
    </w:lvl>
    <w:lvl w:ilvl="5" w:tplc="0419001B">
      <w:start w:val="1"/>
      <w:numFmt w:val="decimal"/>
      <w:lvlText w:val="%6."/>
      <w:lvlJc w:val="left"/>
      <w:pPr>
        <w:tabs>
          <w:tab w:val="num" w:pos="3895"/>
        </w:tabs>
        <w:ind w:left="3895" w:hanging="360"/>
      </w:pPr>
      <w:rPr>
        <w:rFonts w:cs="Times New Roman"/>
      </w:rPr>
    </w:lvl>
    <w:lvl w:ilvl="6" w:tplc="0419000F">
      <w:start w:val="1"/>
      <w:numFmt w:val="decimal"/>
      <w:lvlText w:val="%7."/>
      <w:lvlJc w:val="left"/>
      <w:pPr>
        <w:tabs>
          <w:tab w:val="num" w:pos="4615"/>
        </w:tabs>
        <w:ind w:left="4615" w:hanging="360"/>
      </w:pPr>
      <w:rPr>
        <w:rFonts w:cs="Times New Roman"/>
      </w:rPr>
    </w:lvl>
    <w:lvl w:ilvl="7" w:tplc="04190019">
      <w:start w:val="1"/>
      <w:numFmt w:val="decimal"/>
      <w:lvlText w:val="%8."/>
      <w:lvlJc w:val="left"/>
      <w:pPr>
        <w:tabs>
          <w:tab w:val="num" w:pos="5335"/>
        </w:tabs>
        <w:ind w:left="5335" w:hanging="360"/>
      </w:pPr>
      <w:rPr>
        <w:rFonts w:cs="Times New Roman"/>
      </w:rPr>
    </w:lvl>
    <w:lvl w:ilvl="8" w:tplc="0419001B">
      <w:start w:val="1"/>
      <w:numFmt w:val="decimal"/>
      <w:lvlText w:val="%9."/>
      <w:lvlJc w:val="left"/>
      <w:pPr>
        <w:tabs>
          <w:tab w:val="num" w:pos="6055"/>
        </w:tabs>
        <w:ind w:left="6055" w:hanging="360"/>
      </w:pPr>
      <w:rPr>
        <w:rFonts w:cs="Times New Roman"/>
      </w:rPr>
    </w:lvl>
  </w:abstractNum>
  <w:abstractNum w:abstractNumId="13" w15:restartNumberingAfterBreak="0">
    <w:nsid w:val="506D2262"/>
    <w:multiLevelType w:val="hybridMultilevel"/>
    <w:tmpl w:val="DEA06490"/>
    <w:lvl w:ilvl="0" w:tplc="48A67846">
      <w:start w:val="1"/>
      <w:numFmt w:val="decimal"/>
      <w:lvlText w:val="%1."/>
      <w:lvlJc w:val="left"/>
      <w:pPr>
        <w:tabs>
          <w:tab w:val="num" w:pos="644"/>
        </w:tabs>
        <w:ind w:left="644" w:hanging="360"/>
      </w:pPr>
      <w:rPr>
        <w:rFonts w:cs="Times New Roman"/>
        <w:b w:val="0"/>
      </w:rPr>
    </w:lvl>
    <w:lvl w:ilvl="1" w:tplc="04190019">
      <w:start w:val="1"/>
      <w:numFmt w:val="decimal"/>
      <w:lvlText w:val="%2."/>
      <w:lvlJc w:val="left"/>
      <w:pPr>
        <w:tabs>
          <w:tab w:val="num" w:pos="1079"/>
        </w:tabs>
        <w:ind w:left="1079" w:hanging="360"/>
      </w:pPr>
      <w:rPr>
        <w:rFonts w:cs="Times New Roman"/>
      </w:rPr>
    </w:lvl>
    <w:lvl w:ilvl="2" w:tplc="0419001B">
      <w:start w:val="1"/>
      <w:numFmt w:val="decimal"/>
      <w:lvlText w:val="%3."/>
      <w:lvlJc w:val="left"/>
      <w:pPr>
        <w:tabs>
          <w:tab w:val="num" w:pos="1799"/>
        </w:tabs>
        <w:ind w:left="1799" w:hanging="360"/>
      </w:pPr>
      <w:rPr>
        <w:rFonts w:cs="Times New Roman"/>
      </w:rPr>
    </w:lvl>
    <w:lvl w:ilvl="3" w:tplc="0419000F">
      <w:start w:val="1"/>
      <w:numFmt w:val="decimal"/>
      <w:lvlText w:val="%4."/>
      <w:lvlJc w:val="left"/>
      <w:pPr>
        <w:tabs>
          <w:tab w:val="num" w:pos="2519"/>
        </w:tabs>
        <w:ind w:left="2519" w:hanging="360"/>
      </w:pPr>
      <w:rPr>
        <w:rFonts w:cs="Times New Roman"/>
      </w:rPr>
    </w:lvl>
    <w:lvl w:ilvl="4" w:tplc="04190019">
      <w:start w:val="1"/>
      <w:numFmt w:val="decimal"/>
      <w:lvlText w:val="%5."/>
      <w:lvlJc w:val="left"/>
      <w:pPr>
        <w:tabs>
          <w:tab w:val="num" w:pos="3239"/>
        </w:tabs>
        <w:ind w:left="3239" w:hanging="360"/>
      </w:pPr>
      <w:rPr>
        <w:rFonts w:cs="Times New Roman"/>
      </w:rPr>
    </w:lvl>
    <w:lvl w:ilvl="5" w:tplc="0419001B">
      <w:start w:val="1"/>
      <w:numFmt w:val="decimal"/>
      <w:lvlText w:val="%6."/>
      <w:lvlJc w:val="left"/>
      <w:pPr>
        <w:tabs>
          <w:tab w:val="num" w:pos="3959"/>
        </w:tabs>
        <w:ind w:left="3959" w:hanging="360"/>
      </w:pPr>
      <w:rPr>
        <w:rFonts w:cs="Times New Roman"/>
      </w:rPr>
    </w:lvl>
    <w:lvl w:ilvl="6" w:tplc="0419000F">
      <w:start w:val="1"/>
      <w:numFmt w:val="decimal"/>
      <w:lvlText w:val="%7."/>
      <w:lvlJc w:val="left"/>
      <w:pPr>
        <w:tabs>
          <w:tab w:val="num" w:pos="4679"/>
        </w:tabs>
        <w:ind w:left="4679" w:hanging="360"/>
      </w:pPr>
      <w:rPr>
        <w:rFonts w:cs="Times New Roman"/>
      </w:rPr>
    </w:lvl>
    <w:lvl w:ilvl="7" w:tplc="04190019">
      <w:start w:val="1"/>
      <w:numFmt w:val="decimal"/>
      <w:lvlText w:val="%8."/>
      <w:lvlJc w:val="left"/>
      <w:pPr>
        <w:tabs>
          <w:tab w:val="num" w:pos="5399"/>
        </w:tabs>
        <w:ind w:left="5399" w:hanging="360"/>
      </w:pPr>
      <w:rPr>
        <w:rFonts w:cs="Times New Roman"/>
      </w:rPr>
    </w:lvl>
    <w:lvl w:ilvl="8" w:tplc="0419001B">
      <w:start w:val="1"/>
      <w:numFmt w:val="decimal"/>
      <w:lvlText w:val="%9."/>
      <w:lvlJc w:val="left"/>
      <w:pPr>
        <w:tabs>
          <w:tab w:val="num" w:pos="6119"/>
        </w:tabs>
        <w:ind w:left="6119" w:hanging="360"/>
      </w:pPr>
      <w:rPr>
        <w:rFonts w:cs="Times New Roman"/>
      </w:rPr>
    </w:lvl>
  </w:abstractNum>
  <w:abstractNum w:abstractNumId="14" w15:restartNumberingAfterBreak="0">
    <w:nsid w:val="66772B5A"/>
    <w:multiLevelType w:val="multilevel"/>
    <w:tmpl w:val="CB82C3DC"/>
    <w:lvl w:ilvl="0">
      <w:start w:val="5"/>
      <w:numFmt w:val="decimal"/>
      <w:lvlText w:val="%1."/>
      <w:lvlJc w:val="left"/>
      <w:pPr>
        <w:tabs>
          <w:tab w:val="num" w:pos="360"/>
        </w:tabs>
        <w:ind w:left="360" w:hanging="360"/>
      </w:pPr>
      <w:rPr>
        <w:rFonts w:cs="Times New Roman"/>
      </w:rPr>
    </w:lvl>
    <w:lvl w:ilvl="1">
      <w:start w:val="2"/>
      <w:numFmt w:val="decimal"/>
      <w:isLgl/>
      <w:lvlText w:val="%1.%2."/>
      <w:lvlJc w:val="left"/>
      <w:pPr>
        <w:tabs>
          <w:tab w:val="num" w:pos="720"/>
        </w:tabs>
        <w:ind w:left="720" w:hanging="720"/>
      </w:pPr>
      <w:rPr>
        <w:rFonts w:cs="Times New Roman"/>
      </w:rPr>
    </w:lvl>
    <w:lvl w:ilvl="2">
      <w:start w:val="1"/>
      <w:numFmt w:val="decimal"/>
      <w:isLgl/>
      <w:lvlText w:val="%1.%2.%3."/>
      <w:lvlJc w:val="left"/>
      <w:pPr>
        <w:tabs>
          <w:tab w:val="num" w:pos="720"/>
        </w:tabs>
        <w:ind w:left="720" w:hanging="720"/>
      </w:pPr>
      <w:rPr>
        <w:rFonts w:cs="Times New Roman"/>
      </w:rPr>
    </w:lvl>
    <w:lvl w:ilvl="3">
      <w:start w:val="1"/>
      <w:numFmt w:val="decimal"/>
      <w:isLgl/>
      <w:lvlText w:val="%1.%2.%3.%4."/>
      <w:lvlJc w:val="left"/>
      <w:pPr>
        <w:tabs>
          <w:tab w:val="num" w:pos="1080"/>
        </w:tabs>
        <w:ind w:left="1080" w:hanging="1080"/>
      </w:pPr>
      <w:rPr>
        <w:rFonts w:cs="Times New Roman"/>
      </w:rPr>
    </w:lvl>
    <w:lvl w:ilvl="4">
      <w:start w:val="1"/>
      <w:numFmt w:val="decimal"/>
      <w:isLgl/>
      <w:lvlText w:val="%1.%2.%3.%4.%5."/>
      <w:lvlJc w:val="left"/>
      <w:pPr>
        <w:tabs>
          <w:tab w:val="num" w:pos="1080"/>
        </w:tabs>
        <w:ind w:left="1080" w:hanging="1080"/>
      </w:pPr>
      <w:rPr>
        <w:rFonts w:cs="Times New Roman"/>
      </w:rPr>
    </w:lvl>
    <w:lvl w:ilvl="5">
      <w:start w:val="1"/>
      <w:numFmt w:val="decimal"/>
      <w:isLgl/>
      <w:lvlText w:val="%1.%2.%3.%4.%5.%6."/>
      <w:lvlJc w:val="left"/>
      <w:pPr>
        <w:tabs>
          <w:tab w:val="num" w:pos="1440"/>
        </w:tabs>
        <w:ind w:left="1440" w:hanging="1440"/>
      </w:pPr>
      <w:rPr>
        <w:rFonts w:cs="Times New Roman"/>
      </w:rPr>
    </w:lvl>
    <w:lvl w:ilvl="6">
      <w:start w:val="1"/>
      <w:numFmt w:val="decimal"/>
      <w:isLgl/>
      <w:lvlText w:val="%1.%2.%3.%4.%5.%6.%7."/>
      <w:lvlJc w:val="left"/>
      <w:pPr>
        <w:tabs>
          <w:tab w:val="num" w:pos="1800"/>
        </w:tabs>
        <w:ind w:left="1800" w:hanging="1800"/>
      </w:pPr>
      <w:rPr>
        <w:rFonts w:cs="Times New Roman"/>
      </w:rPr>
    </w:lvl>
    <w:lvl w:ilvl="7">
      <w:start w:val="1"/>
      <w:numFmt w:val="decimal"/>
      <w:isLgl/>
      <w:lvlText w:val="%1.%2.%3.%4.%5.%6.%7.%8."/>
      <w:lvlJc w:val="left"/>
      <w:pPr>
        <w:tabs>
          <w:tab w:val="num" w:pos="1800"/>
        </w:tabs>
        <w:ind w:left="1800" w:hanging="1800"/>
      </w:pPr>
      <w:rPr>
        <w:rFonts w:cs="Times New Roman"/>
      </w:rPr>
    </w:lvl>
    <w:lvl w:ilvl="8">
      <w:start w:val="1"/>
      <w:numFmt w:val="decimal"/>
      <w:isLgl/>
      <w:lvlText w:val="%1.%2.%3.%4.%5.%6.%7.%8.%9."/>
      <w:lvlJc w:val="left"/>
      <w:pPr>
        <w:tabs>
          <w:tab w:val="num" w:pos="2160"/>
        </w:tabs>
        <w:ind w:left="2160" w:hanging="2160"/>
      </w:pPr>
      <w:rPr>
        <w:rFonts w:cs="Times New Roman"/>
      </w:rPr>
    </w:lvl>
  </w:abstractNum>
  <w:abstractNum w:abstractNumId="15" w15:restartNumberingAfterBreak="0">
    <w:nsid w:val="6A87029F"/>
    <w:multiLevelType w:val="hybridMultilevel"/>
    <w:tmpl w:val="8EEA4C32"/>
    <w:lvl w:ilvl="0" w:tplc="FFFFFFFF">
      <w:start w:val="1"/>
      <w:numFmt w:val="decimal"/>
      <w:lvlText w:val="%1."/>
      <w:lvlJc w:val="left"/>
      <w:pPr>
        <w:tabs>
          <w:tab w:val="num" w:pos="720"/>
        </w:tabs>
        <w:ind w:left="72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6" w15:restartNumberingAfterBreak="0">
    <w:nsid w:val="6F3F1E18"/>
    <w:multiLevelType w:val="multilevel"/>
    <w:tmpl w:val="58EE1270"/>
    <w:lvl w:ilvl="0">
      <w:start w:val="1"/>
      <w:numFmt w:val="decimal"/>
      <w:lvlText w:val="%1."/>
      <w:lvlJc w:val="left"/>
      <w:pPr>
        <w:ind w:left="450" w:hanging="450"/>
      </w:pPr>
      <w:rPr>
        <w:rFonts w:cs="Times New Roman" w:hint="default"/>
      </w:rPr>
    </w:lvl>
    <w:lvl w:ilvl="1">
      <w:start w:val="1"/>
      <w:numFmt w:val="decimal"/>
      <w:lvlText w:val="%1.%2."/>
      <w:lvlJc w:val="left"/>
      <w:pPr>
        <w:ind w:left="1713"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num w:numId="1">
    <w:abstractNumId w:val="1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lvl w:ilvl="0">
        <w:numFmt w:val="bullet"/>
        <w:lvlText w:val="-"/>
        <w:legacy w:legacy="1" w:legacySpace="0" w:legacyIndent="134"/>
        <w:lvlJc w:val="left"/>
        <w:rPr>
          <w:rFonts w:ascii="Times New Roman" w:hAnsi="Times New Roman" w:hint="default"/>
        </w:rPr>
      </w:lvl>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3"/>
  </w:num>
  <w:num w:numId="11">
    <w:abstractNumId w:val="1"/>
  </w:num>
  <w:num w:numId="12">
    <w:abstractNumId w:val="2"/>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6"/>
  </w:num>
  <w:num w:numId="15">
    <w:abstractNumId w:val="5"/>
  </w:num>
  <w:num w:numId="16">
    <w:abstractNumId w:val="4"/>
  </w:num>
  <w:num w:numId="17">
    <w:abstractNumId w:val="7"/>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C0C"/>
    <w:rsid w:val="00002D3B"/>
    <w:rsid w:val="0001048F"/>
    <w:rsid w:val="00011737"/>
    <w:rsid w:val="00022A80"/>
    <w:rsid w:val="00040198"/>
    <w:rsid w:val="00051EE2"/>
    <w:rsid w:val="00053CC5"/>
    <w:rsid w:val="0007118B"/>
    <w:rsid w:val="000D3122"/>
    <w:rsid w:val="000E180D"/>
    <w:rsid w:val="000F23CC"/>
    <w:rsid w:val="00103E2E"/>
    <w:rsid w:val="00120C3B"/>
    <w:rsid w:val="0012203B"/>
    <w:rsid w:val="00130448"/>
    <w:rsid w:val="0013742D"/>
    <w:rsid w:val="00166C52"/>
    <w:rsid w:val="00172099"/>
    <w:rsid w:val="001A0044"/>
    <w:rsid w:val="001A784A"/>
    <w:rsid w:val="001D062E"/>
    <w:rsid w:val="001D7D90"/>
    <w:rsid w:val="001E68C9"/>
    <w:rsid w:val="001F5C34"/>
    <w:rsid w:val="002140ED"/>
    <w:rsid w:val="00227885"/>
    <w:rsid w:val="0026005D"/>
    <w:rsid w:val="002601A3"/>
    <w:rsid w:val="002638C2"/>
    <w:rsid w:val="0027542F"/>
    <w:rsid w:val="00275E30"/>
    <w:rsid w:val="00276692"/>
    <w:rsid w:val="002C4E69"/>
    <w:rsid w:val="002C7B47"/>
    <w:rsid w:val="002D75C7"/>
    <w:rsid w:val="00326563"/>
    <w:rsid w:val="00337F29"/>
    <w:rsid w:val="00344254"/>
    <w:rsid w:val="00376B72"/>
    <w:rsid w:val="0039420D"/>
    <w:rsid w:val="003A3535"/>
    <w:rsid w:val="003B0120"/>
    <w:rsid w:val="003B20C7"/>
    <w:rsid w:val="003B64C1"/>
    <w:rsid w:val="003C22F7"/>
    <w:rsid w:val="003D42B0"/>
    <w:rsid w:val="003F6EAE"/>
    <w:rsid w:val="004140D1"/>
    <w:rsid w:val="00420E7D"/>
    <w:rsid w:val="00422129"/>
    <w:rsid w:val="00422BB4"/>
    <w:rsid w:val="00430158"/>
    <w:rsid w:val="004365AC"/>
    <w:rsid w:val="00453331"/>
    <w:rsid w:val="004721B0"/>
    <w:rsid w:val="00477144"/>
    <w:rsid w:val="004808F4"/>
    <w:rsid w:val="004830F5"/>
    <w:rsid w:val="00493CBB"/>
    <w:rsid w:val="00497124"/>
    <w:rsid w:val="004C1C5A"/>
    <w:rsid w:val="004C6FFC"/>
    <w:rsid w:val="004D2193"/>
    <w:rsid w:val="004E433B"/>
    <w:rsid w:val="004E7E1A"/>
    <w:rsid w:val="004F4A65"/>
    <w:rsid w:val="004F5D65"/>
    <w:rsid w:val="00512289"/>
    <w:rsid w:val="00520B28"/>
    <w:rsid w:val="005219AF"/>
    <w:rsid w:val="00533B13"/>
    <w:rsid w:val="00540023"/>
    <w:rsid w:val="00545D64"/>
    <w:rsid w:val="00560054"/>
    <w:rsid w:val="00566AD4"/>
    <w:rsid w:val="00585DA6"/>
    <w:rsid w:val="005A6449"/>
    <w:rsid w:val="005B1D75"/>
    <w:rsid w:val="005E0FE8"/>
    <w:rsid w:val="005E31A5"/>
    <w:rsid w:val="005E408F"/>
    <w:rsid w:val="005F629B"/>
    <w:rsid w:val="005F7F18"/>
    <w:rsid w:val="00621CE0"/>
    <w:rsid w:val="00630A7E"/>
    <w:rsid w:val="00631F20"/>
    <w:rsid w:val="006337EE"/>
    <w:rsid w:val="006375C2"/>
    <w:rsid w:val="0064270A"/>
    <w:rsid w:val="006453E0"/>
    <w:rsid w:val="006538D2"/>
    <w:rsid w:val="0065434C"/>
    <w:rsid w:val="00654EA5"/>
    <w:rsid w:val="00672D0C"/>
    <w:rsid w:val="00687E34"/>
    <w:rsid w:val="00690EBA"/>
    <w:rsid w:val="006A77BE"/>
    <w:rsid w:val="006C60DE"/>
    <w:rsid w:val="006E170D"/>
    <w:rsid w:val="006E277D"/>
    <w:rsid w:val="0071478C"/>
    <w:rsid w:val="00761697"/>
    <w:rsid w:val="0076346F"/>
    <w:rsid w:val="00770CC7"/>
    <w:rsid w:val="00780F3F"/>
    <w:rsid w:val="00784101"/>
    <w:rsid w:val="00786E46"/>
    <w:rsid w:val="007A39EE"/>
    <w:rsid w:val="007B0C40"/>
    <w:rsid w:val="007D6966"/>
    <w:rsid w:val="007E2ADA"/>
    <w:rsid w:val="007E5D09"/>
    <w:rsid w:val="00803C6B"/>
    <w:rsid w:val="0080478F"/>
    <w:rsid w:val="00807609"/>
    <w:rsid w:val="00822465"/>
    <w:rsid w:val="00830CB5"/>
    <w:rsid w:val="00840B4E"/>
    <w:rsid w:val="0084227A"/>
    <w:rsid w:val="0084408C"/>
    <w:rsid w:val="00846C3A"/>
    <w:rsid w:val="00873F38"/>
    <w:rsid w:val="008865C6"/>
    <w:rsid w:val="008A5CE1"/>
    <w:rsid w:val="008B290F"/>
    <w:rsid w:val="008C2D56"/>
    <w:rsid w:val="008D43BF"/>
    <w:rsid w:val="008F0243"/>
    <w:rsid w:val="008F5A6D"/>
    <w:rsid w:val="00904D30"/>
    <w:rsid w:val="00907446"/>
    <w:rsid w:val="00923C91"/>
    <w:rsid w:val="00923D2E"/>
    <w:rsid w:val="00930C0C"/>
    <w:rsid w:val="00971F26"/>
    <w:rsid w:val="009731C8"/>
    <w:rsid w:val="009767AE"/>
    <w:rsid w:val="009E0991"/>
    <w:rsid w:val="009E0A50"/>
    <w:rsid w:val="009E209D"/>
    <w:rsid w:val="009E4BF6"/>
    <w:rsid w:val="009E4D6C"/>
    <w:rsid w:val="009E7325"/>
    <w:rsid w:val="009F2289"/>
    <w:rsid w:val="00A018BF"/>
    <w:rsid w:val="00A16B0F"/>
    <w:rsid w:val="00A415F1"/>
    <w:rsid w:val="00A43520"/>
    <w:rsid w:val="00A46A19"/>
    <w:rsid w:val="00A4703A"/>
    <w:rsid w:val="00A63E6D"/>
    <w:rsid w:val="00A81140"/>
    <w:rsid w:val="00AB5E6B"/>
    <w:rsid w:val="00AD3980"/>
    <w:rsid w:val="00AE5CB2"/>
    <w:rsid w:val="00AF4F53"/>
    <w:rsid w:val="00B042B9"/>
    <w:rsid w:val="00B051D1"/>
    <w:rsid w:val="00B167B9"/>
    <w:rsid w:val="00B23A08"/>
    <w:rsid w:val="00B3327A"/>
    <w:rsid w:val="00B3445D"/>
    <w:rsid w:val="00B43752"/>
    <w:rsid w:val="00B454FE"/>
    <w:rsid w:val="00B47A16"/>
    <w:rsid w:val="00B529E1"/>
    <w:rsid w:val="00B61141"/>
    <w:rsid w:val="00B66458"/>
    <w:rsid w:val="00B67794"/>
    <w:rsid w:val="00B75280"/>
    <w:rsid w:val="00B81740"/>
    <w:rsid w:val="00B8210B"/>
    <w:rsid w:val="00B86804"/>
    <w:rsid w:val="00B95DA8"/>
    <w:rsid w:val="00BA1687"/>
    <w:rsid w:val="00BA44AA"/>
    <w:rsid w:val="00BA4B00"/>
    <w:rsid w:val="00BB00FF"/>
    <w:rsid w:val="00BB5C5A"/>
    <w:rsid w:val="00BC2FB6"/>
    <w:rsid w:val="00BC4E61"/>
    <w:rsid w:val="00BC7BC1"/>
    <w:rsid w:val="00BC7EB0"/>
    <w:rsid w:val="00BF00CF"/>
    <w:rsid w:val="00C011D7"/>
    <w:rsid w:val="00C06682"/>
    <w:rsid w:val="00C24C18"/>
    <w:rsid w:val="00C25D0D"/>
    <w:rsid w:val="00C31BE4"/>
    <w:rsid w:val="00C348E3"/>
    <w:rsid w:val="00C43F47"/>
    <w:rsid w:val="00C648E3"/>
    <w:rsid w:val="00C751EA"/>
    <w:rsid w:val="00C80870"/>
    <w:rsid w:val="00D0628F"/>
    <w:rsid w:val="00D14E3A"/>
    <w:rsid w:val="00D436DF"/>
    <w:rsid w:val="00D54F89"/>
    <w:rsid w:val="00D95430"/>
    <w:rsid w:val="00D97826"/>
    <w:rsid w:val="00DA64FA"/>
    <w:rsid w:val="00DB36CA"/>
    <w:rsid w:val="00DD7F54"/>
    <w:rsid w:val="00DF0F2A"/>
    <w:rsid w:val="00DF6263"/>
    <w:rsid w:val="00E0150D"/>
    <w:rsid w:val="00E1083C"/>
    <w:rsid w:val="00E438DE"/>
    <w:rsid w:val="00E43C2F"/>
    <w:rsid w:val="00E44AA4"/>
    <w:rsid w:val="00E54DBB"/>
    <w:rsid w:val="00E61797"/>
    <w:rsid w:val="00E71896"/>
    <w:rsid w:val="00E931EE"/>
    <w:rsid w:val="00EA0470"/>
    <w:rsid w:val="00EB4C0E"/>
    <w:rsid w:val="00EC500D"/>
    <w:rsid w:val="00EE240B"/>
    <w:rsid w:val="00EE2CA9"/>
    <w:rsid w:val="00EF1BDD"/>
    <w:rsid w:val="00EF298F"/>
    <w:rsid w:val="00F14544"/>
    <w:rsid w:val="00F51DA6"/>
    <w:rsid w:val="00F52344"/>
    <w:rsid w:val="00F525FA"/>
    <w:rsid w:val="00F64B16"/>
    <w:rsid w:val="00F64E0E"/>
    <w:rsid w:val="00F71A8C"/>
    <w:rsid w:val="00F731D2"/>
    <w:rsid w:val="00F807AC"/>
    <w:rsid w:val="00F8238B"/>
    <w:rsid w:val="00FA355A"/>
    <w:rsid w:val="00FB5605"/>
    <w:rsid w:val="00FC6F23"/>
    <w:rsid w:val="00FD17B0"/>
    <w:rsid w:val="00FE2E70"/>
    <w:rsid w:val="00FF6C8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9D27E39"/>
  <w15:docId w15:val="{D8BB6665-0C19-4094-B2FA-890795D3D1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semiHidden="1" w:uiPriority="0" w:unhideWhenUsed="1"/>
    <w:lsdException w:name="Body Text Indent 3" w:semiHidden="1" w:unhideWhenUsed="1"/>
    <w:lsdException w:name="Block Text" w:semiHidden="1" w:unhideWhenUsed="1"/>
    <w:lsdException w:name="Hyperlink" w:locked="1" w:semiHidden="1" w:uiPriority="0"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locked="1"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30C0C"/>
    <w:rPr>
      <w:rFonts w:ascii="Times New Roman" w:eastAsia="Times New Roman" w:hAnsi="Times New Roman"/>
      <w:sz w:val="20"/>
      <w:szCs w:val="20"/>
    </w:rPr>
  </w:style>
  <w:style w:type="paragraph" w:styleId="1">
    <w:name w:val="heading 1"/>
    <w:basedOn w:val="a"/>
    <w:next w:val="a"/>
    <w:link w:val="10"/>
    <w:uiPriority w:val="99"/>
    <w:qFormat/>
    <w:rsid w:val="00F731D2"/>
    <w:pPr>
      <w:keepNext/>
      <w:jc w:val="center"/>
      <w:outlineLvl w:val="0"/>
    </w:pPr>
    <w:rPr>
      <w:b/>
      <w:bCs/>
      <w:sz w:val="24"/>
    </w:rPr>
  </w:style>
  <w:style w:type="paragraph" w:styleId="2">
    <w:name w:val="heading 2"/>
    <w:basedOn w:val="a"/>
    <w:next w:val="a"/>
    <w:link w:val="20"/>
    <w:uiPriority w:val="99"/>
    <w:qFormat/>
    <w:rsid w:val="00F731D2"/>
    <w:pPr>
      <w:keepNext/>
      <w:tabs>
        <w:tab w:val="left" w:pos="2760"/>
      </w:tabs>
      <w:jc w:val="both"/>
      <w:outlineLvl w:val="1"/>
    </w:pPr>
    <w:rPr>
      <w:b/>
      <w:bCs/>
      <w:sz w:val="24"/>
    </w:rPr>
  </w:style>
  <w:style w:type="paragraph" w:styleId="3">
    <w:name w:val="heading 3"/>
    <w:basedOn w:val="a"/>
    <w:next w:val="a"/>
    <w:link w:val="30"/>
    <w:uiPriority w:val="99"/>
    <w:qFormat/>
    <w:rsid w:val="00F731D2"/>
    <w:pPr>
      <w:keepNext/>
      <w:tabs>
        <w:tab w:val="left" w:pos="2760"/>
      </w:tabs>
      <w:jc w:val="center"/>
      <w:outlineLvl w:val="2"/>
    </w:pPr>
    <w:rPr>
      <w:b/>
      <w:bCs/>
      <w:sz w:val="32"/>
    </w:rPr>
  </w:style>
  <w:style w:type="paragraph" w:styleId="4">
    <w:name w:val="heading 4"/>
    <w:basedOn w:val="a"/>
    <w:next w:val="a"/>
    <w:link w:val="40"/>
    <w:uiPriority w:val="99"/>
    <w:qFormat/>
    <w:rsid w:val="00F731D2"/>
    <w:pPr>
      <w:keepNext/>
      <w:jc w:val="center"/>
      <w:outlineLvl w:val="3"/>
    </w:pPr>
    <w:rPr>
      <w:sz w:val="28"/>
    </w:rPr>
  </w:style>
  <w:style w:type="paragraph" w:styleId="5">
    <w:name w:val="heading 5"/>
    <w:basedOn w:val="a"/>
    <w:next w:val="a"/>
    <w:link w:val="50"/>
    <w:uiPriority w:val="99"/>
    <w:qFormat/>
    <w:rsid w:val="00F731D2"/>
    <w:pPr>
      <w:keepNext/>
      <w:jc w:val="both"/>
      <w:outlineLvl w:val="4"/>
    </w:pPr>
    <w:rPr>
      <w:sz w:val="24"/>
    </w:rPr>
  </w:style>
  <w:style w:type="paragraph" w:styleId="6">
    <w:name w:val="heading 6"/>
    <w:basedOn w:val="a"/>
    <w:next w:val="a"/>
    <w:link w:val="60"/>
    <w:uiPriority w:val="99"/>
    <w:qFormat/>
    <w:rsid w:val="00F731D2"/>
    <w:pPr>
      <w:keepNext/>
      <w:outlineLvl w:val="5"/>
    </w:pPr>
    <w:rPr>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F731D2"/>
    <w:rPr>
      <w:rFonts w:ascii="Times New Roman" w:hAnsi="Times New Roman" w:cs="Times New Roman"/>
      <w:b/>
      <w:bCs/>
      <w:sz w:val="20"/>
      <w:szCs w:val="20"/>
      <w:lang w:eastAsia="ru-RU"/>
    </w:rPr>
  </w:style>
  <w:style w:type="character" w:customStyle="1" w:styleId="20">
    <w:name w:val="Заголовок 2 Знак"/>
    <w:basedOn w:val="a0"/>
    <w:link w:val="2"/>
    <w:uiPriority w:val="99"/>
    <w:locked/>
    <w:rsid w:val="00F731D2"/>
    <w:rPr>
      <w:rFonts w:ascii="Times New Roman" w:hAnsi="Times New Roman" w:cs="Times New Roman"/>
      <w:b/>
      <w:bCs/>
      <w:sz w:val="20"/>
      <w:szCs w:val="20"/>
      <w:lang w:eastAsia="ru-RU"/>
    </w:rPr>
  </w:style>
  <w:style w:type="character" w:customStyle="1" w:styleId="30">
    <w:name w:val="Заголовок 3 Знак"/>
    <w:basedOn w:val="a0"/>
    <w:link w:val="3"/>
    <w:uiPriority w:val="99"/>
    <w:locked/>
    <w:rsid w:val="00F731D2"/>
    <w:rPr>
      <w:rFonts w:ascii="Times New Roman" w:hAnsi="Times New Roman" w:cs="Times New Roman"/>
      <w:b/>
      <w:bCs/>
      <w:sz w:val="20"/>
      <w:szCs w:val="20"/>
      <w:lang w:eastAsia="ru-RU"/>
    </w:rPr>
  </w:style>
  <w:style w:type="character" w:customStyle="1" w:styleId="40">
    <w:name w:val="Заголовок 4 Знак"/>
    <w:basedOn w:val="a0"/>
    <w:link w:val="4"/>
    <w:uiPriority w:val="99"/>
    <w:locked/>
    <w:rsid w:val="00F731D2"/>
    <w:rPr>
      <w:rFonts w:ascii="Times New Roman" w:hAnsi="Times New Roman" w:cs="Times New Roman"/>
      <w:sz w:val="20"/>
      <w:szCs w:val="20"/>
      <w:lang w:eastAsia="ru-RU"/>
    </w:rPr>
  </w:style>
  <w:style w:type="character" w:customStyle="1" w:styleId="50">
    <w:name w:val="Заголовок 5 Знак"/>
    <w:basedOn w:val="a0"/>
    <w:link w:val="5"/>
    <w:uiPriority w:val="99"/>
    <w:locked/>
    <w:rsid w:val="00F731D2"/>
    <w:rPr>
      <w:rFonts w:ascii="Times New Roman" w:hAnsi="Times New Roman" w:cs="Times New Roman"/>
      <w:sz w:val="20"/>
      <w:szCs w:val="20"/>
      <w:lang w:eastAsia="ru-RU"/>
    </w:rPr>
  </w:style>
  <w:style w:type="character" w:customStyle="1" w:styleId="60">
    <w:name w:val="Заголовок 6 Знак"/>
    <w:basedOn w:val="a0"/>
    <w:link w:val="6"/>
    <w:uiPriority w:val="99"/>
    <w:locked/>
    <w:rsid w:val="00F731D2"/>
    <w:rPr>
      <w:rFonts w:ascii="Times New Roman" w:hAnsi="Times New Roman" w:cs="Times New Roman"/>
      <w:sz w:val="20"/>
      <w:szCs w:val="20"/>
      <w:lang w:eastAsia="ru-RU"/>
    </w:rPr>
  </w:style>
  <w:style w:type="paragraph" w:styleId="a3">
    <w:name w:val="Body Text"/>
    <w:basedOn w:val="a"/>
    <w:link w:val="a4"/>
    <w:uiPriority w:val="99"/>
    <w:rsid w:val="00930C0C"/>
    <w:rPr>
      <w:b/>
      <w:sz w:val="28"/>
    </w:rPr>
  </w:style>
  <w:style w:type="character" w:customStyle="1" w:styleId="a4">
    <w:name w:val="Основной текст Знак"/>
    <w:basedOn w:val="a0"/>
    <w:link w:val="a3"/>
    <w:uiPriority w:val="99"/>
    <w:locked/>
    <w:rsid w:val="00930C0C"/>
    <w:rPr>
      <w:rFonts w:ascii="Times New Roman" w:hAnsi="Times New Roman" w:cs="Times New Roman"/>
      <w:b/>
      <w:sz w:val="20"/>
      <w:szCs w:val="20"/>
      <w:lang w:eastAsia="ru-RU"/>
    </w:rPr>
  </w:style>
  <w:style w:type="paragraph" w:styleId="a5">
    <w:name w:val="Body Text Indent"/>
    <w:basedOn w:val="a"/>
    <w:link w:val="a6"/>
    <w:uiPriority w:val="99"/>
    <w:rsid w:val="00930C0C"/>
    <w:pPr>
      <w:ind w:firstLine="720"/>
      <w:jc w:val="both"/>
    </w:pPr>
    <w:rPr>
      <w:sz w:val="28"/>
    </w:rPr>
  </w:style>
  <w:style w:type="character" w:customStyle="1" w:styleId="a6">
    <w:name w:val="Основной текст с отступом Знак"/>
    <w:basedOn w:val="a0"/>
    <w:link w:val="a5"/>
    <w:uiPriority w:val="99"/>
    <w:locked/>
    <w:rsid w:val="00930C0C"/>
    <w:rPr>
      <w:rFonts w:ascii="Times New Roman" w:hAnsi="Times New Roman" w:cs="Times New Roman"/>
      <w:sz w:val="20"/>
      <w:szCs w:val="20"/>
      <w:lang w:eastAsia="ru-RU"/>
    </w:rPr>
  </w:style>
  <w:style w:type="paragraph" w:styleId="21">
    <w:name w:val="Body Text Indent 2"/>
    <w:basedOn w:val="a"/>
    <w:link w:val="22"/>
    <w:uiPriority w:val="99"/>
    <w:semiHidden/>
    <w:rsid w:val="00930C0C"/>
    <w:pPr>
      <w:spacing w:after="120" w:line="480" w:lineRule="auto"/>
      <w:ind w:left="283"/>
    </w:pPr>
  </w:style>
  <w:style w:type="character" w:customStyle="1" w:styleId="22">
    <w:name w:val="Основной текст с отступом 2 Знак"/>
    <w:basedOn w:val="a0"/>
    <w:link w:val="21"/>
    <w:uiPriority w:val="99"/>
    <w:semiHidden/>
    <w:locked/>
    <w:rsid w:val="00930C0C"/>
    <w:rPr>
      <w:rFonts w:ascii="Times New Roman" w:hAnsi="Times New Roman" w:cs="Times New Roman"/>
      <w:sz w:val="20"/>
      <w:szCs w:val="20"/>
      <w:lang w:eastAsia="ru-RU"/>
    </w:rPr>
  </w:style>
  <w:style w:type="paragraph" w:styleId="a7">
    <w:name w:val="Plain Text"/>
    <w:basedOn w:val="a"/>
    <w:link w:val="a8"/>
    <w:uiPriority w:val="99"/>
    <w:rsid w:val="00930C0C"/>
    <w:rPr>
      <w:rFonts w:ascii="Courier New" w:hAnsi="Courier New"/>
    </w:rPr>
  </w:style>
  <w:style w:type="character" w:customStyle="1" w:styleId="a8">
    <w:name w:val="Текст Знак"/>
    <w:basedOn w:val="a0"/>
    <w:link w:val="a7"/>
    <w:uiPriority w:val="99"/>
    <w:locked/>
    <w:rsid w:val="00930C0C"/>
    <w:rPr>
      <w:rFonts w:ascii="Courier New" w:hAnsi="Courier New" w:cs="Times New Roman"/>
      <w:sz w:val="20"/>
      <w:szCs w:val="20"/>
      <w:lang w:eastAsia="ru-RU"/>
    </w:rPr>
  </w:style>
  <w:style w:type="paragraph" w:customStyle="1" w:styleId="210">
    <w:name w:val="Основной текст 21"/>
    <w:basedOn w:val="a"/>
    <w:uiPriority w:val="99"/>
    <w:rsid w:val="00930C0C"/>
    <w:pPr>
      <w:ind w:firstLine="709"/>
      <w:jc w:val="both"/>
    </w:pPr>
    <w:rPr>
      <w:rFonts w:ascii="Courier New" w:hAnsi="Courier New"/>
      <w:sz w:val="28"/>
    </w:rPr>
  </w:style>
  <w:style w:type="paragraph" w:styleId="23">
    <w:name w:val="Body Text 2"/>
    <w:basedOn w:val="a"/>
    <w:link w:val="24"/>
    <w:uiPriority w:val="99"/>
    <w:semiHidden/>
    <w:rsid w:val="00F731D2"/>
    <w:pPr>
      <w:spacing w:after="120" w:line="480" w:lineRule="auto"/>
    </w:pPr>
  </w:style>
  <w:style w:type="character" w:customStyle="1" w:styleId="24">
    <w:name w:val="Основной текст 2 Знак"/>
    <w:basedOn w:val="a0"/>
    <w:link w:val="23"/>
    <w:uiPriority w:val="99"/>
    <w:semiHidden/>
    <w:locked/>
    <w:rsid w:val="00F731D2"/>
    <w:rPr>
      <w:rFonts w:ascii="Times New Roman" w:hAnsi="Times New Roman" w:cs="Times New Roman"/>
      <w:sz w:val="20"/>
      <w:szCs w:val="20"/>
      <w:lang w:eastAsia="ru-RU"/>
    </w:rPr>
  </w:style>
  <w:style w:type="paragraph" w:styleId="a9">
    <w:name w:val="Title"/>
    <w:basedOn w:val="a"/>
    <w:link w:val="aa"/>
    <w:uiPriority w:val="99"/>
    <w:qFormat/>
    <w:rsid w:val="00F731D2"/>
    <w:pPr>
      <w:jc w:val="center"/>
    </w:pPr>
    <w:rPr>
      <w:sz w:val="32"/>
    </w:rPr>
  </w:style>
  <w:style w:type="character" w:customStyle="1" w:styleId="aa">
    <w:name w:val="Заголовок Знак"/>
    <w:basedOn w:val="a0"/>
    <w:link w:val="a9"/>
    <w:uiPriority w:val="99"/>
    <w:locked/>
    <w:rsid w:val="00F731D2"/>
    <w:rPr>
      <w:rFonts w:ascii="Times New Roman" w:hAnsi="Times New Roman" w:cs="Times New Roman"/>
      <w:sz w:val="20"/>
      <w:szCs w:val="20"/>
      <w:lang w:eastAsia="ru-RU"/>
    </w:rPr>
  </w:style>
  <w:style w:type="paragraph" w:customStyle="1" w:styleId="Style3">
    <w:name w:val="Style3"/>
    <w:basedOn w:val="a"/>
    <w:uiPriority w:val="99"/>
    <w:rsid w:val="00F731D2"/>
    <w:pPr>
      <w:widowControl w:val="0"/>
      <w:autoSpaceDE w:val="0"/>
      <w:autoSpaceDN w:val="0"/>
      <w:adjustRightInd w:val="0"/>
    </w:pPr>
    <w:rPr>
      <w:sz w:val="24"/>
      <w:szCs w:val="24"/>
    </w:rPr>
  </w:style>
  <w:style w:type="paragraph" w:customStyle="1" w:styleId="Style1">
    <w:name w:val="Style1"/>
    <w:basedOn w:val="a"/>
    <w:uiPriority w:val="99"/>
    <w:rsid w:val="00F731D2"/>
    <w:pPr>
      <w:widowControl w:val="0"/>
      <w:autoSpaceDE w:val="0"/>
      <w:autoSpaceDN w:val="0"/>
      <w:adjustRightInd w:val="0"/>
    </w:pPr>
    <w:rPr>
      <w:sz w:val="24"/>
      <w:szCs w:val="24"/>
    </w:rPr>
  </w:style>
  <w:style w:type="character" w:customStyle="1" w:styleId="FontStyle11">
    <w:name w:val="Font Style11"/>
    <w:basedOn w:val="a0"/>
    <w:uiPriority w:val="99"/>
    <w:rsid w:val="00F731D2"/>
    <w:rPr>
      <w:rFonts w:ascii="Times New Roman" w:hAnsi="Times New Roman" w:cs="Times New Roman"/>
      <w:sz w:val="20"/>
      <w:szCs w:val="20"/>
    </w:rPr>
  </w:style>
  <w:style w:type="character" w:customStyle="1" w:styleId="FontStyle12">
    <w:name w:val="Font Style12"/>
    <w:uiPriority w:val="99"/>
    <w:rsid w:val="00F731D2"/>
    <w:rPr>
      <w:rFonts w:ascii="Times New Roman" w:hAnsi="Times New Roman"/>
      <w:b/>
      <w:sz w:val="42"/>
    </w:rPr>
  </w:style>
  <w:style w:type="character" w:customStyle="1" w:styleId="FontStyle13">
    <w:name w:val="Font Style13"/>
    <w:uiPriority w:val="99"/>
    <w:rsid w:val="00F731D2"/>
    <w:rPr>
      <w:rFonts w:ascii="Times New Roman" w:hAnsi="Times New Roman"/>
      <w:b/>
      <w:sz w:val="34"/>
    </w:rPr>
  </w:style>
  <w:style w:type="paragraph" w:styleId="ab">
    <w:name w:val="List Paragraph"/>
    <w:basedOn w:val="a"/>
    <w:uiPriority w:val="34"/>
    <w:qFormat/>
    <w:rsid w:val="00497124"/>
    <w:pPr>
      <w:ind w:left="720"/>
      <w:contextualSpacing/>
    </w:pPr>
  </w:style>
  <w:style w:type="paragraph" w:styleId="ac">
    <w:name w:val="endnote text"/>
    <w:basedOn w:val="a"/>
    <w:link w:val="ad"/>
    <w:uiPriority w:val="99"/>
    <w:semiHidden/>
    <w:rsid w:val="00846C3A"/>
  </w:style>
  <w:style w:type="character" w:customStyle="1" w:styleId="ad">
    <w:name w:val="Текст концевой сноски Знак"/>
    <w:basedOn w:val="a0"/>
    <w:link w:val="ac"/>
    <w:uiPriority w:val="99"/>
    <w:semiHidden/>
    <w:locked/>
    <w:rsid w:val="00846C3A"/>
    <w:rPr>
      <w:rFonts w:ascii="Times New Roman" w:hAnsi="Times New Roman" w:cs="Times New Roman"/>
      <w:sz w:val="20"/>
      <w:szCs w:val="20"/>
      <w:lang w:eastAsia="ru-RU"/>
    </w:rPr>
  </w:style>
  <w:style w:type="character" w:styleId="ae">
    <w:name w:val="endnote reference"/>
    <w:basedOn w:val="a0"/>
    <w:uiPriority w:val="99"/>
    <w:semiHidden/>
    <w:rsid w:val="00846C3A"/>
    <w:rPr>
      <w:rFonts w:cs="Times New Roman"/>
      <w:vertAlign w:val="superscript"/>
    </w:rPr>
  </w:style>
  <w:style w:type="character" w:styleId="af">
    <w:name w:val="Emphasis"/>
    <w:basedOn w:val="a0"/>
    <w:uiPriority w:val="99"/>
    <w:qFormat/>
    <w:rsid w:val="007E2ADA"/>
    <w:rPr>
      <w:rFonts w:cs="Times New Roman"/>
      <w:i/>
      <w:iCs/>
    </w:rPr>
  </w:style>
  <w:style w:type="paragraph" w:styleId="af0">
    <w:name w:val="Normal (Web)"/>
    <w:basedOn w:val="a"/>
    <w:uiPriority w:val="99"/>
    <w:rsid w:val="00540023"/>
    <w:pPr>
      <w:spacing w:before="100" w:beforeAutospacing="1" w:after="100" w:afterAutospacing="1"/>
    </w:pPr>
    <w:rPr>
      <w:rFonts w:ascii="Open Sans" w:hAnsi="Open Sans"/>
      <w:sz w:val="21"/>
      <w:szCs w:val="21"/>
    </w:rPr>
  </w:style>
  <w:style w:type="character" w:styleId="af1">
    <w:name w:val="Hyperlink"/>
    <w:basedOn w:val="a0"/>
    <w:uiPriority w:val="99"/>
    <w:semiHidden/>
    <w:rsid w:val="00D0628F"/>
    <w:rPr>
      <w:rFonts w:cs="Times New Roman"/>
      <w:b/>
      <w:bCs/>
      <w:color w:val="003366"/>
      <w:u w:val="single"/>
    </w:rPr>
  </w:style>
  <w:style w:type="paragraph" w:styleId="af2">
    <w:name w:val="footnote text"/>
    <w:basedOn w:val="a"/>
    <w:link w:val="af3"/>
    <w:uiPriority w:val="99"/>
    <w:rsid w:val="00D0628F"/>
  </w:style>
  <w:style w:type="character" w:customStyle="1" w:styleId="af3">
    <w:name w:val="Текст сноски Знак"/>
    <w:basedOn w:val="a0"/>
    <w:link w:val="af2"/>
    <w:uiPriority w:val="99"/>
    <w:locked/>
    <w:rsid w:val="00D0628F"/>
    <w:rPr>
      <w:rFonts w:ascii="Times New Roman" w:hAnsi="Times New Roman" w:cs="Times New Roman"/>
      <w:sz w:val="20"/>
      <w:szCs w:val="20"/>
      <w:lang w:eastAsia="ru-RU"/>
    </w:rPr>
  </w:style>
  <w:style w:type="paragraph" w:customStyle="1" w:styleId="af4">
    <w:name w:val="список с точками"/>
    <w:basedOn w:val="a"/>
    <w:uiPriority w:val="99"/>
    <w:rsid w:val="00D0628F"/>
    <w:pPr>
      <w:tabs>
        <w:tab w:val="num" w:pos="720"/>
        <w:tab w:val="num" w:pos="756"/>
      </w:tabs>
      <w:spacing w:line="312" w:lineRule="auto"/>
      <w:ind w:left="756" w:hanging="360"/>
      <w:jc w:val="both"/>
    </w:pPr>
    <w:rPr>
      <w:sz w:val="24"/>
      <w:szCs w:val="24"/>
    </w:rPr>
  </w:style>
  <w:style w:type="paragraph" w:styleId="af5">
    <w:name w:val="header"/>
    <w:basedOn w:val="a"/>
    <w:link w:val="af6"/>
    <w:uiPriority w:val="99"/>
    <w:rsid w:val="00EC500D"/>
    <w:pPr>
      <w:tabs>
        <w:tab w:val="center" w:pos="4677"/>
        <w:tab w:val="right" w:pos="9355"/>
      </w:tabs>
    </w:pPr>
  </w:style>
  <w:style w:type="character" w:customStyle="1" w:styleId="af6">
    <w:name w:val="Верхний колонтитул Знак"/>
    <w:basedOn w:val="a0"/>
    <w:link w:val="af5"/>
    <w:uiPriority w:val="99"/>
    <w:locked/>
    <w:rsid w:val="00EC500D"/>
    <w:rPr>
      <w:rFonts w:ascii="Times New Roman" w:hAnsi="Times New Roman" w:cs="Times New Roman"/>
      <w:sz w:val="20"/>
      <w:szCs w:val="20"/>
      <w:lang w:eastAsia="ru-RU"/>
    </w:rPr>
  </w:style>
  <w:style w:type="paragraph" w:styleId="af7">
    <w:name w:val="footer"/>
    <w:basedOn w:val="a"/>
    <w:link w:val="af8"/>
    <w:uiPriority w:val="99"/>
    <w:rsid w:val="00EC500D"/>
    <w:pPr>
      <w:tabs>
        <w:tab w:val="center" w:pos="4677"/>
        <w:tab w:val="right" w:pos="9355"/>
      </w:tabs>
    </w:pPr>
  </w:style>
  <w:style w:type="character" w:customStyle="1" w:styleId="af8">
    <w:name w:val="Нижний колонтитул Знак"/>
    <w:basedOn w:val="a0"/>
    <w:link w:val="af7"/>
    <w:uiPriority w:val="99"/>
    <w:locked/>
    <w:rsid w:val="00EC500D"/>
    <w:rPr>
      <w:rFonts w:ascii="Times New Roman" w:hAnsi="Times New Roman" w:cs="Times New Roman"/>
      <w:sz w:val="20"/>
      <w:szCs w:val="20"/>
      <w:lang w:eastAsia="ru-RU"/>
    </w:rPr>
  </w:style>
  <w:style w:type="table" w:styleId="af9">
    <w:name w:val="Table Grid"/>
    <w:basedOn w:val="a1"/>
    <w:uiPriority w:val="99"/>
    <w:rsid w:val="00EC500D"/>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alloon Text"/>
    <w:basedOn w:val="a"/>
    <w:link w:val="afb"/>
    <w:uiPriority w:val="99"/>
    <w:semiHidden/>
    <w:rsid w:val="00376B72"/>
    <w:rPr>
      <w:rFonts w:ascii="Tahoma" w:hAnsi="Tahoma" w:cs="Tahoma"/>
      <w:sz w:val="16"/>
      <w:szCs w:val="16"/>
    </w:rPr>
  </w:style>
  <w:style w:type="character" w:customStyle="1" w:styleId="afb">
    <w:name w:val="Текст выноски Знак"/>
    <w:basedOn w:val="a0"/>
    <w:link w:val="afa"/>
    <w:uiPriority w:val="99"/>
    <w:semiHidden/>
    <w:locked/>
    <w:rsid w:val="00376B72"/>
    <w:rPr>
      <w:rFonts w:ascii="Tahoma" w:hAnsi="Tahoma" w:cs="Tahoma"/>
      <w:sz w:val="16"/>
      <w:szCs w:val="16"/>
      <w:lang w:eastAsia="ru-RU"/>
    </w:rPr>
  </w:style>
  <w:style w:type="paragraph" w:customStyle="1" w:styleId="western">
    <w:name w:val="western"/>
    <w:basedOn w:val="a"/>
    <w:uiPriority w:val="99"/>
    <w:rsid w:val="005E31A5"/>
    <w:pPr>
      <w:spacing w:before="100" w:beforeAutospacing="1" w:after="100" w:afterAutospacing="1"/>
    </w:pPr>
    <w:rPr>
      <w:sz w:val="24"/>
      <w:szCs w:val="24"/>
    </w:rPr>
  </w:style>
  <w:style w:type="character" w:styleId="afc">
    <w:name w:val="Strong"/>
    <w:basedOn w:val="a0"/>
    <w:uiPriority w:val="22"/>
    <w:qFormat/>
    <w:locked/>
    <w:rsid w:val="00520B28"/>
    <w:rPr>
      <w:rFonts w:ascii="Open Sans" w:hAnsi="Open Sans" w:hint="default"/>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94267133">
      <w:marLeft w:val="0"/>
      <w:marRight w:val="0"/>
      <w:marTop w:val="0"/>
      <w:marBottom w:val="0"/>
      <w:divBdr>
        <w:top w:val="none" w:sz="0" w:space="0" w:color="auto"/>
        <w:left w:val="none" w:sz="0" w:space="0" w:color="auto"/>
        <w:bottom w:val="none" w:sz="0" w:space="0" w:color="auto"/>
        <w:right w:val="none" w:sz="0" w:space="0" w:color="auto"/>
      </w:divBdr>
    </w:div>
    <w:div w:id="1194267134">
      <w:marLeft w:val="0"/>
      <w:marRight w:val="0"/>
      <w:marTop w:val="0"/>
      <w:marBottom w:val="0"/>
      <w:divBdr>
        <w:top w:val="none" w:sz="0" w:space="0" w:color="auto"/>
        <w:left w:val="none" w:sz="0" w:space="0" w:color="auto"/>
        <w:bottom w:val="none" w:sz="0" w:space="0" w:color="auto"/>
        <w:right w:val="none" w:sz="0" w:space="0" w:color="auto"/>
      </w:divBdr>
    </w:div>
    <w:div w:id="1194267137">
      <w:marLeft w:val="0"/>
      <w:marRight w:val="0"/>
      <w:marTop w:val="0"/>
      <w:marBottom w:val="0"/>
      <w:divBdr>
        <w:top w:val="none" w:sz="0" w:space="0" w:color="auto"/>
        <w:left w:val="none" w:sz="0" w:space="0" w:color="auto"/>
        <w:bottom w:val="none" w:sz="0" w:space="0" w:color="auto"/>
        <w:right w:val="none" w:sz="0" w:space="0" w:color="auto"/>
      </w:divBdr>
    </w:div>
    <w:div w:id="1194267138">
      <w:marLeft w:val="0"/>
      <w:marRight w:val="0"/>
      <w:marTop w:val="0"/>
      <w:marBottom w:val="0"/>
      <w:divBdr>
        <w:top w:val="none" w:sz="0" w:space="0" w:color="auto"/>
        <w:left w:val="none" w:sz="0" w:space="0" w:color="auto"/>
        <w:bottom w:val="none" w:sz="0" w:space="0" w:color="auto"/>
        <w:right w:val="none" w:sz="0" w:space="0" w:color="auto"/>
      </w:divBdr>
      <w:divsChild>
        <w:div w:id="1194267136">
          <w:marLeft w:val="0"/>
          <w:marRight w:val="150"/>
          <w:marTop w:val="0"/>
          <w:marBottom w:val="0"/>
          <w:divBdr>
            <w:top w:val="none" w:sz="0" w:space="0" w:color="auto"/>
            <w:left w:val="none" w:sz="0" w:space="0" w:color="auto"/>
            <w:bottom w:val="none" w:sz="0" w:space="0" w:color="auto"/>
            <w:right w:val="none" w:sz="0" w:space="0" w:color="auto"/>
          </w:divBdr>
          <w:divsChild>
            <w:div w:id="1194267140">
              <w:marLeft w:val="0"/>
              <w:marRight w:val="0"/>
              <w:marTop w:val="0"/>
              <w:marBottom w:val="0"/>
              <w:divBdr>
                <w:top w:val="none" w:sz="0" w:space="0" w:color="auto"/>
                <w:left w:val="none" w:sz="0" w:space="0" w:color="auto"/>
                <w:bottom w:val="none" w:sz="0" w:space="0" w:color="auto"/>
                <w:right w:val="none" w:sz="0" w:space="0" w:color="auto"/>
              </w:divBdr>
              <w:divsChild>
                <w:div w:id="1194267139">
                  <w:marLeft w:val="150"/>
                  <w:marRight w:val="225"/>
                  <w:marTop w:val="0"/>
                  <w:marBottom w:val="0"/>
                  <w:divBdr>
                    <w:top w:val="none" w:sz="0" w:space="0" w:color="auto"/>
                    <w:left w:val="none" w:sz="0" w:space="0" w:color="auto"/>
                    <w:bottom w:val="none" w:sz="0" w:space="0" w:color="auto"/>
                    <w:right w:val="none" w:sz="0" w:space="0" w:color="auto"/>
                  </w:divBdr>
                  <w:divsChild>
                    <w:div w:id="1194267143">
                      <w:marLeft w:val="270"/>
                      <w:marRight w:val="120"/>
                      <w:marTop w:val="0"/>
                      <w:marBottom w:val="540"/>
                      <w:divBdr>
                        <w:top w:val="none" w:sz="0" w:space="0" w:color="auto"/>
                        <w:left w:val="none" w:sz="0" w:space="0" w:color="auto"/>
                        <w:bottom w:val="none" w:sz="0" w:space="0" w:color="auto"/>
                        <w:right w:val="none" w:sz="0" w:space="0" w:color="auto"/>
                      </w:divBdr>
                      <w:divsChild>
                        <w:div w:id="1194267142">
                          <w:marLeft w:val="0"/>
                          <w:marRight w:val="0"/>
                          <w:marTop w:val="0"/>
                          <w:marBottom w:val="720"/>
                          <w:divBdr>
                            <w:top w:val="none" w:sz="0" w:space="0" w:color="auto"/>
                            <w:left w:val="none" w:sz="0" w:space="0" w:color="auto"/>
                            <w:bottom w:val="none" w:sz="0" w:space="0" w:color="auto"/>
                            <w:right w:val="none" w:sz="0" w:space="0" w:color="auto"/>
                          </w:divBdr>
                          <w:divsChild>
                            <w:div w:id="1194267141">
                              <w:marLeft w:val="0"/>
                              <w:marRight w:val="0"/>
                              <w:marTop w:val="0"/>
                              <w:marBottom w:val="0"/>
                              <w:divBdr>
                                <w:top w:val="none" w:sz="0" w:space="0" w:color="auto"/>
                                <w:left w:val="none" w:sz="0" w:space="0" w:color="auto"/>
                                <w:bottom w:val="none" w:sz="0" w:space="0" w:color="auto"/>
                                <w:right w:val="none" w:sz="0" w:space="0" w:color="auto"/>
                              </w:divBdr>
                              <w:divsChild>
                                <w:div w:id="1194267135">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i.org/10.23682/102462" TargetMode="External"/><Relationship Id="rId13" Type="http://schemas.openxmlformats.org/officeDocument/2006/relationships/hyperlink" Target="http://www.iprbookshop.ru/104222.html" TargetMode="External"/><Relationship Id="rId18" Type="http://schemas.openxmlformats.org/officeDocument/2006/relationships/hyperlink" Target="http://www.iprbookshop.ru" TargetMode="External"/><Relationship Id="rId26" Type="http://schemas.openxmlformats.org/officeDocument/2006/relationships/image" Target="media/image5.jpeg"/><Relationship Id="rId3" Type="http://schemas.openxmlformats.org/officeDocument/2006/relationships/settings" Target="settings.xml"/><Relationship Id="rId21" Type="http://schemas.openxmlformats.org/officeDocument/2006/relationships/hyperlink" Target="http://www.big.libraru.info" TargetMode="External"/><Relationship Id="rId7" Type="http://schemas.openxmlformats.org/officeDocument/2006/relationships/hyperlink" Target="http://www.iprbookshop.ru/86459.html" TargetMode="External"/><Relationship Id="rId12" Type="http://schemas.openxmlformats.org/officeDocument/2006/relationships/hyperlink" Target="http://www.iprbookshop.ru/8444.html" TargetMode="External"/><Relationship Id="rId17" Type="http://schemas.openxmlformats.org/officeDocument/2006/relationships/hyperlink" Target="http://www.iprbookshop.ru/28062.html" TargetMode="External"/><Relationship Id="rId25"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hyperlink" Target="http://www.iprbookshop.ru/55024.html" TargetMode="External"/><Relationship Id="rId20" Type="http://schemas.openxmlformats.org/officeDocument/2006/relationships/hyperlink" Target="http://www.elibraru.ru"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prbookshop.ru/18258.html" TargetMode="External"/><Relationship Id="rId24"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http://www.iprbookshop.ru/20407.html" TargetMode="External"/><Relationship Id="rId23" Type="http://schemas.openxmlformats.org/officeDocument/2006/relationships/image" Target="media/image2.jpeg"/><Relationship Id="rId28" Type="http://schemas.openxmlformats.org/officeDocument/2006/relationships/fontTable" Target="fontTable.xml"/><Relationship Id="rId10" Type="http://schemas.openxmlformats.org/officeDocument/2006/relationships/hyperlink" Target="http://www.iprbookshop.ru/7004.html" TargetMode="External"/><Relationship Id="rId19" Type="http://schemas.openxmlformats.org/officeDocument/2006/relationships/hyperlink" Target="http://www.zipsites.ru" TargetMode="External"/><Relationship Id="rId4" Type="http://schemas.openxmlformats.org/officeDocument/2006/relationships/webSettings" Target="webSettings.xml"/><Relationship Id="rId9" Type="http://schemas.openxmlformats.org/officeDocument/2006/relationships/hyperlink" Target="https://doi.org/10.23682/102617" TargetMode="External"/><Relationship Id="rId14" Type="http://schemas.openxmlformats.org/officeDocument/2006/relationships/hyperlink" Target="http://www.iprbookshop.ru/20475.html" TargetMode="External"/><Relationship Id="rId22" Type="http://schemas.openxmlformats.org/officeDocument/2006/relationships/image" Target="media/image1.jpeg"/><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561</TotalTime>
  <Pages>1</Pages>
  <Words>12154</Words>
  <Characters>69278</Characters>
  <Application>Microsoft Office Word</Application>
  <DocSecurity>0</DocSecurity>
  <Lines>577</Lines>
  <Paragraphs>162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81270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ТатьянаНиколаевна</cp:lastModifiedBy>
  <cp:revision>32</cp:revision>
  <cp:lastPrinted>2024-08-19T08:58:00Z</cp:lastPrinted>
  <dcterms:created xsi:type="dcterms:W3CDTF">2022-03-26T07:09:00Z</dcterms:created>
  <dcterms:modified xsi:type="dcterms:W3CDTF">2024-08-19T09:07:00Z</dcterms:modified>
</cp:coreProperties>
</file>